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60436" w14:textId="058EEC12" w:rsidR="00695377" w:rsidRPr="00F76B99" w:rsidRDefault="00695377" w:rsidP="00695377">
      <w:pPr>
        <w:pBdr>
          <w:top w:val="single" w:sz="4" w:space="1" w:color="000000"/>
          <w:left w:val="single" w:sz="4" w:space="0" w:color="000000"/>
          <w:bottom w:val="single" w:sz="4" w:space="1" w:color="000000"/>
          <w:right w:val="single" w:sz="4" w:space="0" w:color="000000"/>
        </w:pBdr>
        <w:spacing w:after="0" w:line="240" w:lineRule="auto"/>
        <w:jc w:val="center"/>
        <w:rPr>
          <w:rFonts w:asciiTheme="minorHAnsi" w:hAnsiTheme="minorHAnsi" w:cstheme="minorHAnsi"/>
          <w:b/>
        </w:rPr>
      </w:pPr>
      <w:r w:rsidRPr="00F76B99">
        <w:rPr>
          <w:rFonts w:asciiTheme="minorHAnsi" w:hAnsiTheme="minorHAnsi" w:cstheme="minorHAnsi"/>
          <w:b/>
        </w:rPr>
        <w:t>EAU CLAIRE COUNTY HUMAN SERVICES</w:t>
      </w:r>
    </w:p>
    <w:p w14:paraId="05DC7425" w14:textId="77777777" w:rsidR="00695377" w:rsidRPr="00F76B99" w:rsidRDefault="00695377" w:rsidP="00695377">
      <w:pPr>
        <w:pBdr>
          <w:top w:val="single" w:sz="4" w:space="1" w:color="000000"/>
          <w:left w:val="single" w:sz="4" w:space="0" w:color="000000"/>
          <w:bottom w:val="single" w:sz="4" w:space="1" w:color="000000"/>
          <w:right w:val="single" w:sz="4" w:space="0" w:color="000000"/>
        </w:pBdr>
        <w:spacing w:after="0" w:line="240" w:lineRule="auto"/>
        <w:jc w:val="center"/>
        <w:rPr>
          <w:rFonts w:asciiTheme="minorHAnsi" w:hAnsiTheme="minorHAnsi" w:cstheme="minorHAnsi"/>
        </w:rPr>
      </w:pPr>
      <w:r w:rsidRPr="00F76B99">
        <w:rPr>
          <w:rFonts w:asciiTheme="minorHAnsi" w:hAnsiTheme="minorHAnsi" w:cstheme="minorHAnsi"/>
        </w:rPr>
        <w:t>Director – Diane Cable</w:t>
      </w:r>
    </w:p>
    <w:p w14:paraId="756071D3" w14:textId="77777777" w:rsidR="00695377" w:rsidRPr="00F76B99" w:rsidRDefault="00695377" w:rsidP="00695377">
      <w:pPr>
        <w:pBdr>
          <w:top w:val="single" w:sz="4" w:space="1" w:color="000000"/>
          <w:left w:val="single" w:sz="4" w:space="0" w:color="000000"/>
          <w:bottom w:val="single" w:sz="4" w:space="1" w:color="000000"/>
          <w:right w:val="single" w:sz="4" w:space="0" w:color="000000"/>
        </w:pBdr>
        <w:spacing w:after="0" w:line="240" w:lineRule="auto"/>
        <w:jc w:val="center"/>
        <w:rPr>
          <w:rFonts w:asciiTheme="minorHAnsi" w:hAnsiTheme="minorHAnsi" w:cstheme="minorHAnsi"/>
        </w:rPr>
      </w:pPr>
      <w:r w:rsidRPr="00F76B99">
        <w:rPr>
          <w:rFonts w:asciiTheme="minorHAnsi" w:hAnsiTheme="minorHAnsi" w:cstheme="minorHAnsi"/>
        </w:rPr>
        <w:t>Department Report – Division &amp; Unit Updates</w:t>
      </w:r>
    </w:p>
    <w:p w14:paraId="0FFBA94F" w14:textId="4C1D65BF" w:rsidR="00695377" w:rsidRPr="00F76B99" w:rsidRDefault="00E621E0" w:rsidP="00695377">
      <w:pPr>
        <w:pBdr>
          <w:top w:val="single" w:sz="4" w:space="1" w:color="000000"/>
          <w:left w:val="single" w:sz="4" w:space="0" w:color="000000"/>
          <w:bottom w:val="single" w:sz="4" w:space="1" w:color="000000"/>
          <w:right w:val="single" w:sz="4" w:space="0" w:color="000000"/>
        </w:pBdr>
        <w:spacing w:after="0" w:line="240" w:lineRule="auto"/>
        <w:jc w:val="center"/>
        <w:rPr>
          <w:rFonts w:asciiTheme="minorHAnsi" w:hAnsiTheme="minorHAnsi" w:cstheme="minorHAnsi"/>
        </w:rPr>
      </w:pPr>
      <w:r>
        <w:rPr>
          <w:rFonts w:asciiTheme="minorHAnsi" w:hAnsiTheme="minorHAnsi" w:cstheme="minorHAnsi"/>
        </w:rPr>
        <w:t>June 6</w:t>
      </w:r>
      <w:r w:rsidR="00CF7D2B">
        <w:rPr>
          <w:rFonts w:asciiTheme="minorHAnsi" w:hAnsiTheme="minorHAnsi" w:cstheme="minorHAnsi"/>
        </w:rPr>
        <w:t xml:space="preserve">, </w:t>
      </w:r>
      <w:r w:rsidR="00695377" w:rsidRPr="00F76B99">
        <w:rPr>
          <w:rFonts w:asciiTheme="minorHAnsi" w:hAnsiTheme="minorHAnsi" w:cstheme="minorHAnsi"/>
        </w:rPr>
        <w:t>2022</w:t>
      </w:r>
    </w:p>
    <w:p w14:paraId="791007FA" w14:textId="74A6D63A" w:rsidR="00546FF9" w:rsidRPr="00F76B99" w:rsidRDefault="00546FF9" w:rsidP="00695377">
      <w:pPr>
        <w:rPr>
          <w:rFonts w:asciiTheme="minorHAnsi" w:hAnsiTheme="minorHAnsi" w:cstheme="minorHAnsi"/>
        </w:rPr>
      </w:pPr>
    </w:p>
    <w:p w14:paraId="1BDD0F41" w14:textId="3B794F37" w:rsidR="00695377" w:rsidRPr="003963A4" w:rsidRDefault="00695377" w:rsidP="00695377">
      <w:pPr>
        <w:widowControl w:val="0"/>
        <w:pBdr>
          <w:top w:val="nil"/>
          <w:left w:val="nil"/>
          <w:bottom w:val="nil"/>
          <w:right w:val="nil"/>
          <w:between w:val="nil"/>
        </w:pBdr>
        <w:shd w:val="clear" w:color="auto" w:fill="000000" w:themeFill="text1"/>
        <w:spacing w:after="0" w:line="240" w:lineRule="auto"/>
        <w:rPr>
          <w:rFonts w:asciiTheme="minorHAnsi" w:hAnsiTheme="minorHAnsi" w:cstheme="minorHAnsi"/>
          <w:b/>
          <w:bCs/>
          <w:color w:val="FFFFFF" w:themeColor="background1"/>
        </w:rPr>
      </w:pPr>
      <w:r w:rsidRPr="003963A4">
        <w:rPr>
          <w:rFonts w:asciiTheme="minorHAnsi" w:hAnsiTheme="minorHAnsi" w:cstheme="minorHAnsi"/>
          <w:b/>
          <w:bCs/>
          <w:color w:val="FFFFFF" w:themeColor="background1"/>
        </w:rPr>
        <w:t>AGENCY UPDATE (DIANE CABLE)</w:t>
      </w:r>
    </w:p>
    <w:p w14:paraId="73747E49" w14:textId="3131E96C" w:rsidR="00FF01C0" w:rsidRPr="003963A4" w:rsidRDefault="00C93F2B" w:rsidP="00695377">
      <w:pPr>
        <w:rPr>
          <w:rFonts w:asciiTheme="minorHAnsi" w:hAnsiTheme="minorHAnsi" w:cstheme="minorHAnsi"/>
        </w:rPr>
      </w:pPr>
      <w:r w:rsidRPr="003963A4">
        <w:rPr>
          <w:rFonts w:asciiTheme="minorHAnsi" w:hAnsiTheme="minorHAnsi" w:cstheme="minorHAnsi"/>
        </w:rPr>
        <w:t xml:space="preserve">The Department continues to focus on key areas that impact the community and operations: </w:t>
      </w:r>
    </w:p>
    <w:p w14:paraId="62D4A874" w14:textId="4449253C" w:rsidR="00C93F2B" w:rsidRPr="003963A4" w:rsidRDefault="00C93F2B" w:rsidP="00695377">
      <w:pPr>
        <w:rPr>
          <w:rFonts w:asciiTheme="minorHAnsi" w:hAnsiTheme="minorHAnsi" w:cstheme="minorHAnsi"/>
        </w:rPr>
      </w:pPr>
      <w:r w:rsidRPr="003963A4">
        <w:rPr>
          <w:rFonts w:asciiTheme="minorHAnsi" w:hAnsiTheme="minorHAnsi" w:cstheme="minorHAnsi"/>
        </w:rPr>
        <w:t xml:space="preserve">Homelessness and Housing: This area affects about 80% of the individuals the Department serves. We are involved with community partners and key stakeholders to provide support and work towards improved housing stability. </w:t>
      </w:r>
    </w:p>
    <w:p w14:paraId="45264C4F" w14:textId="293A649B" w:rsidR="003D3A71" w:rsidRPr="003963A4" w:rsidRDefault="003D3A71" w:rsidP="00695377">
      <w:pPr>
        <w:rPr>
          <w:rFonts w:asciiTheme="minorHAnsi" w:hAnsiTheme="minorHAnsi" w:cstheme="minorHAnsi"/>
        </w:rPr>
      </w:pPr>
      <w:r w:rsidRPr="003963A4">
        <w:rPr>
          <w:rFonts w:asciiTheme="minorHAnsi" w:hAnsiTheme="minorHAnsi" w:cstheme="minorHAnsi"/>
        </w:rPr>
        <w:t xml:space="preserve">Race, Equity, </w:t>
      </w:r>
      <w:r w:rsidR="009B5D3C" w:rsidRPr="003963A4">
        <w:rPr>
          <w:rFonts w:asciiTheme="minorHAnsi" w:hAnsiTheme="minorHAnsi" w:cstheme="minorHAnsi"/>
        </w:rPr>
        <w:t>Diversity,</w:t>
      </w:r>
      <w:r w:rsidRPr="003963A4">
        <w:rPr>
          <w:rFonts w:asciiTheme="minorHAnsi" w:hAnsiTheme="minorHAnsi" w:cstheme="minorHAnsi"/>
        </w:rPr>
        <w:t xml:space="preserve"> and Inclusivity: We held our first strategic session with invited community members and professionals for input and discussion on the work of the Youth Justice Race, Equity and Diversity Project (RED-Grant).  Members of this group have agreed to continue to come together to provide guidance and recommendations. </w:t>
      </w:r>
    </w:p>
    <w:p w14:paraId="26F2679C" w14:textId="1B7C9ACD" w:rsidR="003D3A71" w:rsidRPr="003963A4" w:rsidRDefault="003D3A71" w:rsidP="00695377">
      <w:pPr>
        <w:rPr>
          <w:rFonts w:asciiTheme="minorHAnsi" w:hAnsiTheme="minorHAnsi" w:cstheme="minorHAnsi"/>
        </w:rPr>
      </w:pPr>
      <w:r w:rsidRPr="003963A4">
        <w:rPr>
          <w:rFonts w:asciiTheme="minorHAnsi" w:hAnsiTheme="minorHAnsi" w:cstheme="minorHAnsi"/>
        </w:rPr>
        <w:t xml:space="preserve">Workforce and Wellbeing work: We are initiating </w:t>
      </w:r>
      <w:r w:rsidR="00B972BE" w:rsidRPr="003963A4">
        <w:rPr>
          <w:rFonts w:asciiTheme="minorHAnsi" w:hAnsiTheme="minorHAnsi" w:cstheme="minorHAnsi"/>
        </w:rPr>
        <w:t>a Wellbeing Project</w:t>
      </w:r>
      <w:r w:rsidR="00722196" w:rsidRPr="003963A4">
        <w:rPr>
          <w:rFonts w:asciiTheme="minorHAnsi" w:hAnsiTheme="minorHAnsi" w:cstheme="minorHAnsi"/>
        </w:rPr>
        <w:t xml:space="preserve">, </w:t>
      </w:r>
      <w:r w:rsidR="00B972BE" w:rsidRPr="003963A4">
        <w:rPr>
          <w:rFonts w:asciiTheme="minorHAnsi" w:hAnsiTheme="minorHAnsi" w:cstheme="minorHAnsi"/>
        </w:rPr>
        <w:t xml:space="preserve">creating a staff Wellbeing Team to enhance and sustain a culture of Agency Wellbeing. </w:t>
      </w:r>
    </w:p>
    <w:p w14:paraId="1107BFD0" w14:textId="77777777" w:rsidR="00FF6C48" w:rsidRPr="003963A4" w:rsidRDefault="00B972BE" w:rsidP="00695377">
      <w:pPr>
        <w:rPr>
          <w:rFonts w:asciiTheme="minorHAnsi" w:hAnsiTheme="minorHAnsi" w:cstheme="minorHAnsi"/>
        </w:rPr>
      </w:pPr>
      <w:r w:rsidRPr="003963A4">
        <w:rPr>
          <w:rFonts w:asciiTheme="minorHAnsi" w:hAnsiTheme="minorHAnsi" w:cstheme="minorHAnsi"/>
        </w:rPr>
        <w:t xml:space="preserve">Waitlists: We continue to address program waitlists, while the waitlists, continue to grow in some program areas.  Our hope is that the filling of vacant positions, will decrease/eliminate waitlists. </w:t>
      </w:r>
    </w:p>
    <w:p w14:paraId="28AF82CF" w14:textId="77777777" w:rsidR="00FF01C0" w:rsidRPr="003963A4" w:rsidRDefault="00FF01C0" w:rsidP="00695377">
      <w:pPr>
        <w:rPr>
          <w:rFonts w:asciiTheme="minorHAnsi" w:hAnsiTheme="minorHAnsi" w:cstheme="minorHAnsi"/>
        </w:rPr>
      </w:pPr>
    </w:p>
    <w:p w14:paraId="52AD9B3C" w14:textId="77777777" w:rsidR="00695377" w:rsidRPr="003963A4" w:rsidRDefault="00695377" w:rsidP="00695377">
      <w:pPr>
        <w:pStyle w:val="ListParagraph"/>
        <w:widowControl w:val="0"/>
        <w:numPr>
          <w:ilvl w:val="0"/>
          <w:numId w:val="1"/>
        </w:numPr>
        <w:pBdr>
          <w:top w:val="nil"/>
          <w:left w:val="nil"/>
          <w:bottom w:val="nil"/>
          <w:right w:val="nil"/>
          <w:between w:val="nil"/>
        </w:pBdr>
        <w:spacing w:after="0" w:line="240" w:lineRule="auto"/>
        <w:rPr>
          <w:rFonts w:asciiTheme="minorHAnsi" w:hAnsiTheme="minorHAnsi" w:cstheme="minorHAnsi"/>
          <w:color w:val="000000"/>
          <w:sz w:val="4"/>
          <w:szCs w:val="4"/>
        </w:rPr>
      </w:pPr>
    </w:p>
    <w:p w14:paraId="69293279" w14:textId="77777777" w:rsidR="00695377" w:rsidRPr="003963A4" w:rsidRDefault="00695377" w:rsidP="00695377">
      <w:pPr>
        <w:widowControl w:val="0"/>
        <w:pBdr>
          <w:top w:val="nil"/>
          <w:left w:val="nil"/>
          <w:bottom w:val="nil"/>
          <w:right w:val="nil"/>
          <w:between w:val="nil"/>
        </w:pBdr>
        <w:shd w:val="clear" w:color="auto" w:fill="000000" w:themeFill="text1"/>
        <w:spacing w:after="0" w:line="240" w:lineRule="auto"/>
        <w:rPr>
          <w:rFonts w:asciiTheme="minorHAnsi" w:hAnsiTheme="minorHAnsi" w:cstheme="minorHAnsi"/>
          <w:b/>
          <w:bCs/>
          <w:color w:val="FFFFFF" w:themeColor="background1"/>
        </w:rPr>
      </w:pPr>
      <w:bookmarkStart w:id="0" w:name="_Hlk93586718"/>
      <w:r w:rsidRPr="003963A4">
        <w:rPr>
          <w:rFonts w:asciiTheme="minorHAnsi" w:hAnsiTheme="minorHAnsi" w:cstheme="minorHAnsi"/>
          <w:b/>
          <w:bCs/>
          <w:color w:val="FFFFFF" w:themeColor="background1"/>
        </w:rPr>
        <w:t>FAMILY SERVICES UPDATE (TERRI BOHL)</w:t>
      </w:r>
    </w:p>
    <w:p w14:paraId="6C823873" w14:textId="77777777" w:rsidR="00695377" w:rsidRPr="003963A4" w:rsidRDefault="00695377" w:rsidP="00695377">
      <w:pPr>
        <w:widowControl w:val="0"/>
        <w:pBdr>
          <w:top w:val="nil"/>
          <w:left w:val="nil"/>
          <w:bottom w:val="nil"/>
          <w:right w:val="nil"/>
          <w:between w:val="nil"/>
        </w:pBdr>
        <w:spacing w:after="120" w:line="240" w:lineRule="auto"/>
        <w:rPr>
          <w:rFonts w:asciiTheme="minorHAnsi" w:hAnsiTheme="minorHAnsi" w:cstheme="minorHAnsi"/>
          <w:b/>
          <w:bCs/>
          <w:color w:val="000000"/>
        </w:rPr>
      </w:pPr>
    </w:p>
    <w:p w14:paraId="39B9A90B" w14:textId="013A8B7B" w:rsidR="00E621E0" w:rsidRPr="003963A4" w:rsidRDefault="00E621E0" w:rsidP="00E621E0">
      <w:pPr>
        <w:spacing w:line="240" w:lineRule="auto"/>
        <w:rPr>
          <w:rFonts w:asciiTheme="minorHAnsi" w:hAnsiTheme="minorHAnsi" w:cstheme="minorHAnsi"/>
          <w:color w:val="000000"/>
        </w:rPr>
      </w:pPr>
      <w:r w:rsidRPr="003963A4">
        <w:rPr>
          <w:rFonts w:asciiTheme="minorHAnsi" w:hAnsiTheme="minorHAnsi" w:cstheme="minorHAnsi"/>
          <w:b/>
          <w:bCs/>
          <w:color w:val="000000"/>
        </w:rPr>
        <w:t xml:space="preserve">June </w:t>
      </w:r>
      <w:r w:rsidR="00695377" w:rsidRPr="003963A4">
        <w:rPr>
          <w:rFonts w:asciiTheme="minorHAnsi" w:hAnsiTheme="minorHAnsi" w:cstheme="minorHAnsi"/>
          <w:b/>
          <w:bCs/>
          <w:color w:val="000000"/>
        </w:rPr>
        <w:t>Division Overview:</w:t>
      </w:r>
      <w:r w:rsidR="00695377" w:rsidRPr="003963A4">
        <w:rPr>
          <w:rFonts w:asciiTheme="minorHAnsi" w:hAnsiTheme="minorHAnsi" w:cstheme="minorHAnsi"/>
          <w:color w:val="000000"/>
        </w:rPr>
        <w:t xml:space="preserve"> </w:t>
      </w:r>
      <w:r w:rsidRPr="003963A4">
        <w:rPr>
          <w:rFonts w:asciiTheme="minorHAnsi" w:hAnsiTheme="minorHAnsi" w:cstheme="minorHAnsi"/>
          <w:color w:val="000000"/>
        </w:rPr>
        <w:t>The Family Services team has been struggling to serve children with complex needs with appropriate</w:t>
      </w:r>
      <w:r w:rsidR="00E06F1B" w:rsidRPr="003963A4">
        <w:rPr>
          <w:rFonts w:asciiTheme="minorHAnsi" w:hAnsiTheme="minorHAnsi" w:cstheme="minorHAnsi"/>
          <w:color w:val="000000"/>
        </w:rPr>
        <w:t xml:space="preserve"> services and</w:t>
      </w:r>
      <w:r w:rsidRPr="003963A4">
        <w:rPr>
          <w:rFonts w:asciiTheme="minorHAnsi" w:hAnsiTheme="minorHAnsi" w:cstheme="minorHAnsi"/>
          <w:color w:val="000000"/>
        </w:rPr>
        <w:t xml:space="preserve"> out of home care settings. Currently, we have several youths who </w:t>
      </w:r>
      <w:r w:rsidR="00E06F1B" w:rsidRPr="003963A4">
        <w:rPr>
          <w:rFonts w:asciiTheme="minorHAnsi" w:hAnsiTheme="minorHAnsi" w:cstheme="minorHAnsi"/>
          <w:color w:val="000000"/>
        </w:rPr>
        <w:t>need</w:t>
      </w:r>
      <w:r w:rsidRPr="003963A4">
        <w:rPr>
          <w:rFonts w:asciiTheme="minorHAnsi" w:hAnsiTheme="minorHAnsi" w:cstheme="minorHAnsi"/>
          <w:color w:val="000000"/>
        </w:rPr>
        <w:t xml:space="preserve"> a new </w:t>
      </w:r>
      <w:r w:rsidR="003963A4" w:rsidRPr="003963A4">
        <w:rPr>
          <w:rFonts w:asciiTheme="minorHAnsi" w:hAnsiTheme="minorHAnsi" w:cstheme="minorHAnsi"/>
          <w:color w:val="000000"/>
        </w:rPr>
        <w:t>placement,</w:t>
      </w:r>
      <w:r w:rsidRPr="003963A4">
        <w:rPr>
          <w:rFonts w:asciiTheme="minorHAnsi" w:hAnsiTheme="minorHAnsi" w:cstheme="minorHAnsi"/>
          <w:color w:val="000000"/>
        </w:rPr>
        <w:t xml:space="preserve"> but </w:t>
      </w:r>
      <w:r w:rsidR="00E06F1B" w:rsidRPr="003963A4">
        <w:rPr>
          <w:rFonts w:asciiTheme="minorHAnsi" w:hAnsiTheme="minorHAnsi" w:cstheme="minorHAnsi"/>
          <w:color w:val="000000"/>
        </w:rPr>
        <w:t xml:space="preserve">we </w:t>
      </w:r>
      <w:r w:rsidRPr="003963A4">
        <w:rPr>
          <w:rFonts w:asciiTheme="minorHAnsi" w:hAnsiTheme="minorHAnsi" w:cstheme="minorHAnsi"/>
          <w:color w:val="000000"/>
        </w:rPr>
        <w:t>are unable to identify an appropriate resource. The Department of Children and Families has been gathering data and discussing possible strategies to improve resources for children as many counties are struggling to find placement providers. Another area of attention for the Family Services Division is the Centralized Access Team who continues to have issue with capacity. The team has experienced recent turnover</w:t>
      </w:r>
      <w:r w:rsidR="00E06F1B" w:rsidRPr="003963A4">
        <w:rPr>
          <w:rFonts w:asciiTheme="minorHAnsi" w:hAnsiTheme="minorHAnsi" w:cstheme="minorHAnsi"/>
          <w:color w:val="000000"/>
        </w:rPr>
        <w:t xml:space="preserve"> and increased referrals</w:t>
      </w:r>
      <w:r w:rsidR="00D20D7F" w:rsidRPr="003963A4">
        <w:rPr>
          <w:rFonts w:asciiTheme="minorHAnsi" w:hAnsiTheme="minorHAnsi" w:cstheme="minorHAnsi"/>
          <w:color w:val="000000"/>
        </w:rPr>
        <w:t xml:space="preserve">. </w:t>
      </w:r>
      <w:r w:rsidRPr="003963A4">
        <w:rPr>
          <w:rFonts w:asciiTheme="minorHAnsi" w:hAnsiTheme="minorHAnsi" w:cstheme="minorHAnsi"/>
          <w:color w:val="000000"/>
        </w:rPr>
        <w:t>The Department is assessing the workload within Centralized Area and discussing ideas for additional support to that team.</w:t>
      </w:r>
    </w:p>
    <w:p w14:paraId="58A95D13" w14:textId="2E80BAA4" w:rsidR="00E621E0" w:rsidRPr="003963A4" w:rsidRDefault="00DA5972" w:rsidP="00E621E0">
      <w:pPr>
        <w:spacing w:after="120"/>
        <w:rPr>
          <w:rFonts w:asciiTheme="minorHAnsi" w:hAnsiTheme="minorHAnsi" w:cstheme="minorHAnsi"/>
          <w:color w:val="000000"/>
        </w:rPr>
      </w:pPr>
      <w:r w:rsidRPr="003963A4">
        <w:rPr>
          <w:rFonts w:asciiTheme="minorHAnsi" w:hAnsiTheme="minorHAnsi" w:cstheme="minorHAnsi"/>
          <w:b/>
          <w:bCs/>
          <w:color w:val="000000"/>
        </w:rPr>
        <w:t>June</w:t>
      </w:r>
      <w:r w:rsidR="00695377" w:rsidRPr="003963A4">
        <w:rPr>
          <w:rFonts w:asciiTheme="minorHAnsi" w:hAnsiTheme="minorHAnsi" w:cstheme="minorHAnsi"/>
          <w:b/>
          <w:bCs/>
          <w:color w:val="000000"/>
        </w:rPr>
        <w:t xml:space="preserve"> Staffing Update</w:t>
      </w:r>
      <w:r w:rsidR="00E621E0" w:rsidRPr="003963A4">
        <w:rPr>
          <w:rFonts w:asciiTheme="minorHAnsi" w:hAnsiTheme="minorHAnsi" w:cstheme="minorHAnsi"/>
          <w:b/>
          <w:bCs/>
          <w:color w:val="000000"/>
        </w:rPr>
        <w:t xml:space="preserve">: </w:t>
      </w:r>
      <w:r w:rsidR="00E621E0" w:rsidRPr="003963A4">
        <w:rPr>
          <w:rFonts w:asciiTheme="minorHAnsi" w:hAnsiTheme="minorHAnsi" w:cstheme="minorHAnsi"/>
          <w:color w:val="000000"/>
        </w:rPr>
        <w:t xml:space="preserve">The Division has experienced some internal movement over the last few months. Austin Martin and Samantha Loew joined the Youth Services team on 5/23/22. Austin previously worked at JDC and Samantha is a recent graduate of UW-Madison with a Master’s in social work. Current vacancies include an Intensive Permanency Services Social Worker, Initial Assessment Social Worker, Centralized Access Social Worker, and three part-time JDC positions. Interviews have recently concluded for the three vacant Social Work positions and candidates will be onboarded in late June or early July. </w:t>
      </w:r>
    </w:p>
    <w:p w14:paraId="3433FCF9" w14:textId="74647EF6" w:rsidR="002F2ABB" w:rsidRPr="003963A4" w:rsidRDefault="002F2ABB" w:rsidP="00E621E0">
      <w:pPr>
        <w:spacing w:line="240" w:lineRule="auto"/>
        <w:rPr>
          <w:rFonts w:asciiTheme="minorHAnsi" w:hAnsiTheme="minorHAnsi" w:cstheme="minorHAnsi"/>
        </w:rPr>
      </w:pPr>
    </w:p>
    <w:p w14:paraId="0EA03AF3" w14:textId="3D746E47" w:rsidR="00695377" w:rsidRPr="003963A4" w:rsidRDefault="00CD002B" w:rsidP="00695377">
      <w:pPr>
        <w:widowControl w:val="0"/>
        <w:pBdr>
          <w:top w:val="nil"/>
          <w:left w:val="nil"/>
          <w:bottom w:val="nil"/>
          <w:right w:val="nil"/>
          <w:between w:val="nil"/>
        </w:pBdr>
        <w:spacing w:after="120" w:line="240" w:lineRule="auto"/>
        <w:rPr>
          <w:rFonts w:asciiTheme="minorHAnsi" w:hAnsiTheme="minorHAnsi" w:cstheme="minorHAnsi"/>
          <w:b/>
          <w:bCs/>
          <w:color w:val="000000"/>
        </w:rPr>
      </w:pPr>
      <w:r w:rsidRPr="003963A4">
        <w:rPr>
          <w:rFonts w:asciiTheme="minorHAnsi" w:hAnsiTheme="minorHAnsi" w:cstheme="minorHAnsi"/>
          <w:b/>
          <w:bCs/>
          <w:color w:val="000000"/>
        </w:rPr>
        <w:t>UNIT UPDATES:</w:t>
      </w:r>
    </w:p>
    <w:p w14:paraId="07245A9A" w14:textId="77777777" w:rsidR="0075778B" w:rsidRPr="003963A4" w:rsidRDefault="00695377" w:rsidP="00695377">
      <w:pPr>
        <w:pStyle w:val="ListParagraph"/>
        <w:widowControl w:val="0"/>
        <w:numPr>
          <w:ilvl w:val="0"/>
          <w:numId w:val="1"/>
        </w:numPr>
        <w:pBdr>
          <w:top w:val="nil"/>
          <w:left w:val="nil"/>
          <w:bottom w:val="nil"/>
          <w:right w:val="nil"/>
          <w:between w:val="nil"/>
        </w:pBdr>
        <w:spacing w:after="120" w:line="240" w:lineRule="auto"/>
        <w:rPr>
          <w:rFonts w:asciiTheme="minorHAnsi" w:hAnsiTheme="minorHAnsi" w:cstheme="minorHAnsi"/>
          <w:color w:val="000000"/>
        </w:rPr>
      </w:pPr>
      <w:r w:rsidRPr="003963A4">
        <w:rPr>
          <w:rFonts w:asciiTheme="minorHAnsi" w:hAnsiTheme="minorHAnsi" w:cstheme="minorHAnsi"/>
          <w:b/>
          <w:bCs/>
          <w:color w:val="000000"/>
          <w:u w:val="single"/>
        </w:rPr>
        <w:t>Centralized Access (Tasha Alexander):</w:t>
      </w:r>
      <w:r w:rsidRPr="003963A4">
        <w:rPr>
          <w:rFonts w:asciiTheme="minorHAnsi" w:hAnsiTheme="minorHAnsi" w:cstheme="minorHAnsi"/>
          <w:color w:val="000000"/>
        </w:rPr>
        <w:t xml:space="preserve">  </w:t>
      </w:r>
    </w:p>
    <w:tbl>
      <w:tblPr>
        <w:tblW w:w="10609" w:type="dxa"/>
        <w:tblInd w:w="103" w:type="dxa"/>
        <w:tblLayout w:type="fixed"/>
        <w:tblCellMar>
          <w:left w:w="0" w:type="dxa"/>
          <w:right w:w="0" w:type="dxa"/>
        </w:tblCellMar>
        <w:tblLook w:val="0000" w:firstRow="0" w:lastRow="0" w:firstColumn="0" w:lastColumn="0" w:noHBand="0" w:noVBand="0"/>
      </w:tblPr>
      <w:tblGrid>
        <w:gridCol w:w="6187"/>
        <w:gridCol w:w="884"/>
        <w:gridCol w:w="884"/>
        <w:gridCol w:w="884"/>
        <w:gridCol w:w="885"/>
        <w:gridCol w:w="885"/>
      </w:tblGrid>
      <w:tr w:rsidR="00E621E0" w:rsidRPr="003963A4" w14:paraId="4597C497" w14:textId="62C5EF87" w:rsidTr="00E621E0">
        <w:trPr>
          <w:trHeight w:val="267"/>
        </w:trPr>
        <w:tc>
          <w:tcPr>
            <w:tcW w:w="6187" w:type="dxa"/>
            <w:tcBorders>
              <w:top w:val="single" w:sz="24" w:space="0" w:color="000000"/>
              <w:left w:val="single" w:sz="8" w:space="0" w:color="000000"/>
              <w:bottom w:val="single" w:sz="8" w:space="0" w:color="000000"/>
              <w:right w:val="single" w:sz="8" w:space="0" w:color="000000"/>
            </w:tcBorders>
            <w:shd w:val="clear" w:color="auto" w:fill="D9D9D9"/>
          </w:tcPr>
          <w:p w14:paraId="4329EB62" w14:textId="77777777" w:rsidR="00E621E0" w:rsidRPr="003963A4" w:rsidRDefault="00E621E0" w:rsidP="0075778B">
            <w:pPr>
              <w:kinsoku w:val="0"/>
              <w:overflowPunct w:val="0"/>
              <w:autoSpaceDE w:val="0"/>
              <w:autoSpaceDN w:val="0"/>
              <w:adjustRightInd w:val="0"/>
              <w:spacing w:after="0" w:line="248" w:lineRule="exact"/>
              <w:ind w:left="38"/>
              <w:rPr>
                <w:rFonts w:asciiTheme="minorHAnsi" w:eastAsiaTheme="minorHAnsi" w:hAnsiTheme="minorHAnsi" w:cstheme="minorHAnsi"/>
                <w:b/>
                <w:bCs/>
              </w:rPr>
            </w:pPr>
            <w:bookmarkStart w:id="1" w:name="2022-03-18_FebUpdate_Data"/>
            <w:bookmarkEnd w:id="1"/>
            <w:r w:rsidRPr="003963A4">
              <w:rPr>
                <w:rFonts w:asciiTheme="minorHAnsi" w:eastAsiaTheme="minorHAnsi" w:hAnsiTheme="minorHAnsi" w:cstheme="minorHAnsi"/>
                <w:b/>
                <w:bCs/>
              </w:rPr>
              <w:t>Centralized Access (Tasha Alexander)</w:t>
            </w:r>
          </w:p>
        </w:tc>
        <w:tc>
          <w:tcPr>
            <w:tcW w:w="884" w:type="dxa"/>
            <w:tcBorders>
              <w:top w:val="single" w:sz="24" w:space="0" w:color="000000"/>
              <w:left w:val="single" w:sz="8" w:space="0" w:color="000000"/>
              <w:bottom w:val="single" w:sz="8" w:space="0" w:color="000000"/>
              <w:right w:val="single" w:sz="8" w:space="0" w:color="000000"/>
            </w:tcBorders>
            <w:shd w:val="clear" w:color="auto" w:fill="D9D9D9"/>
          </w:tcPr>
          <w:p w14:paraId="104CFC28" w14:textId="77777777" w:rsidR="00E621E0" w:rsidRPr="003963A4" w:rsidRDefault="00E621E0" w:rsidP="0075778B">
            <w:pPr>
              <w:kinsoku w:val="0"/>
              <w:overflowPunct w:val="0"/>
              <w:autoSpaceDE w:val="0"/>
              <w:autoSpaceDN w:val="0"/>
              <w:adjustRightInd w:val="0"/>
              <w:spacing w:after="0" w:line="248" w:lineRule="exact"/>
              <w:ind w:right="18"/>
              <w:jc w:val="right"/>
              <w:rPr>
                <w:rFonts w:asciiTheme="minorHAnsi" w:eastAsiaTheme="minorHAnsi" w:hAnsiTheme="minorHAnsi" w:cstheme="minorHAnsi"/>
                <w:b/>
                <w:bCs/>
                <w:spacing w:val="-4"/>
              </w:rPr>
            </w:pPr>
            <w:r w:rsidRPr="003963A4">
              <w:rPr>
                <w:rFonts w:asciiTheme="minorHAnsi" w:eastAsiaTheme="minorHAnsi" w:hAnsiTheme="minorHAnsi" w:cstheme="minorHAnsi"/>
                <w:b/>
                <w:bCs/>
                <w:spacing w:val="-4"/>
              </w:rPr>
              <w:t>Dec</w:t>
            </w:r>
          </w:p>
        </w:tc>
        <w:tc>
          <w:tcPr>
            <w:tcW w:w="884" w:type="dxa"/>
            <w:tcBorders>
              <w:top w:val="single" w:sz="24" w:space="0" w:color="000000"/>
              <w:left w:val="single" w:sz="8" w:space="0" w:color="000000"/>
              <w:bottom w:val="single" w:sz="8" w:space="0" w:color="000000"/>
              <w:right w:val="single" w:sz="8" w:space="0" w:color="000000"/>
            </w:tcBorders>
            <w:shd w:val="clear" w:color="auto" w:fill="D9D9D9"/>
          </w:tcPr>
          <w:p w14:paraId="7472346A" w14:textId="77777777" w:rsidR="00E621E0" w:rsidRPr="003963A4" w:rsidRDefault="00E621E0" w:rsidP="0075778B">
            <w:pPr>
              <w:kinsoku w:val="0"/>
              <w:overflowPunct w:val="0"/>
              <w:autoSpaceDE w:val="0"/>
              <w:autoSpaceDN w:val="0"/>
              <w:adjustRightInd w:val="0"/>
              <w:spacing w:after="0" w:line="248" w:lineRule="exact"/>
              <w:ind w:right="20"/>
              <w:jc w:val="right"/>
              <w:rPr>
                <w:rFonts w:asciiTheme="minorHAnsi" w:eastAsiaTheme="minorHAnsi" w:hAnsiTheme="minorHAnsi" w:cstheme="minorHAnsi"/>
                <w:b/>
                <w:bCs/>
              </w:rPr>
            </w:pPr>
            <w:r w:rsidRPr="003963A4">
              <w:rPr>
                <w:rFonts w:asciiTheme="minorHAnsi" w:eastAsiaTheme="minorHAnsi" w:hAnsiTheme="minorHAnsi" w:cstheme="minorHAnsi"/>
                <w:b/>
                <w:bCs/>
              </w:rPr>
              <w:t>Jan '22</w:t>
            </w:r>
          </w:p>
        </w:tc>
        <w:tc>
          <w:tcPr>
            <w:tcW w:w="884" w:type="dxa"/>
            <w:tcBorders>
              <w:top w:val="single" w:sz="24" w:space="0" w:color="000000"/>
              <w:left w:val="single" w:sz="8" w:space="0" w:color="000000"/>
              <w:bottom w:val="single" w:sz="8" w:space="0" w:color="000000"/>
              <w:right w:val="single" w:sz="8" w:space="0" w:color="000000"/>
            </w:tcBorders>
            <w:shd w:val="clear" w:color="auto" w:fill="D9D9D9"/>
          </w:tcPr>
          <w:p w14:paraId="5C51B4F3" w14:textId="7D1F86EF" w:rsidR="00E621E0" w:rsidRPr="003963A4" w:rsidRDefault="00E621E0" w:rsidP="0075778B">
            <w:pPr>
              <w:kinsoku w:val="0"/>
              <w:overflowPunct w:val="0"/>
              <w:autoSpaceDE w:val="0"/>
              <w:autoSpaceDN w:val="0"/>
              <w:adjustRightInd w:val="0"/>
              <w:spacing w:after="0" w:line="248" w:lineRule="exact"/>
              <w:ind w:right="20"/>
              <w:jc w:val="right"/>
              <w:rPr>
                <w:rFonts w:asciiTheme="minorHAnsi" w:eastAsiaTheme="minorHAnsi" w:hAnsiTheme="minorHAnsi" w:cstheme="minorHAnsi"/>
                <w:b/>
                <w:bCs/>
              </w:rPr>
            </w:pPr>
            <w:r w:rsidRPr="003963A4">
              <w:rPr>
                <w:rFonts w:asciiTheme="minorHAnsi" w:eastAsiaTheme="minorHAnsi" w:hAnsiTheme="minorHAnsi" w:cstheme="minorHAnsi"/>
                <w:b/>
                <w:bCs/>
              </w:rPr>
              <w:t xml:space="preserve">Feb </w:t>
            </w:r>
          </w:p>
        </w:tc>
        <w:tc>
          <w:tcPr>
            <w:tcW w:w="885" w:type="dxa"/>
            <w:tcBorders>
              <w:top w:val="single" w:sz="24" w:space="0" w:color="000000"/>
              <w:left w:val="single" w:sz="8" w:space="0" w:color="000000"/>
              <w:bottom w:val="single" w:sz="8" w:space="0" w:color="000000"/>
              <w:right w:val="single" w:sz="8" w:space="0" w:color="000000"/>
            </w:tcBorders>
            <w:shd w:val="clear" w:color="auto" w:fill="D9D9D9"/>
          </w:tcPr>
          <w:p w14:paraId="0CB35665" w14:textId="7B8E61C5" w:rsidR="00E621E0" w:rsidRPr="003963A4" w:rsidRDefault="00E621E0" w:rsidP="00A20D02">
            <w:pPr>
              <w:kinsoku w:val="0"/>
              <w:overflowPunct w:val="0"/>
              <w:autoSpaceDE w:val="0"/>
              <w:autoSpaceDN w:val="0"/>
              <w:adjustRightInd w:val="0"/>
              <w:spacing w:after="0" w:line="248" w:lineRule="exact"/>
              <w:ind w:right="20"/>
              <w:jc w:val="center"/>
              <w:rPr>
                <w:rFonts w:asciiTheme="minorHAnsi" w:eastAsiaTheme="minorHAnsi" w:hAnsiTheme="minorHAnsi" w:cstheme="minorHAnsi"/>
                <w:b/>
                <w:bCs/>
              </w:rPr>
            </w:pPr>
            <w:r w:rsidRPr="003963A4">
              <w:rPr>
                <w:rFonts w:asciiTheme="minorHAnsi" w:eastAsiaTheme="minorHAnsi" w:hAnsiTheme="minorHAnsi" w:cstheme="minorHAnsi"/>
                <w:b/>
                <w:bCs/>
              </w:rPr>
              <w:t>Mar</w:t>
            </w:r>
          </w:p>
        </w:tc>
        <w:tc>
          <w:tcPr>
            <w:tcW w:w="885" w:type="dxa"/>
            <w:tcBorders>
              <w:top w:val="single" w:sz="24" w:space="0" w:color="000000"/>
              <w:left w:val="single" w:sz="8" w:space="0" w:color="000000"/>
              <w:bottom w:val="single" w:sz="8" w:space="0" w:color="000000"/>
              <w:right w:val="single" w:sz="8" w:space="0" w:color="000000"/>
            </w:tcBorders>
            <w:shd w:val="clear" w:color="auto" w:fill="D9D9D9"/>
          </w:tcPr>
          <w:p w14:paraId="5E830999" w14:textId="68C8A892" w:rsidR="00E621E0" w:rsidRPr="003963A4" w:rsidRDefault="00E621E0" w:rsidP="00E621E0">
            <w:pPr>
              <w:kinsoku w:val="0"/>
              <w:overflowPunct w:val="0"/>
              <w:autoSpaceDE w:val="0"/>
              <w:autoSpaceDN w:val="0"/>
              <w:adjustRightInd w:val="0"/>
              <w:spacing w:after="0" w:line="248" w:lineRule="exact"/>
              <w:ind w:right="20"/>
              <w:jc w:val="right"/>
              <w:rPr>
                <w:rFonts w:asciiTheme="minorHAnsi" w:eastAsiaTheme="minorHAnsi" w:hAnsiTheme="minorHAnsi" w:cstheme="minorHAnsi"/>
                <w:b/>
                <w:bCs/>
              </w:rPr>
            </w:pPr>
            <w:r w:rsidRPr="003963A4">
              <w:rPr>
                <w:rFonts w:asciiTheme="minorHAnsi" w:eastAsiaTheme="minorHAnsi" w:hAnsiTheme="minorHAnsi" w:cstheme="minorHAnsi"/>
                <w:b/>
                <w:bCs/>
              </w:rPr>
              <w:t xml:space="preserve">April </w:t>
            </w:r>
          </w:p>
        </w:tc>
      </w:tr>
      <w:tr w:rsidR="00E621E0" w:rsidRPr="003963A4" w14:paraId="2486E8A6" w14:textId="64142093" w:rsidTr="00E621E0">
        <w:trPr>
          <w:trHeight w:val="270"/>
        </w:trPr>
        <w:tc>
          <w:tcPr>
            <w:tcW w:w="6187" w:type="dxa"/>
            <w:tcBorders>
              <w:top w:val="single" w:sz="8" w:space="0" w:color="000000"/>
              <w:left w:val="single" w:sz="8" w:space="0" w:color="000000"/>
              <w:bottom w:val="single" w:sz="8" w:space="0" w:color="000000"/>
              <w:right w:val="single" w:sz="8" w:space="0" w:color="000000"/>
            </w:tcBorders>
          </w:tcPr>
          <w:p w14:paraId="6A5DA76D" w14:textId="77777777" w:rsidR="00E621E0" w:rsidRPr="003963A4" w:rsidRDefault="00E621E0" w:rsidP="0075778B">
            <w:pPr>
              <w:kinsoku w:val="0"/>
              <w:overflowPunct w:val="0"/>
              <w:autoSpaceDE w:val="0"/>
              <w:autoSpaceDN w:val="0"/>
              <w:adjustRightInd w:val="0"/>
              <w:spacing w:before="1" w:after="0" w:line="249" w:lineRule="exact"/>
              <w:ind w:left="189"/>
              <w:rPr>
                <w:rFonts w:asciiTheme="minorHAnsi" w:eastAsiaTheme="minorHAnsi" w:hAnsiTheme="minorHAnsi" w:cstheme="minorHAnsi"/>
              </w:rPr>
            </w:pPr>
            <w:r w:rsidRPr="003963A4">
              <w:rPr>
                <w:rFonts w:asciiTheme="minorHAnsi" w:eastAsiaTheme="minorHAnsi" w:hAnsiTheme="minorHAnsi" w:cstheme="minorHAnsi"/>
              </w:rPr>
              <w:t>Child Protective Services reports received</w:t>
            </w:r>
          </w:p>
        </w:tc>
        <w:tc>
          <w:tcPr>
            <w:tcW w:w="884" w:type="dxa"/>
            <w:tcBorders>
              <w:top w:val="single" w:sz="8" w:space="0" w:color="000000"/>
              <w:left w:val="single" w:sz="8" w:space="0" w:color="000000"/>
              <w:bottom w:val="single" w:sz="8" w:space="0" w:color="000000"/>
              <w:right w:val="single" w:sz="8" w:space="0" w:color="000000"/>
            </w:tcBorders>
          </w:tcPr>
          <w:p w14:paraId="2F485169" w14:textId="77777777" w:rsidR="00E621E0" w:rsidRPr="003963A4" w:rsidRDefault="00E621E0" w:rsidP="0075778B">
            <w:pPr>
              <w:kinsoku w:val="0"/>
              <w:overflowPunct w:val="0"/>
              <w:autoSpaceDE w:val="0"/>
              <w:autoSpaceDN w:val="0"/>
              <w:adjustRightInd w:val="0"/>
              <w:spacing w:before="1" w:after="0" w:line="249" w:lineRule="exact"/>
              <w:ind w:right="17"/>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122</w:t>
            </w:r>
          </w:p>
        </w:tc>
        <w:tc>
          <w:tcPr>
            <w:tcW w:w="884" w:type="dxa"/>
            <w:tcBorders>
              <w:top w:val="single" w:sz="8" w:space="0" w:color="000000"/>
              <w:left w:val="single" w:sz="8" w:space="0" w:color="000000"/>
              <w:bottom w:val="single" w:sz="8" w:space="0" w:color="000000"/>
              <w:right w:val="single" w:sz="8" w:space="0" w:color="000000"/>
            </w:tcBorders>
          </w:tcPr>
          <w:p w14:paraId="0467F13B" w14:textId="77777777" w:rsidR="00E621E0" w:rsidRPr="003963A4" w:rsidRDefault="00E621E0" w:rsidP="0075778B">
            <w:pPr>
              <w:kinsoku w:val="0"/>
              <w:overflowPunct w:val="0"/>
              <w:autoSpaceDE w:val="0"/>
              <w:autoSpaceDN w:val="0"/>
              <w:adjustRightInd w:val="0"/>
              <w:spacing w:after="0" w:line="250" w:lineRule="exact"/>
              <w:ind w:right="18"/>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115</w:t>
            </w:r>
          </w:p>
        </w:tc>
        <w:tc>
          <w:tcPr>
            <w:tcW w:w="884" w:type="dxa"/>
            <w:tcBorders>
              <w:top w:val="single" w:sz="8" w:space="0" w:color="000000"/>
              <w:left w:val="single" w:sz="8" w:space="0" w:color="000000"/>
              <w:bottom w:val="single" w:sz="8" w:space="0" w:color="000000"/>
              <w:right w:val="single" w:sz="8" w:space="0" w:color="000000"/>
            </w:tcBorders>
          </w:tcPr>
          <w:p w14:paraId="229E0DDF" w14:textId="77777777" w:rsidR="00E621E0" w:rsidRPr="003963A4" w:rsidRDefault="00E621E0" w:rsidP="0075778B">
            <w:pPr>
              <w:kinsoku w:val="0"/>
              <w:overflowPunct w:val="0"/>
              <w:autoSpaceDE w:val="0"/>
              <w:autoSpaceDN w:val="0"/>
              <w:adjustRightInd w:val="0"/>
              <w:spacing w:after="0" w:line="250" w:lineRule="exact"/>
              <w:ind w:right="19"/>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127</w:t>
            </w:r>
          </w:p>
        </w:tc>
        <w:tc>
          <w:tcPr>
            <w:tcW w:w="885" w:type="dxa"/>
            <w:tcBorders>
              <w:top w:val="single" w:sz="8" w:space="0" w:color="000000"/>
              <w:left w:val="single" w:sz="8" w:space="0" w:color="000000"/>
              <w:bottom w:val="single" w:sz="8" w:space="0" w:color="000000"/>
              <w:right w:val="single" w:sz="8" w:space="0" w:color="000000"/>
            </w:tcBorders>
          </w:tcPr>
          <w:p w14:paraId="1FB661FE" w14:textId="001E945E" w:rsidR="00E621E0" w:rsidRPr="003963A4" w:rsidRDefault="00E621E0" w:rsidP="0075778B">
            <w:pPr>
              <w:kinsoku w:val="0"/>
              <w:overflowPunct w:val="0"/>
              <w:autoSpaceDE w:val="0"/>
              <w:autoSpaceDN w:val="0"/>
              <w:adjustRightInd w:val="0"/>
              <w:spacing w:after="0" w:line="250" w:lineRule="exact"/>
              <w:ind w:right="19"/>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127</w:t>
            </w:r>
          </w:p>
        </w:tc>
        <w:tc>
          <w:tcPr>
            <w:tcW w:w="885" w:type="dxa"/>
            <w:tcBorders>
              <w:top w:val="single" w:sz="8" w:space="0" w:color="000000"/>
              <w:left w:val="single" w:sz="8" w:space="0" w:color="000000"/>
              <w:bottom w:val="single" w:sz="8" w:space="0" w:color="000000"/>
              <w:right w:val="single" w:sz="8" w:space="0" w:color="000000"/>
            </w:tcBorders>
          </w:tcPr>
          <w:p w14:paraId="73329A1D" w14:textId="479C398C" w:rsidR="00E621E0" w:rsidRPr="003963A4" w:rsidRDefault="00E621E0" w:rsidP="0075778B">
            <w:pPr>
              <w:kinsoku w:val="0"/>
              <w:overflowPunct w:val="0"/>
              <w:autoSpaceDE w:val="0"/>
              <w:autoSpaceDN w:val="0"/>
              <w:adjustRightInd w:val="0"/>
              <w:spacing w:after="0" w:line="250" w:lineRule="exact"/>
              <w:ind w:right="19"/>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122</w:t>
            </w:r>
          </w:p>
        </w:tc>
      </w:tr>
      <w:tr w:rsidR="00E621E0" w:rsidRPr="003963A4" w14:paraId="61516D40" w14:textId="774F4E42" w:rsidTr="00E621E0">
        <w:trPr>
          <w:trHeight w:val="270"/>
        </w:trPr>
        <w:tc>
          <w:tcPr>
            <w:tcW w:w="6187" w:type="dxa"/>
            <w:tcBorders>
              <w:top w:val="single" w:sz="8" w:space="0" w:color="000000"/>
              <w:left w:val="single" w:sz="8" w:space="0" w:color="000000"/>
              <w:bottom w:val="single" w:sz="8" w:space="0" w:color="000000"/>
              <w:right w:val="single" w:sz="8" w:space="0" w:color="000000"/>
            </w:tcBorders>
          </w:tcPr>
          <w:p w14:paraId="6697EA77" w14:textId="77777777" w:rsidR="00E621E0" w:rsidRPr="003963A4" w:rsidRDefault="00E621E0" w:rsidP="0075778B">
            <w:pPr>
              <w:kinsoku w:val="0"/>
              <w:overflowPunct w:val="0"/>
              <w:autoSpaceDE w:val="0"/>
              <w:autoSpaceDN w:val="0"/>
              <w:adjustRightInd w:val="0"/>
              <w:spacing w:before="1" w:after="0" w:line="249" w:lineRule="exact"/>
              <w:ind w:left="189"/>
              <w:rPr>
                <w:rFonts w:asciiTheme="minorHAnsi" w:eastAsiaTheme="minorHAnsi" w:hAnsiTheme="minorHAnsi" w:cstheme="minorHAnsi"/>
              </w:rPr>
            </w:pPr>
            <w:r w:rsidRPr="003963A4">
              <w:rPr>
                <w:rFonts w:asciiTheme="minorHAnsi" w:eastAsiaTheme="minorHAnsi" w:hAnsiTheme="minorHAnsi" w:cstheme="minorHAnsi"/>
              </w:rPr>
              <w:t>% Child Protective Services reports screened In</w:t>
            </w:r>
          </w:p>
        </w:tc>
        <w:tc>
          <w:tcPr>
            <w:tcW w:w="884" w:type="dxa"/>
            <w:tcBorders>
              <w:top w:val="single" w:sz="8" w:space="0" w:color="000000"/>
              <w:left w:val="single" w:sz="8" w:space="0" w:color="000000"/>
              <w:bottom w:val="single" w:sz="8" w:space="0" w:color="000000"/>
              <w:right w:val="single" w:sz="8" w:space="0" w:color="000000"/>
            </w:tcBorders>
          </w:tcPr>
          <w:p w14:paraId="071E2E54" w14:textId="77777777" w:rsidR="00E621E0" w:rsidRPr="003963A4" w:rsidRDefault="00E621E0" w:rsidP="0075778B">
            <w:pPr>
              <w:kinsoku w:val="0"/>
              <w:overflowPunct w:val="0"/>
              <w:autoSpaceDE w:val="0"/>
              <w:autoSpaceDN w:val="0"/>
              <w:adjustRightInd w:val="0"/>
              <w:spacing w:before="1" w:after="0" w:line="249" w:lineRule="exact"/>
              <w:ind w:right="17"/>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24%</w:t>
            </w:r>
          </w:p>
        </w:tc>
        <w:tc>
          <w:tcPr>
            <w:tcW w:w="884" w:type="dxa"/>
            <w:tcBorders>
              <w:top w:val="single" w:sz="8" w:space="0" w:color="000000"/>
              <w:left w:val="single" w:sz="8" w:space="0" w:color="000000"/>
              <w:bottom w:val="single" w:sz="8" w:space="0" w:color="000000"/>
              <w:right w:val="single" w:sz="8" w:space="0" w:color="000000"/>
            </w:tcBorders>
          </w:tcPr>
          <w:p w14:paraId="2BE3F92D" w14:textId="77777777" w:rsidR="00E621E0" w:rsidRPr="003963A4" w:rsidRDefault="00E621E0" w:rsidP="0075778B">
            <w:pPr>
              <w:kinsoku w:val="0"/>
              <w:overflowPunct w:val="0"/>
              <w:autoSpaceDE w:val="0"/>
              <w:autoSpaceDN w:val="0"/>
              <w:adjustRightInd w:val="0"/>
              <w:spacing w:before="1" w:after="0" w:line="249" w:lineRule="exact"/>
              <w:ind w:right="18"/>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36%</w:t>
            </w:r>
          </w:p>
        </w:tc>
        <w:tc>
          <w:tcPr>
            <w:tcW w:w="884" w:type="dxa"/>
            <w:tcBorders>
              <w:top w:val="single" w:sz="8" w:space="0" w:color="000000"/>
              <w:left w:val="single" w:sz="8" w:space="0" w:color="000000"/>
              <w:bottom w:val="single" w:sz="8" w:space="0" w:color="000000"/>
              <w:right w:val="single" w:sz="8" w:space="0" w:color="000000"/>
            </w:tcBorders>
          </w:tcPr>
          <w:p w14:paraId="63DAF0B6" w14:textId="77777777" w:rsidR="00E621E0" w:rsidRPr="003963A4" w:rsidRDefault="00E621E0" w:rsidP="0075778B">
            <w:pPr>
              <w:kinsoku w:val="0"/>
              <w:overflowPunct w:val="0"/>
              <w:autoSpaceDE w:val="0"/>
              <w:autoSpaceDN w:val="0"/>
              <w:adjustRightInd w:val="0"/>
              <w:spacing w:before="1" w:after="0" w:line="249" w:lineRule="exact"/>
              <w:ind w:right="18"/>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21%</w:t>
            </w:r>
          </w:p>
        </w:tc>
        <w:tc>
          <w:tcPr>
            <w:tcW w:w="885" w:type="dxa"/>
            <w:tcBorders>
              <w:top w:val="single" w:sz="8" w:space="0" w:color="000000"/>
              <w:left w:val="single" w:sz="8" w:space="0" w:color="000000"/>
              <w:bottom w:val="single" w:sz="8" w:space="0" w:color="000000"/>
              <w:right w:val="single" w:sz="8" w:space="0" w:color="000000"/>
            </w:tcBorders>
          </w:tcPr>
          <w:p w14:paraId="73B710C0" w14:textId="027034CE" w:rsidR="00E621E0" w:rsidRPr="003963A4" w:rsidRDefault="00E621E0" w:rsidP="0075778B">
            <w:pPr>
              <w:kinsoku w:val="0"/>
              <w:overflowPunct w:val="0"/>
              <w:autoSpaceDE w:val="0"/>
              <w:autoSpaceDN w:val="0"/>
              <w:adjustRightInd w:val="0"/>
              <w:spacing w:before="1" w:after="0" w:line="249" w:lineRule="exact"/>
              <w:ind w:right="18"/>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26%</w:t>
            </w:r>
          </w:p>
        </w:tc>
        <w:tc>
          <w:tcPr>
            <w:tcW w:w="885" w:type="dxa"/>
            <w:tcBorders>
              <w:top w:val="single" w:sz="8" w:space="0" w:color="000000"/>
              <w:left w:val="single" w:sz="8" w:space="0" w:color="000000"/>
              <w:bottom w:val="single" w:sz="8" w:space="0" w:color="000000"/>
              <w:right w:val="single" w:sz="8" w:space="0" w:color="000000"/>
            </w:tcBorders>
          </w:tcPr>
          <w:p w14:paraId="387A2068" w14:textId="53062464" w:rsidR="00E621E0" w:rsidRPr="003963A4" w:rsidRDefault="00E621E0" w:rsidP="0075778B">
            <w:pPr>
              <w:kinsoku w:val="0"/>
              <w:overflowPunct w:val="0"/>
              <w:autoSpaceDE w:val="0"/>
              <w:autoSpaceDN w:val="0"/>
              <w:adjustRightInd w:val="0"/>
              <w:spacing w:before="1" w:after="0" w:line="249" w:lineRule="exact"/>
              <w:ind w:right="18"/>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28%</w:t>
            </w:r>
          </w:p>
        </w:tc>
      </w:tr>
      <w:tr w:rsidR="00E621E0" w:rsidRPr="003963A4" w14:paraId="49B97470" w14:textId="4039F4F2" w:rsidTr="00E621E0">
        <w:trPr>
          <w:trHeight w:val="270"/>
        </w:trPr>
        <w:tc>
          <w:tcPr>
            <w:tcW w:w="6187" w:type="dxa"/>
            <w:tcBorders>
              <w:top w:val="single" w:sz="8" w:space="0" w:color="000000"/>
              <w:left w:val="single" w:sz="8" w:space="0" w:color="000000"/>
              <w:bottom w:val="single" w:sz="8" w:space="0" w:color="000000"/>
              <w:right w:val="single" w:sz="8" w:space="0" w:color="000000"/>
            </w:tcBorders>
          </w:tcPr>
          <w:p w14:paraId="0BD9291D" w14:textId="77777777" w:rsidR="00E621E0" w:rsidRPr="003963A4" w:rsidRDefault="00E621E0" w:rsidP="0075778B">
            <w:pPr>
              <w:kinsoku w:val="0"/>
              <w:overflowPunct w:val="0"/>
              <w:autoSpaceDE w:val="0"/>
              <w:autoSpaceDN w:val="0"/>
              <w:adjustRightInd w:val="0"/>
              <w:spacing w:before="1" w:after="0" w:line="249" w:lineRule="exact"/>
              <w:ind w:left="189"/>
              <w:rPr>
                <w:rFonts w:asciiTheme="minorHAnsi" w:eastAsiaTheme="minorHAnsi" w:hAnsiTheme="minorHAnsi" w:cstheme="minorHAnsi"/>
              </w:rPr>
            </w:pPr>
            <w:r w:rsidRPr="003963A4">
              <w:rPr>
                <w:rFonts w:asciiTheme="minorHAnsi" w:eastAsiaTheme="minorHAnsi" w:hAnsiTheme="minorHAnsi" w:cstheme="minorHAnsi"/>
              </w:rPr>
              <w:t>Child Protective Services reports screened In</w:t>
            </w:r>
          </w:p>
        </w:tc>
        <w:tc>
          <w:tcPr>
            <w:tcW w:w="884" w:type="dxa"/>
            <w:tcBorders>
              <w:top w:val="single" w:sz="8" w:space="0" w:color="000000"/>
              <w:left w:val="single" w:sz="8" w:space="0" w:color="000000"/>
              <w:bottom w:val="single" w:sz="8" w:space="0" w:color="000000"/>
              <w:right w:val="single" w:sz="8" w:space="0" w:color="000000"/>
            </w:tcBorders>
          </w:tcPr>
          <w:p w14:paraId="5BAB19FE" w14:textId="77777777" w:rsidR="00E621E0" w:rsidRPr="003963A4" w:rsidRDefault="00E621E0" w:rsidP="0075778B">
            <w:pPr>
              <w:kinsoku w:val="0"/>
              <w:overflowPunct w:val="0"/>
              <w:autoSpaceDE w:val="0"/>
              <w:autoSpaceDN w:val="0"/>
              <w:adjustRightInd w:val="0"/>
              <w:spacing w:before="1" w:after="0" w:line="249" w:lineRule="exact"/>
              <w:ind w:right="17"/>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29</w:t>
            </w:r>
          </w:p>
        </w:tc>
        <w:tc>
          <w:tcPr>
            <w:tcW w:w="884" w:type="dxa"/>
            <w:tcBorders>
              <w:top w:val="single" w:sz="8" w:space="0" w:color="000000"/>
              <w:left w:val="single" w:sz="8" w:space="0" w:color="000000"/>
              <w:bottom w:val="single" w:sz="8" w:space="0" w:color="000000"/>
              <w:right w:val="single" w:sz="8" w:space="0" w:color="000000"/>
            </w:tcBorders>
          </w:tcPr>
          <w:p w14:paraId="4E11173D" w14:textId="77777777" w:rsidR="00E621E0" w:rsidRPr="003963A4" w:rsidRDefault="00E621E0" w:rsidP="0075778B">
            <w:pPr>
              <w:kinsoku w:val="0"/>
              <w:overflowPunct w:val="0"/>
              <w:autoSpaceDE w:val="0"/>
              <w:autoSpaceDN w:val="0"/>
              <w:adjustRightInd w:val="0"/>
              <w:spacing w:after="0" w:line="250" w:lineRule="exact"/>
              <w:ind w:right="18"/>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41</w:t>
            </w:r>
          </w:p>
        </w:tc>
        <w:tc>
          <w:tcPr>
            <w:tcW w:w="884" w:type="dxa"/>
            <w:tcBorders>
              <w:top w:val="single" w:sz="8" w:space="0" w:color="000000"/>
              <w:left w:val="single" w:sz="8" w:space="0" w:color="000000"/>
              <w:bottom w:val="single" w:sz="8" w:space="0" w:color="000000"/>
              <w:right w:val="single" w:sz="8" w:space="0" w:color="000000"/>
            </w:tcBorders>
          </w:tcPr>
          <w:p w14:paraId="00B56391" w14:textId="77777777" w:rsidR="00E621E0" w:rsidRPr="003963A4" w:rsidRDefault="00E621E0" w:rsidP="0075778B">
            <w:pPr>
              <w:kinsoku w:val="0"/>
              <w:overflowPunct w:val="0"/>
              <w:autoSpaceDE w:val="0"/>
              <w:autoSpaceDN w:val="0"/>
              <w:adjustRightInd w:val="0"/>
              <w:spacing w:after="0" w:line="250" w:lineRule="exact"/>
              <w:ind w:right="19"/>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27</w:t>
            </w:r>
          </w:p>
        </w:tc>
        <w:tc>
          <w:tcPr>
            <w:tcW w:w="885" w:type="dxa"/>
            <w:tcBorders>
              <w:top w:val="single" w:sz="8" w:space="0" w:color="000000"/>
              <w:left w:val="single" w:sz="8" w:space="0" w:color="000000"/>
              <w:bottom w:val="single" w:sz="8" w:space="0" w:color="000000"/>
              <w:right w:val="single" w:sz="8" w:space="0" w:color="000000"/>
            </w:tcBorders>
          </w:tcPr>
          <w:p w14:paraId="1D66EBFB" w14:textId="7D74B3FA" w:rsidR="00E621E0" w:rsidRPr="003963A4" w:rsidRDefault="00E621E0" w:rsidP="0075778B">
            <w:pPr>
              <w:kinsoku w:val="0"/>
              <w:overflowPunct w:val="0"/>
              <w:autoSpaceDE w:val="0"/>
              <w:autoSpaceDN w:val="0"/>
              <w:adjustRightInd w:val="0"/>
              <w:spacing w:after="0" w:line="250" w:lineRule="exact"/>
              <w:ind w:right="19"/>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33</w:t>
            </w:r>
          </w:p>
        </w:tc>
        <w:tc>
          <w:tcPr>
            <w:tcW w:w="885" w:type="dxa"/>
            <w:tcBorders>
              <w:top w:val="single" w:sz="8" w:space="0" w:color="000000"/>
              <w:left w:val="single" w:sz="8" w:space="0" w:color="000000"/>
              <w:bottom w:val="single" w:sz="8" w:space="0" w:color="000000"/>
              <w:right w:val="single" w:sz="8" w:space="0" w:color="000000"/>
            </w:tcBorders>
          </w:tcPr>
          <w:p w14:paraId="0A76C67A" w14:textId="2E42984A" w:rsidR="00E621E0" w:rsidRPr="003963A4" w:rsidRDefault="00E621E0" w:rsidP="0075778B">
            <w:pPr>
              <w:kinsoku w:val="0"/>
              <w:overflowPunct w:val="0"/>
              <w:autoSpaceDE w:val="0"/>
              <w:autoSpaceDN w:val="0"/>
              <w:adjustRightInd w:val="0"/>
              <w:spacing w:after="0" w:line="250" w:lineRule="exact"/>
              <w:ind w:right="19"/>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34</w:t>
            </w:r>
          </w:p>
        </w:tc>
      </w:tr>
      <w:tr w:rsidR="00E621E0" w:rsidRPr="003963A4" w14:paraId="047B2B7A" w14:textId="09A8F2A4" w:rsidTr="00E621E0">
        <w:trPr>
          <w:trHeight w:val="270"/>
        </w:trPr>
        <w:tc>
          <w:tcPr>
            <w:tcW w:w="6187" w:type="dxa"/>
            <w:tcBorders>
              <w:top w:val="single" w:sz="8" w:space="0" w:color="000000"/>
              <w:left w:val="single" w:sz="8" w:space="0" w:color="000000"/>
              <w:bottom w:val="single" w:sz="8" w:space="0" w:color="000000"/>
              <w:right w:val="single" w:sz="8" w:space="0" w:color="000000"/>
            </w:tcBorders>
          </w:tcPr>
          <w:p w14:paraId="6AB4C075" w14:textId="77777777" w:rsidR="00E621E0" w:rsidRPr="003963A4" w:rsidRDefault="00E621E0" w:rsidP="0075778B">
            <w:pPr>
              <w:kinsoku w:val="0"/>
              <w:overflowPunct w:val="0"/>
              <w:autoSpaceDE w:val="0"/>
              <w:autoSpaceDN w:val="0"/>
              <w:adjustRightInd w:val="0"/>
              <w:spacing w:before="1" w:after="0" w:line="249" w:lineRule="exact"/>
              <w:ind w:left="189"/>
              <w:rPr>
                <w:rFonts w:asciiTheme="minorHAnsi" w:eastAsiaTheme="minorHAnsi" w:hAnsiTheme="minorHAnsi" w:cstheme="minorHAnsi"/>
              </w:rPr>
            </w:pPr>
            <w:r w:rsidRPr="003963A4">
              <w:rPr>
                <w:rFonts w:asciiTheme="minorHAnsi" w:eastAsiaTheme="minorHAnsi" w:hAnsiTheme="minorHAnsi" w:cstheme="minorHAnsi"/>
              </w:rPr>
              <w:t>Child Welfare Service reports received</w:t>
            </w:r>
          </w:p>
        </w:tc>
        <w:tc>
          <w:tcPr>
            <w:tcW w:w="884" w:type="dxa"/>
            <w:tcBorders>
              <w:top w:val="single" w:sz="8" w:space="0" w:color="000000"/>
              <w:left w:val="single" w:sz="8" w:space="0" w:color="000000"/>
              <w:bottom w:val="single" w:sz="8" w:space="0" w:color="000000"/>
              <w:right w:val="single" w:sz="8" w:space="0" w:color="000000"/>
            </w:tcBorders>
          </w:tcPr>
          <w:p w14:paraId="79037D15" w14:textId="77777777" w:rsidR="00E621E0" w:rsidRPr="003963A4" w:rsidRDefault="00E621E0" w:rsidP="0075778B">
            <w:pPr>
              <w:kinsoku w:val="0"/>
              <w:overflowPunct w:val="0"/>
              <w:autoSpaceDE w:val="0"/>
              <w:autoSpaceDN w:val="0"/>
              <w:adjustRightInd w:val="0"/>
              <w:spacing w:before="1" w:after="0" w:line="249" w:lineRule="exact"/>
              <w:ind w:right="17"/>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16</w:t>
            </w:r>
          </w:p>
        </w:tc>
        <w:tc>
          <w:tcPr>
            <w:tcW w:w="884" w:type="dxa"/>
            <w:tcBorders>
              <w:top w:val="single" w:sz="8" w:space="0" w:color="000000"/>
              <w:left w:val="single" w:sz="8" w:space="0" w:color="000000"/>
              <w:bottom w:val="single" w:sz="8" w:space="0" w:color="000000"/>
              <w:right w:val="single" w:sz="8" w:space="0" w:color="000000"/>
            </w:tcBorders>
          </w:tcPr>
          <w:p w14:paraId="15E27E0D" w14:textId="77777777" w:rsidR="00E621E0" w:rsidRPr="003963A4" w:rsidRDefault="00E621E0" w:rsidP="0075778B">
            <w:pPr>
              <w:kinsoku w:val="0"/>
              <w:overflowPunct w:val="0"/>
              <w:autoSpaceDE w:val="0"/>
              <w:autoSpaceDN w:val="0"/>
              <w:adjustRightInd w:val="0"/>
              <w:spacing w:before="1" w:after="0" w:line="249" w:lineRule="exact"/>
              <w:ind w:right="18"/>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17</w:t>
            </w:r>
          </w:p>
        </w:tc>
        <w:tc>
          <w:tcPr>
            <w:tcW w:w="884" w:type="dxa"/>
            <w:tcBorders>
              <w:top w:val="single" w:sz="8" w:space="0" w:color="000000"/>
              <w:left w:val="single" w:sz="8" w:space="0" w:color="000000"/>
              <w:bottom w:val="single" w:sz="8" w:space="0" w:color="000000"/>
              <w:right w:val="single" w:sz="8" w:space="0" w:color="000000"/>
            </w:tcBorders>
          </w:tcPr>
          <w:p w14:paraId="2D0A7019" w14:textId="77777777" w:rsidR="00E621E0" w:rsidRPr="003963A4" w:rsidRDefault="00E621E0" w:rsidP="0075778B">
            <w:pPr>
              <w:kinsoku w:val="0"/>
              <w:overflowPunct w:val="0"/>
              <w:autoSpaceDE w:val="0"/>
              <w:autoSpaceDN w:val="0"/>
              <w:adjustRightInd w:val="0"/>
              <w:spacing w:before="1" w:after="0" w:line="249" w:lineRule="exact"/>
              <w:ind w:right="110"/>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13</w:t>
            </w:r>
          </w:p>
        </w:tc>
        <w:tc>
          <w:tcPr>
            <w:tcW w:w="885" w:type="dxa"/>
            <w:tcBorders>
              <w:top w:val="single" w:sz="8" w:space="0" w:color="000000"/>
              <w:left w:val="single" w:sz="8" w:space="0" w:color="000000"/>
              <w:bottom w:val="single" w:sz="8" w:space="0" w:color="000000"/>
              <w:right w:val="single" w:sz="8" w:space="0" w:color="000000"/>
            </w:tcBorders>
          </w:tcPr>
          <w:p w14:paraId="5BABCBC7" w14:textId="014F9E8A" w:rsidR="00E621E0" w:rsidRPr="003963A4" w:rsidRDefault="00E621E0" w:rsidP="0075778B">
            <w:pPr>
              <w:kinsoku w:val="0"/>
              <w:overflowPunct w:val="0"/>
              <w:autoSpaceDE w:val="0"/>
              <w:autoSpaceDN w:val="0"/>
              <w:adjustRightInd w:val="0"/>
              <w:spacing w:before="1" w:after="0" w:line="249" w:lineRule="exact"/>
              <w:ind w:right="110"/>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 xml:space="preserve">15    </w:t>
            </w:r>
          </w:p>
        </w:tc>
        <w:tc>
          <w:tcPr>
            <w:tcW w:w="885" w:type="dxa"/>
            <w:tcBorders>
              <w:top w:val="single" w:sz="8" w:space="0" w:color="000000"/>
              <w:left w:val="single" w:sz="8" w:space="0" w:color="000000"/>
              <w:bottom w:val="single" w:sz="8" w:space="0" w:color="000000"/>
              <w:right w:val="single" w:sz="8" w:space="0" w:color="000000"/>
            </w:tcBorders>
          </w:tcPr>
          <w:p w14:paraId="31713986" w14:textId="4BD91996" w:rsidR="00E621E0" w:rsidRPr="003963A4" w:rsidRDefault="00E621E0" w:rsidP="0075778B">
            <w:pPr>
              <w:kinsoku w:val="0"/>
              <w:overflowPunct w:val="0"/>
              <w:autoSpaceDE w:val="0"/>
              <w:autoSpaceDN w:val="0"/>
              <w:adjustRightInd w:val="0"/>
              <w:spacing w:before="1" w:after="0" w:line="249" w:lineRule="exact"/>
              <w:ind w:right="110"/>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7</w:t>
            </w:r>
          </w:p>
        </w:tc>
      </w:tr>
      <w:tr w:rsidR="00E621E0" w:rsidRPr="003963A4" w14:paraId="4A7D85FC" w14:textId="5FB88924" w:rsidTr="00E621E0">
        <w:trPr>
          <w:trHeight w:val="270"/>
        </w:trPr>
        <w:tc>
          <w:tcPr>
            <w:tcW w:w="6187" w:type="dxa"/>
            <w:tcBorders>
              <w:top w:val="single" w:sz="8" w:space="0" w:color="000000"/>
              <w:left w:val="single" w:sz="8" w:space="0" w:color="000000"/>
              <w:bottom w:val="single" w:sz="8" w:space="0" w:color="000000"/>
              <w:right w:val="single" w:sz="8" w:space="0" w:color="000000"/>
            </w:tcBorders>
          </w:tcPr>
          <w:p w14:paraId="043FAA3C" w14:textId="63F1ECC8" w:rsidR="00E621E0" w:rsidRPr="003963A4" w:rsidRDefault="00E621E0" w:rsidP="00F73820">
            <w:pPr>
              <w:kinsoku w:val="0"/>
              <w:overflowPunct w:val="0"/>
              <w:autoSpaceDE w:val="0"/>
              <w:autoSpaceDN w:val="0"/>
              <w:adjustRightInd w:val="0"/>
              <w:spacing w:before="1" w:after="0" w:line="249" w:lineRule="exact"/>
              <w:rPr>
                <w:rFonts w:asciiTheme="minorHAnsi" w:eastAsiaTheme="minorHAnsi" w:hAnsiTheme="minorHAnsi" w:cstheme="minorHAnsi"/>
              </w:rPr>
            </w:pPr>
            <w:r w:rsidRPr="003963A4">
              <w:rPr>
                <w:rFonts w:asciiTheme="minorHAnsi" w:eastAsiaTheme="minorHAnsi" w:hAnsiTheme="minorHAnsi" w:cstheme="minorHAnsi"/>
              </w:rPr>
              <w:t xml:space="preserve">    Child Welfare Service reports screened In</w:t>
            </w:r>
          </w:p>
        </w:tc>
        <w:tc>
          <w:tcPr>
            <w:tcW w:w="884" w:type="dxa"/>
            <w:tcBorders>
              <w:top w:val="single" w:sz="8" w:space="0" w:color="000000"/>
              <w:left w:val="single" w:sz="8" w:space="0" w:color="000000"/>
              <w:bottom w:val="single" w:sz="8" w:space="0" w:color="000000"/>
              <w:right w:val="single" w:sz="8" w:space="0" w:color="000000"/>
            </w:tcBorders>
          </w:tcPr>
          <w:p w14:paraId="69E72B5A" w14:textId="77777777" w:rsidR="00E621E0" w:rsidRPr="003963A4" w:rsidRDefault="00E621E0" w:rsidP="0075778B">
            <w:pPr>
              <w:kinsoku w:val="0"/>
              <w:overflowPunct w:val="0"/>
              <w:autoSpaceDE w:val="0"/>
              <w:autoSpaceDN w:val="0"/>
              <w:adjustRightInd w:val="0"/>
              <w:spacing w:before="1" w:after="0" w:line="249" w:lineRule="exact"/>
              <w:ind w:right="15"/>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11</w:t>
            </w:r>
          </w:p>
        </w:tc>
        <w:tc>
          <w:tcPr>
            <w:tcW w:w="884" w:type="dxa"/>
            <w:tcBorders>
              <w:top w:val="single" w:sz="8" w:space="0" w:color="000000"/>
              <w:left w:val="single" w:sz="8" w:space="0" w:color="000000"/>
              <w:bottom w:val="single" w:sz="8" w:space="0" w:color="000000"/>
              <w:right w:val="single" w:sz="8" w:space="0" w:color="000000"/>
            </w:tcBorders>
          </w:tcPr>
          <w:p w14:paraId="64771142" w14:textId="77777777" w:rsidR="00E621E0" w:rsidRPr="003963A4" w:rsidRDefault="00E621E0" w:rsidP="0075778B">
            <w:pPr>
              <w:kinsoku w:val="0"/>
              <w:overflowPunct w:val="0"/>
              <w:autoSpaceDE w:val="0"/>
              <w:autoSpaceDN w:val="0"/>
              <w:adjustRightInd w:val="0"/>
              <w:spacing w:before="1" w:after="0" w:line="249" w:lineRule="exact"/>
              <w:ind w:right="76"/>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15</w:t>
            </w:r>
          </w:p>
        </w:tc>
        <w:tc>
          <w:tcPr>
            <w:tcW w:w="884" w:type="dxa"/>
            <w:tcBorders>
              <w:top w:val="single" w:sz="8" w:space="0" w:color="000000"/>
              <w:left w:val="single" w:sz="8" w:space="0" w:color="000000"/>
              <w:bottom w:val="single" w:sz="8" w:space="0" w:color="000000"/>
              <w:right w:val="single" w:sz="8" w:space="0" w:color="000000"/>
            </w:tcBorders>
          </w:tcPr>
          <w:p w14:paraId="46DDEA97" w14:textId="77777777" w:rsidR="00E621E0" w:rsidRPr="003963A4" w:rsidRDefault="00E621E0" w:rsidP="0075778B">
            <w:pPr>
              <w:kinsoku w:val="0"/>
              <w:overflowPunct w:val="0"/>
              <w:autoSpaceDE w:val="0"/>
              <w:autoSpaceDN w:val="0"/>
              <w:adjustRightInd w:val="0"/>
              <w:spacing w:before="1" w:after="0" w:line="249" w:lineRule="exact"/>
              <w:ind w:right="66"/>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12</w:t>
            </w:r>
          </w:p>
        </w:tc>
        <w:tc>
          <w:tcPr>
            <w:tcW w:w="885" w:type="dxa"/>
            <w:tcBorders>
              <w:top w:val="single" w:sz="8" w:space="0" w:color="000000"/>
              <w:left w:val="single" w:sz="8" w:space="0" w:color="000000"/>
              <w:bottom w:val="single" w:sz="8" w:space="0" w:color="000000"/>
              <w:right w:val="single" w:sz="8" w:space="0" w:color="000000"/>
            </w:tcBorders>
          </w:tcPr>
          <w:p w14:paraId="175C752B" w14:textId="1C2C9957" w:rsidR="00E621E0" w:rsidRPr="003963A4" w:rsidRDefault="00E621E0" w:rsidP="0075778B">
            <w:pPr>
              <w:kinsoku w:val="0"/>
              <w:overflowPunct w:val="0"/>
              <w:autoSpaceDE w:val="0"/>
              <w:autoSpaceDN w:val="0"/>
              <w:adjustRightInd w:val="0"/>
              <w:spacing w:before="1" w:after="0" w:line="249" w:lineRule="exact"/>
              <w:ind w:right="66"/>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13</w:t>
            </w:r>
          </w:p>
        </w:tc>
        <w:tc>
          <w:tcPr>
            <w:tcW w:w="885" w:type="dxa"/>
            <w:tcBorders>
              <w:top w:val="single" w:sz="8" w:space="0" w:color="000000"/>
              <w:left w:val="single" w:sz="8" w:space="0" w:color="000000"/>
              <w:bottom w:val="single" w:sz="8" w:space="0" w:color="000000"/>
              <w:right w:val="single" w:sz="8" w:space="0" w:color="000000"/>
            </w:tcBorders>
          </w:tcPr>
          <w:p w14:paraId="45722483" w14:textId="62B76D00" w:rsidR="00E621E0" w:rsidRPr="003963A4" w:rsidRDefault="00E621E0" w:rsidP="0075778B">
            <w:pPr>
              <w:kinsoku w:val="0"/>
              <w:overflowPunct w:val="0"/>
              <w:autoSpaceDE w:val="0"/>
              <w:autoSpaceDN w:val="0"/>
              <w:adjustRightInd w:val="0"/>
              <w:spacing w:before="1" w:after="0" w:line="249" w:lineRule="exact"/>
              <w:ind w:right="66"/>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6</w:t>
            </w:r>
          </w:p>
        </w:tc>
      </w:tr>
      <w:tr w:rsidR="00E621E0" w:rsidRPr="003963A4" w14:paraId="664E188C" w14:textId="46EF87C9" w:rsidTr="00E621E0">
        <w:trPr>
          <w:trHeight w:val="265"/>
        </w:trPr>
        <w:tc>
          <w:tcPr>
            <w:tcW w:w="6187" w:type="dxa"/>
            <w:tcBorders>
              <w:top w:val="single" w:sz="8" w:space="0" w:color="000000"/>
              <w:left w:val="single" w:sz="8" w:space="0" w:color="000000"/>
              <w:bottom w:val="single" w:sz="48" w:space="0" w:color="D9D9D9"/>
              <w:right w:val="single" w:sz="8" w:space="0" w:color="000000"/>
            </w:tcBorders>
          </w:tcPr>
          <w:p w14:paraId="4C89FA4D" w14:textId="77777777" w:rsidR="00E621E0" w:rsidRPr="003963A4" w:rsidRDefault="00E621E0" w:rsidP="0075778B">
            <w:pPr>
              <w:kinsoku w:val="0"/>
              <w:overflowPunct w:val="0"/>
              <w:autoSpaceDE w:val="0"/>
              <w:autoSpaceDN w:val="0"/>
              <w:adjustRightInd w:val="0"/>
              <w:spacing w:before="1" w:after="0" w:line="244" w:lineRule="exact"/>
              <w:ind w:left="189"/>
              <w:rPr>
                <w:rFonts w:asciiTheme="minorHAnsi" w:eastAsiaTheme="minorHAnsi" w:hAnsiTheme="minorHAnsi" w:cstheme="minorHAnsi"/>
              </w:rPr>
            </w:pPr>
            <w:r w:rsidRPr="003963A4">
              <w:rPr>
                <w:rFonts w:asciiTheme="minorHAnsi" w:eastAsiaTheme="minorHAnsi" w:hAnsiTheme="minorHAnsi" w:cstheme="minorHAnsi"/>
              </w:rPr>
              <w:t>% Child Welfare Service reports screened In</w:t>
            </w:r>
          </w:p>
        </w:tc>
        <w:tc>
          <w:tcPr>
            <w:tcW w:w="884" w:type="dxa"/>
            <w:tcBorders>
              <w:top w:val="single" w:sz="8" w:space="0" w:color="000000"/>
              <w:left w:val="single" w:sz="8" w:space="0" w:color="000000"/>
              <w:bottom w:val="single" w:sz="48" w:space="0" w:color="D9D9D9"/>
              <w:right w:val="single" w:sz="8" w:space="0" w:color="000000"/>
            </w:tcBorders>
          </w:tcPr>
          <w:p w14:paraId="431B0BC6" w14:textId="77777777" w:rsidR="00E621E0" w:rsidRPr="003963A4" w:rsidRDefault="00E621E0" w:rsidP="0075778B">
            <w:pPr>
              <w:kinsoku w:val="0"/>
              <w:overflowPunct w:val="0"/>
              <w:autoSpaceDE w:val="0"/>
              <w:autoSpaceDN w:val="0"/>
              <w:adjustRightInd w:val="0"/>
              <w:spacing w:before="1" w:after="0" w:line="244" w:lineRule="exact"/>
              <w:ind w:right="17"/>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69%</w:t>
            </w:r>
          </w:p>
        </w:tc>
        <w:tc>
          <w:tcPr>
            <w:tcW w:w="884" w:type="dxa"/>
            <w:tcBorders>
              <w:top w:val="single" w:sz="8" w:space="0" w:color="000000"/>
              <w:left w:val="single" w:sz="8" w:space="0" w:color="000000"/>
              <w:bottom w:val="single" w:sz="48" w:space="0" w:color="D9D9D9"/>
              <w:right w:val="single" w:sz="8" w:space="0" w:color="000000"/>
            </w:tcBorders>
          </w:tcPr>
          <w:p w14:paraId="7F9F8630" w14:textId="77777777" w:rsidR="00E621E0" w:rsidRPr="003963A4" w:rsidRDefault="00E621E0" w:rsidP="0075778B">
            <w:pPr>
              <w:kinsoku w:val="0"/>
              <w:overflowPunct w:val="0"/>
              <w:autoSpaceDE w:val="0"/>
              <w:autoSpaceDN w:val="0"/>
              <w:adjustRightInd w:val="0"/>
              <w:spacing w:before="1" w:after="0" w:line="244" w:lineRule="exact"/>
              <w:ind w:right="27"/>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88%</w:t>
            </w:r>
          </w:p>
        </w:tc>
        <w:tc>
          <w:tcPr>
            <w:tcW w:w="884" w:type="dxa"/>
            <w:tcBorders>
              <w:top w:val="single" w:sz="8" w:space="0" w:color="000000"/>
              <w:left w:val="single" w:sz="8" w:space="0" w:color="000000"/>
              <w:bottom w:val="single" w:sz="48" w:space="0" w:color="D9D9D9"/>
              <w:right w:val="single" w:sz="8" w:space="0" w:color="000000"/>
            </w:tcBorders>
          </w:tcPr>
          <w:p w14:paraId="25EBE8C8" w14:textId="77777777" w:rsidR="00E621E0" w:rsidRPr="003963A4" w:rsidRDefault="00E621E0" w:rsidP="0075778B">
            <w:pPr>
              <w:kinsoku w:val="0"/>
              <w:overflowPunct w:val="0"/>
              <w:autoSpaceDE w:val="0"/>
              <w:autoSpaceDN w:val="0"/>
              <w:adjustRightInd w:val="0"/>
              <w:spacing w:before="1" w:after="0" w:line="244" w:lineRule="exact"/>
              <w:ind w:right="68"/>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92%</w:t>
            </w:r>
          </w:p>
        </w:tc>
        <w:tc>
          <w:tcPr>
            <w:tcW w:w="885" w:type="dxa"/>
            <w:tcBorders>
              <w:top w:val="single" w:sz="8" w:space="0" w:color="000000"/>
              <w:left w:val="single" w:sz="8" w:space="0" w:color="000000"/>
              <w:bottom w:val="single" w:sz="48" w:space="0" w:color="D9D9D9"/>
              <w:right w:val="single" w:sz="8" w:space="0" w:color="000000"/>
            </w:tcBorders>
          </w:tcPr>
          <w:p w14:paraId="2CFA8493" w14:textId="02612299" w:rsidR="00E621E0" w:rsidRPr="003963A4" w:rsidRDefault="00E621E0" w:rsidP="0075778B">
            <w:pPr>
              <w:kinsoku w:val="0"/>
              <w:overflowPunct w:val="0"/>
              <w:autoSpaceDE w:val="0"/>
              <w:autoSpaceDN w:val="0"/>
              <w:adjustRightInd w:val="0"/>
              <w:spacing w:before="1" w:after="0" w:line="244" w:lineRule="exact"/>
              <w:ind w:right="68"/>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87%</w:t>
            </w:r>
          </w:p>
        </w:tc>
        <w:tc>
          <w:tcPr>
            <w:tcW w:w="885" w:type="dxa"/>
            <w:tcBorders>
              <w:top w:val="single" w:sz="8" w:space="0" w:color="000000"/>
              <w:left w:val="single" w:sz="8" w:space="0" w:color="000000"/>
              <w:bottom w:val="single" w:sz="48" w:space="0" w:color="D9D9D9"/>
              <w:right w:val="single" w:sz="8" w:space="0" w:color="000000"/>
            </w:tcBorders>
          </w:tcPr>
          <w:p w14:paraId="6E390DD2" w14:textId="753D3241" w:rsidR="00E621E0" w:rsidRPr="003963A4" w:rsidRDefault="00DA5972" w:rsidP="0075778B">
            <w:pPr>
              <w:kinsoku w:val="0"/>
              <w:overflowPunct w:val="0"/>
              <w:autoSpaceDE w:val="0"/>
              <w:autoSpaceDN w:val="0"/>
              <w:adjustRightInd w:val="0"/>
              <w:spacing w:before="1" w:after="0" w:line="244" w:lineRule="exact"/>
              <w:ind w:right="68"/>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86%</w:t>
            </w:r>
          </w:p>
        </w:tc>
      </w:tr>
    </w:tbl>
    <w:p w14:paraId="13524743" w14:textId="77777777" w:rsidR="0075778B" w:rsidRPr="003963A4" w:rsidRDefault="0075778B" w:rsidP="0075778B">
      <w:pPr>
        <w:widowControl w:val="0"/>
        <w:pBdr>
          <w:top w:val="nil"/>
          <w:left w:val="nil"/>
          <w:bottom w:val="nil"/>
          <w:right w:val="nil"/>
          <w:between w:val="nil"/>
        </w:pBdr>
        <w:spacing w:after="120" w:line="240" w:lineRule="auto"/>
        <w:ind w:left="360"/>
        <w:rPr>
          <w:rFonts w:asciiTheme="minorHAnsi" w:hAnsiTheme="minorHAnsi" w:cstheme="minorHAnsi"/>
          <w:color w:val="000000"/>
        </w:rPr>
      </w:pPr>
    </w:p>
    <w:p w14:paraId="110385C6" w14:textId="3160B1F3" w:rsidR="00A20D02" w:rsidRPr="003963A4" w:rsidRDefault="00E621E0" w:rsidP="005938D8">
      <w:pPr>
        <w:widowControl w:val="0"/>
        <w:pBdr>
          <w:top w:val="nil"/>
          <w:left w:val="nil"/>
          <w:bottom w:val="nil"/>
          <w:right w:val="nil"/>
          <w:between w:val="nil"/>
        </w:pBdr>
        <w:spacing w:after="120" w:line="240" w:lineRule="auto"/>
        <w:rPr>
          <w:rFonts w:asciiTheme="minorHAnsi" w:hAnsiTheme="minorHAnsi" w:cstheme="minorHAnsi"/>
          <w:color w:val="000000"/>
        </w:rPr>
      </w:pPr>
      <w:r w:rsidRPr="003963A4">
        <w:rPr>
          <w:rFonts w:asciiTheme="minorHAnsi" w:hAnsiTheme="minorHAnsi" w:cstheme="minorHAnsi"/>
          <w:b/>
          <w:bCs/>
          <w:color w:val="000000"/>
        </w:rPr>
        <w:t>Key Issues:</w:t>
      </w:r>
      <w:r w:rsidR="00DA5972" w:rsidRPr="003963A4">
        <w:rPr>
          <w:rFonts w:asciiTheme="minorHAnsi" w:hAnsiTheme="minorHAnsi" w:cstheme="minorHAnsi"/>
          <w:color w:val="000000"/>
        </w:rPr>
        <w:t xml:space="preserve"> Although this unit has capacity issues, it continues to strive and meet the needs of incoming calls, reports, and referrals for services to be delivered in a timely fashion. </w:t>
      </w:r>
    </w:p>
    <w:p w14:paraId="7F5C71F3" w14:textId="5598401A" w:rsidR="00E621E0" w:rsidRPr="003963A4" w:rsidRDefault="00E621E0" w:rsidP="005938D8">
      <w:pPr>
        <w:widowControl w:val="0"/>
        <w:pBdr>
          <w:top w:val="nil"/>
          <w:left w:val="nil"/>
          <w:bottom w:val="nil"/>
          <w:right w:val="nil"/>
          <w:between w:val="nil"/>
        </w:pBdr>
        <w:spacing w:after="120" w:line="240" w:lineRule="auto"/>
        <w:rPr>
          <w:rFonts w:asciiTheme="minorHAnsi" w:hAnsiTheme="minorHAnsi" w:cstheme="minorHAnsi"/>
          <w:color w:val="000000"/>
        </w:rPr>
      </w:pPr>
      <w:r w:rsidRPr="003963A4">
        <w:rPr>
          <w:rFonts w:asciiTheme="minorHAnsi" w:hAnsiTheme="minorHAnsi" w:cstheme="minorHAnsi"/>
          <w:b/>
          <w:bCs/>
          <w:color w:val="000000"/>
        </w:rPr>
        <w:lastRenderedPageBreak/>
        <w:t>Staffing Updates</w:t>
      </w:r>
      <w:r w:rsidRPr="003963A4">
        <w:rPr>
          <w:rFonts w:asciiTheme="minorHAnsi" w:hAnsiTheme="minorHAnsi" w:cstheme="minorHAnsi"/>
          <w:color w:val="000000"/>
        </w:rPr>
        <w:t xml:space="preserve">: </w:t>
      </w:r>
      <w:r w:rsidR="00DA5972" w:rsidRPr="003963A4">
        <w:rPr>
          <w:rFonts w:asciiTheme="minorHAnsi" w:hAnsiTheme="minorHAnsi" w:cstheme="minorHAnsi"/>
          <w:color w:val="000000"/>
        </w:rPr>
        <w:t xml:space="preserve">A current team member will make an internal transition to </w:t>
      </w:r>
      <w:r w:rsidR="00220643" w:rsidRPr="003963A4">
        <w:rPr>
          <w:rFonts w:asciiTheme="minorHAnsi" w:hAnsiTheme="minorHAnsi" w:cstheme="minorHAnsi"/>
          <w:color w:val="000000"/>
        </w:rPr>
        <w:t>crisis;</w:t>
      </w:r>
      <w:r w:rsidR="00DA5972" w:rsidRPr="003963A4">
        <w:rPr>
          <w:rFonts w:asciiTheme="minorHAnsi" w:hAnsiTheme="minorHAnsi" w:cstheme="minorHAnsi"/>
          <w:color w:val="000000"/>
        </w:rPr>
        <w:t xml:space="preserve"> this vacant position will be filled by an internal transition by a team member from the CCS unit. These transitions will occur in June and July. </w:t>
      </w:r>
    </w:p>
    <w:p w14:paraId="4CE00C06" w14:textId="77777777" w:rsidR="00085CFD" w:rsidRPr="003963A4" w:rsidRDefault="00085CFD" w:rsidP="008059CB">
      <w:pPr>
        <w:widowControl w:val="0"/>
        <w:pBdr>
          <w:top w:val="nil"/>
          <w:left w:val="nil"/>
          <w:bottom w:val="nil"/>
          <w:right w:val="nil"/>
          <w:between w:val="nil"/>
        </w:pBdr>
        <w:spacing w:after="120" w:line="240" w:lineRule="auto"/>
        <w:ind w:left="360"/>
        <w:rPr>
          <w:rFonts w:asciiTheme="minorHAnsi" w:hAnsiTheme="minorHAnsi" w:cstheme="minorHAnsi"/>
          <w:color w:val="000000"/>
        </w:rPr>
      </w:pPr>
    </w:p>
    <w:p w14:paraId="7205892B" w14:textId="77777777" w:rsidR="00A20D02" w:rsidRPr="003963A4" w:rsidRDefault="00695377" w:rsidP="00695377">
      <w:pPr>
        <w:pStyle w:val="ListParagraph"/>
        <w:widowControl w:val="0"/>
        <w:numPr>
          <w:ilvl w:val="0"/>
          <w:numId w:val="1"/>
        </w:numPr>
        <w:pBdr>
          <w:top w:val="nil"/>
          <w:left w:val="nil"/>
          <w:bottom w:val="nil"/>
          <w:right w:val="nil"/>
          <w:between w:val="nil"/>
        </w:pBdr>
        <w:spacing w:after="120" w:line="240" w:lineRule="auto"/>
        <w:rPr>
          <w:rFonts w:asciiTheme="minorHAnsi" w:hAnsiTheme="minorHAnsi" w:cstheme="minorHAnsi"/>
          <w:color w:val="000000"/>
        </w:rPr>
      </w:pPr>
      <w:r w:rsidRPr="003963A4">
        <w:rPr>
          <w:rFonts w:asciiTheme="minorHAnsi" w:hAnsiTheme="minorHAnsi" w:cstheme="minorHAnsi"/>
          <w:b/>
          <w:bCs/>
          <w:color w:val="000000"/>
          <w:u w:val="single"/>
        </w:rPr>
        <w:t>CPS Initial Assessment (Tasha Alexander):</w:t>
      </w:r>
      <w:r w:rsidRPr="003963A4">
        <w:rPr>
          <w:rFonts w:asciiTheme="minorHAnsi" w:hAnsiTheme="minorHAnsi" w:cstheme="minorHAnsi"/>
          <w:color w:val="000000"/>
        </w:rPr>
        <w:t xml:space="preserve"> </w:t>
      </w:r>
    </w:p>
    <w:tbl>
      <w:tblPr>
        <w:tblW w:w="0" w:type="auto"/>
        <w:tblInd w:w="103" w:type="dxa"/>
        <w:tblLayout w:type="fixed"/>
        <w:tblCellMar>
          <w:left w:w="0" w:type="dxa"/>
          <w:right w:w="0" w:type="dxa"/>
        </w:tblCellMar>
        <w:tblLook w:val="0000" w:firstRow="0" w:lastRow="0" w:firstColumn="0" w:lastColumn="0" w:noHBand="0" w:noVBand="0"/>
      </w:tblPr>
      <w:tblGrid>
        <w:gridCol w:w="6801"/>
        <w:gridCol w:w="718"/>
        <w:gridCol w:w="781"/>
        <w:gridCol w:w="812"/>
        <w:gridCol w:w="812"/>
        <w:gridCol w:w="812"/>
      </w:tblGrid>
      <w:tr w:rsidR="00220643" w:rsidRPr="003963A4" w14:paraId="20294B25" w14:textId="152DC94D" w:rsidTr="00220643">
        <w:trPr>
          <w:trHeight w:val="270"/>
        </w:trPr>
        <w:tc>
          <w:tcPr>
            <w:tcW w:w="6801" w:type="dxa"/>
            <w:tcBorders>
              <w:top w:val="single" w:sz="8" w:space="0" w:color="000000"/>
              <w:left w:val="single" w:sz="8" w:space="0" w:color="000000"/>
              <w:bottom w:val="single" w:sz="8" w:space="0" w:color="000000"/>
              <w:right w:val="single" w:sz="8" w:space="0" w:color="000000"/>
            </w:tcBorders>
            <w:shd w:val="clear" w:color="auto" w:fill="D9D9D9"/>
          </w:tcPr>
          <w:p w14:paraId="6B7E69FC" w14:textId="2CC1A31A" w:rsidR="00220643" w:rsidRPr="003963A4" w:rsidRDefault="00220643" w:rsidP="00A20D02">
            <w:pPr>
              <w:kinsoku w:val="0"/>
              <w:overflowPunct w:val="0"/>
              <w:autoSpaceDE w:val="0"/>
              <w:autoSpaceDN w:val="0"/>
              <w:adjustRightInd w:val="0"/>
              <w:spacing w:before="2" w:after="0" w:line="249" w:lineRule="exact"/>
              <w:ind w:left="38"/>
              <w:rPr>
                <w:rFonts w:asciiTheme="minorHAnsi" w:eastAsiaTheme="minorHAnsi" w:hAnsiTheme="minorHAnsi" w:cstheme="minorHAnsi"/>
                <w:b/>
                <w:bCs/>
              </w:rPr>
            </w:pPr>
            <w:r w:rsidRPr="003963A4">
              <w:rPr>
                <w:rFonts w:asciiTheme="minorHAnsi" w:eastAsiaTheme="minorHAnsi" w:hAnsiTheme="minorHAnsi" w:cstheme="minorHAnsi"/>
                <w:b/>
                <w:bCs/>
              </w:rPr>
              <w:t xml:space="preserve">CPS Initial Assessment </w:t>
            </w:r>
          </w:p>
        </w:tc>
        <w:tc>
          <w:tcPr>
            <w:tcW w:w="718" w:type="dxa"/>
            <w:tcBorders>
              <w:top w:val="single" w:sz="8" w:space="0" w:color="000000"/>
              <w:left w:val="single" w:sz="8" w:space="0" w:color="000000"/>
              <w:bottom w:val="single" w:sz="8" w:space="0" w:color="000000"/>
              <w:right w:val="single" w:sz="8" w:space="0" w:color="000000"/>
            </w:tcBorders>
            <w:shd w:val="clear" w:color="auto" w:fill="D9D9D9"/>
          </w:tcPr>
          <w:p w14:paraId="6C4110DF" w14:textId="77777777" w:rsidR="00220643" w:rsidRPr="003963A4" w:rsidRDefault="00220643" w:rsidP="00A20D02">
            <w:pPr>
              <w:kinsoku w:val="0"/>
              <w:overflowPunct w:val="0"/>
              <w:autoSpaceDE w:val="0"/>
              <w:autoSpaceDN w:val="0"/>
              <w:adjustRightInd w:val="0"/>
              <w:spacing w:before="2" w:after="0" w:line="249" w:lineRule="exact"/>
              <w:ind w:right="18"/>
              <w:jc w:val="right"/>
              <w:rPr>
                <w:rFonts w:asciiTheme="minorHAnsi" w:eastAsiaTheme="minorHAnsi" w:hAnsiTheme="minorHAnsi" w:cstheme="minorHAnsi"/>
                <w:b/>
                <w:bCs/>
                <w:spacing w:val="-4"/>
              </w:rPr>
            </w:pPr>
            <w:r w:rsidRPr="003963A4">
              <w:rPr>
                <w:rFonts w:asciiTheme="minorHAnsi" w:eastAsiaTheme="minorHAnsi" w:hAnsiTheme="minorHAnsi" w:cstheme="minorHAnsi"/>
                <w:b/>
                <w:bCs/>
                <w:spacing w:val="-4"/>
              </w:rPr>
              <w:t>Dec</w:t>
            </w:r>
          </w:p>
        </w:tc>
        <w:tc>
          <w:tcPr>
            <w:tcW w:w="781" w:type="dxa"/>
            <w:tcBorders>
              <w:top w:val="single" w:sz="8" w:space="0" w:color="000000"/>
              <w:left w:val="single" w:sz="8" w:space="0" w:color="000000"/>
              <w:bottom w:val="single" w:sz="8" w:space="0" w:color="000000"/>
              <w:right w:val="single" w:sz="8" w:space="0" w:color="000000"/>
            </w:tcBorders>
            <w:shd w:val="clear" w:color="auto" w:fill="D9D9D9"/>
          </w:tcPr>
          <w:p w14:paraId="17311AC6" w14:textId="77777777" w:rsidR="00220643" w:rsidRPr="003963A4" w:rsidRDefault="00220643" w:rsidP="00A20D02">
            <w:pPr>
              <w:kinsoku w:val="0"/>
              <w:overflowPunct w:val="0"/>
              <w:autoSpaceDE w:val="0"/>
              <w:autoSpaceDN w:val="0"/>
              <w:adjustRightInd w:val="0"/>
              <w:spacing w:before="2" w:after="0" w:line="249" w:lineRule="exact"/>
              <w:ind w:right="20"/>
              <w:jc w:val="right"/>
              <w:rPr>
                <w:rFonts w:asciiTheme="minorHAnsi" w:eastAsiaTheme="minorHAnsi" w:hAnsiTheme="minorHAnsi" w:cstheme="minorHAnsi"/>
                <w:b/>
                <w:bCs/>
              </w:rPr>
            </w:pPr>
            <w:r w:rsidRPr="003963A4">
              <w:rPr>
                <w:rFonts w:asciiTheme="minorHAnsi" w:eastAsiaTheme="minorHAnsi" w:hAnsiTheme="minorHAnsi" w:cstheme="minorHAnsi"/>
                <w:b/>
                <w:bCs/>
              </w:rPr>
              <w:t>Jan '22</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51DCD6CD" w14:textId="64C1E29D" w:rsidR="00220643" w:rsidRPr="003963A4" w:rsidRDefault="00220643" w:rsidP="00A20D02">
            <w:pPr>
              <w:kinsoku w:val="0"/>
              <w:overflowPunct w:val="0"/>
              <w:autoSpaceDE w:val="0"/>
              <w:autoSpaceDN w:val="0"/>
              <w:adjustRightInd w:val="0"/>
              <w:spacing w:before="2" w:after="0" w:line="249" w:lineRule="exact"/>
              <w:ind w:right="20"/>
              <w:jc w:val="right"/>
              <w:rPr>
                <w:rFonts w:asciiTheme="minorHAnsi" w:eastAsiaTheme="minorHAnsi" w:hAnsiTheme="minorHAnsi" w:cstheme="minorHAnsi"/>
                <w:b/>
                <w:bCs/>
              </w:rPr>
            </w:pPr>
            <w:r w:rsidRPr="003963A4">
              <w:rPr>
                <w:rFonts w:asciiTheme="minorHAnsi" w:eastAsiaTheme="minorHAnsi" w:hAnsiTheme="minorHAnsi" w:cstheme="minorHAnsi"/>
                <w:b/>
                <w:bCs/>
              </w:rPr>
              <w:t xml:space="preserve">Feb </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2CC24603" w14:textId="2E6C6648" w:rsidR="00220643" w:rsidRPr="003963A4" w:rsidRDefault="00220643" w:rsidP="00A20D02">
            <w:pPr>
              <w:kinsoku w:val="0"/>
              <w:overflowPunct w:val="0"/>
              <w:autoSpaceDE w:val="0"/>
              <w:autoSpaceDN w:val="0"/>
              <w:adjustRightInd w:val="0"/>
              <w:spacing w:before="2" w:after="0" w:line="249" w:lineRule="exact"/>
              <w:ind w:right="20"/>
              <w:jc w:val="right"/>
              <w:rPr>
                <w:rFonts w:asciiTheme="minorHAnsi" w:eastAsiaTheme="minorHAnsi" w:hAnsiTheme="minorHAnsi" w:cstheme="minorHAnsi"/>
                <w:b/>
                <w:bCs/>
              </w:rPr>
            </w:pPr>
            <w:r w:rsidRPr="003963A4">
              <w:rPr>
                <w:rFonts w:asciiTheme="minorHAnsi" w:eastAsiaTheme="minorHAnsi" w:hAnsiTheme="minorHAnsi" w:cstheme="minorHAnsi"/>
                <w:b/>
                <w:bCs/>
              </w:rPr>
              <w:t>Mar</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18904932" w14:textId="6D6A3CE0" w:rsidR="00220643" w:rsidRPr="003963A4" w:rsidRDefault="00220643" w:rsidP="00220643">
            <w:pPr>
              <w:kinsoku w:val="0"/>
              <w:overflowPunct w:val="0"/>
              <w:autoSpaceDE w:val="0"/>
              <w:autoSpaceDN w:val="0"/>
              <w:adjustRightInd w:val="0"/>
              <w:spacing w:before="2" w:after="0" w:line="249" w:lineRule="exact"/>
              <w:ind w:right="20"/>
              <w:jc w:val="right"/>
              <w:rPr>
                <w:rFonts w:asciiTheme="minorHAnsi" w:eastAsiaTheme="minorHAnsi" w:hAnsiTheme="minorHAnsi" w:cstheme="minorHAnsi"/>
                <w:b/>
                <w:bCs/>
              </w:rPr>
            </w:pPr>
            <w:r w:rsidRPr="003963A4">
              <w:rPr>
                <w:rFonts w:asciiTheme="minorHAnsi" w:eastAsiaTheme="minorHAnsi" w:hAnsiTheme="minorHAnsi" w:cstheme="minorHAnsi"/>
                <w:b/>
                <w:bCs/>
              </w:rPr>
              <w:t xml:space="preserve">April </w:t>
            </w:r>
          </w:p>
        </w:tc>
      </w:tr>
      <w:tr w:rsidR="00220643" w:rsidRPr="003963A4" w14:paraId="79E2D845" w14:textId="7254BBCF" w:rsidTr="00220643">
        <w:trPr>
          <w:trHeight w:val="270"/>
        </w:trPr>
        <w:tc>
          <w:tcPr>
            <w:tcW w:w="6801" w:type="dxa"/>
            <w:tcBorders>
              <w:top w:val="single" w:sz="8" w:space="0" w:color="000000"/>
              <w:left w:val="single" w:sz="8" w:space="0" w:color="000000"/>
              <w:bottom w:val="single" w:sz="8" w:space="0" w:color="000000"/>
              <w:right w:val="single" w:sz="8" w:space="0" w:color="000000"/>
            </w:tcBorders>
          </w:tcPr>
          <w:p w14:paraId="6B3487A8" w14:textId="77777777" w:rsidR="00220643" w:rsidRPr="003963A4" w:rsidRDefault="00220643" w:rsidP="00A20D02">
            <w:pPr>
              <w:kinsoku w:val="0"/>
              <w:overflowPunct w:val="0"/>
              <w:autoSpaceDE w:val="0"/>
              <w:autoSpaceDN w:val="0"/>
              <w:adjustRightInd w:val="0"/>
              <w:spacing w:before="1" w:after="0" w:line="249" w:lineRule="exact"/>
              <w:ind w:left="189"/>
              <w:rPr>
                <w:rFonts w:asciiTheme="minorHAnsi" w:eastAsiaTheme="minorHAnsi" w:hAnsiTheme="minorHAnsi" w:cstheme="minorHAnsi"/>
              </w:rPr>
            </w:pPr>
            <w:r w:rsidRPr="003963A4">
              <w:rPr>
                <w:rFonts w:asciiTheme="minorHAnsi" w:eastAsiaTheme="minorHAnsi" w:hAnsiTheme="minorHAnsi" w:cstheme="minorHAnsi"/>
              </w:rPr>
              <w:t>Initial assessments completed</w:t>
            </w:r>
          </w:p>
        </w:tc>
        <w:tc>
          <w:tcPr>
            <w:tcW w:w="718" w:type="dxa"/>
            <w:tcBorders>
              <w:top w:val="single" w:sz="8" w:space="0" w:color="000000"/>
              <w:left w:val="single" w:sz="8" w:space="0" w:color="000000"/>
              <w:bottom w:val="single" w:sz="8" w:space="0" w:color="000000"/>
              <w:right w:val="single" w:sz="8" w:space="0" w:color="000000"/>
            </w:tcBorders>
          </w:tcPr>
          <w:p w14:paraId="6A05038C" w14:textId="77777777" w:rsidR="00220643" w:rsidRPr="003963A4" w:rsidRDefault="00220643" w:rsidP="00A20D02">
            <w:pPr>
              <w:kinsoku w:val="0"/>
              <w:overflowPunct w:val="0"/>
              <w:autoSpaceDE w:val="0"/>
              <w:autoSpaceDN w:val="0"/>
              <w:adjustRightInd w:val="0"/>
              <w:spacing w:before="1" w:after="0" w:line="249" w:lineRule="exact"/>
              <w:ind w:right="17"/>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30</w:t>
            </w:r>
          </w:p>
        </w:tc>
        <w:tc>
          <w:tcPr>
            <w:tcW w:w="781" w:type="dxa"/>
            <w:tcBorders>
              <w:top w:val="single" w:sz="8" w:space="0" w:color="000000"/>
              <w:left w:val="single" w:sz="8" w:space="0" w:color="000000"/>
              <w:bottom w:val="single" w:sz="8" w:space="0" w:color="000000"/>
              <w:right w:val="single" w:sz="8" w:space="0" w:color="000000"/>
            </w:tcBorders>
          </w:tcPr>
          <w:p w14:paraId="5D660685" w14:textId="77777777" w:rsidR="00220643" w:rsidRPr="003963A4" w:rsidRDefault="00220643" w:rsidP="00A20D02">
            <w:pPr>
              <w:kinsoku w:val="0"/>
              <w:overflowPunct w:val="0"/>
              <w:autoSpaceDE w:val="0"/>
              <w:autoSpaceDN w:val="0"/>
              <w:adjustRightInd w:val="0"/>
              <w:spacing w:after="0" w:line="250" w:lineRule="exact"/>
              <w:ind w:right="18"/>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31</w:t>
            </w:r>
          </w:p>
        </w:tc>
        <w:tc>
          <w:tcPr>
            <w:tcW w:w="812" w:type="dxa"/>
            <w:tcBorders>
              <w:top w:val="single" w:sz="8" w:space="0" w:color="000000"/>
              <w:left w:val="single" w:sz="8" w:space="0" w:color="000000"/>
              <w:bottom w:val="single" w:sz="8" w:space="0" w:color="000000"/>
              <w:right w:val="single" w:sz="8" w:space="0" w:color="000000"/>
            </w:tcBorders>
          </w:tcPr>
          <w:p w14:paraId="2E151567" w14:textId="77777777" w:rsidR="00220643" w:rsidRPr="003963A4" w:rsidRDefault="00220643" w:rsidP="00A20D02">
            <w:pPr>
              <w:kinsoku w:val="0"/>
              <w:overflowPunct w:val="0"/>
              <w:autoSpaceDE w:val="0"/>
              <w:autoSpaceDN w:val="0"/>
              <w:adjustRightInd w:val="0"/>
              <w:spacing w:after="0" w:line="250" w:lineRule="exact"/>
              <w:ind w:right="19"/>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23</w:t>
            </w:r>
          </w:p>
        </w:tc>
        <w:tc>
          <w:tcPr>
            <w:tcW w:w="812" w:type="dxa"/>
            <w:tcBorders>
              <w:top w:val="single" w:sz="8" w:space="0" w:color="000000"/>
              <w:left w:val="single" w:sz="8" w:space="0" w:color="000000"/>
              <w:bottom w:val="single" w:sz="8" w:space="0" w:color="000000"/>
              <w:right w:val="single" w:sz="8" w:space="0" w:color="000000"/>
            </w:tcBorders>
          </w:tcPr>
          <w:p w14:paraId="304E1EA2" w14:textId="5908EB06" w:rsidR="00220643" w:rsidRPr="003963A4" w:rsidRDefault="00220643" w:rsidP="00A20D02">
            <w:pPr>
              <w:kinsoku w:val="0"/>
              <w:overflowPunct w:val="0"/>
              <w:autoSpaceDE w:val="0"/>
              <w:autoSpaceDN w:val="0"/>
              <w:adjustRightInd w:val="0"/>
              <w:spacing w:after="0" w:line="250" w:lineRule="exact"/>
              <w:ind w:right="19"/>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40</w:t>
            </w:r>
          </w:p>
        </w:tc>
        <w:tc>
          <w:tcPr>
            <w:tcW w:w="812" w:type="dxa"/>
            <w:tcBorders>
              <w:top w:val="single" w:sz="8" w:space="0" w:color="000000"/>
              <w:left w:val="single" w:sz="8" w:space="0" w:color="000000"/>
              <w:bottom w:val="single" w:sz="8" w:space="0" w:color="000000"/>
              <w:right w:val="single" w:sz="8" w:space="0" w:color="000000"/>
            </w:tcBorders>
          </w:tcPr>
          <w:p w14:paraId="37B5DA54" w14:textId="7D5A5EC1" w:rsidR="00220643" w:rsidRPr="003963A4" w:rsidRDefault="00220643" w:rsidP="00A20D02">
            <w:pPr>
              <w:kinsoku w:val="0"/>
              <w:overflowPunct w:val="0"/>
              <w:autoSpaceDE w:val="0"/>
              <w:autoSpaceDN w:val="0"/>
              <w:adjustRightInd w:val="0"/>
              <w:spacing w:after="0" w:line="250" w:lineRule="exact"/>
              <w:ind w:right="19"/>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14</w:t>
            </w:r>
          </w:p>
        </w:tc>
      </w:tr>
      <w:tr w:rsidR="00220643" w:rsidRPr="003963A4" w14:paraId="44F22B2A" w14:textId="5685922B" w:rsidTr="00220643">
        <w:trPr>
          <w:trHeight w:val="270"/>
        </w:trPr>
        <w:tc>
          <w:tcPr>
            <w:tcW w:w="6801" w:type="dxa"/>
            <w:tcBorders>
              <w:top w:val="single" w:sz="8" w:space="0" w:color="000000"/>
              <w:left w:val="single" w:sz="8" w:space="0" w:color="000000"/>
              <w:bottom w:val="single" w:sz="8" w:space="0" w:color="000000"/>
              <w:right w:val="single" w:sz="8" w:space="0" w:color="000000"/>
            </w:tcBorders>
          </w:tcPr>
          <w:p w14:paraId="0E8FD6B1" w14:textId="77777777" w:rsidR="00220643" w:rsidRPr="003963A4" w:rsidRDefault="00220643" w:rsidP="00A20D02">
            <w:pPr>
              <w:kinsoku w:val="0"/>
              <w:overflowPunct w:val="0"/>
              <w:autoSpaceDE w:val="0"/>
              <w:autoSpaceDN w:val="0"/>
              <w:adjustRightInd w:val="0"/>
              <w:spacing w:before="1" w:after="0" w:line="249" w:lineRule="exact"/>
              <w:ind w:left="189"/>
              <w:rPr>
                <w:rFonts w:asciiTheme="minorHAnsi" w:eastAsiaTheme="minorHAnsi" w:hAnsiTheme="minorHAnsi" w:cstheme="minorHAnsi"/>
              </w:rPr>
            </w:pPr>
            <w:r w:rsidRPr="003963A4">
              <w:rPr>
                <w:rFonts w:asciiTheme="minorHAnsi" w:eastAsiaTheme="minorHAnsi" w:hAnsiTheme="minorHAnsi" w:cstheme="minorHAnsi"/>
              </w:rPr>
              <w:t>Assessments resulting in substantiation</w:t>
            </w:r>
          </w:p>
        </w:tc>
        <w:tc>
          <w:tcPr>
            <w:tcW w:w="718" w:type="dxa"/>
            <w:tcBorders>
              <w:top w:val="single" w:sz="8" w:space="0" w:color="000000"/>
              <w:left w:val="single" w:sz="8" w:space="0" w:color="000000"/>
              <w:bottom w:val="single" w:sz="8" w:space="0" w:color="000000"/>
              <w:right w:val="single" w:sz="8" w:space="0" w:color="000000"/>
            </w:tcBorders>
          </w:tcPr>
          <w:p w14:paraId="2DD907CE" w14:textId="77777777" w:rsidR="00220643" w:rsidRPr="003963A4" w:rsidRDefault="00220643" w:rsidP="00A20D02">
            <w:pPr>
              <w:kinsoku w:val="0"/>
              <w:overflowPunct w:val="0"/>
              <w:autoSpaceDE w:val="0"/>
              <w:autoSpaceDN w:val="0"/>
              <w:adjustRightInd w:val="0"/>
              <w:spacing w:before="1" w:after="0" w:line="249" w:lineRule="exact"/>
              <w:ind w:right="18"/>
              <w:jc w:val="right"/>
              <w:rPr>
                <w:rFonts w:asciiTheme="minorHAnsi" w:eastAsiaTheme="minorHAnsi" w:hAnsiTheme="minorHAnsi" w:cstheme="minorHAnsi"/>
              </w:rPr>
            </w:pPr>
            <w:r w:rsidRPr="003963A4">
              <w:rPr>
                <w:rFonts w:asciiTheme="minorHAnsi" w:eastAsiaTheme="minorHAnsi" w:hAnsiTheme="minorHAnsi" w:cstheme="minorHAnsi"/>
              </w:rPr>
              <w:t>3</w:t>
            </w:r>
          </w:p>
        </w:tc>
        <w:tc>
          <w:tcPr>
            <w:tcW w:w="781" w:type="dxa"/>
            <w:tcBorders>
              <w:top w:val="single" w:sz="8" w:space="0" w:color="000000"/>
              <w:left w:val="single" w:sz="8" w:space="0" w:color="000000"/>
              <w:bottom w:val="single" w:sz="8" w:space="0" w:color="000000"/>
              <w:right w:val="single" w:sz="8" w:space="0" w:color="000000"/>
            </w:tcBorders>
          </w:tcPr>
          <w:p w14:paraId="7A0D32F6" w14:textId="77777777" w:rsidR="00220643" w:rsidRPr="003963A4" w:rsidRDefault="00220643" w:rsidP="00A20D02">
            <w:pPr>
              <w:kinsoku w:val="0"/>
              <w:overflowPunct w:val="0"/>
              <w:autoSpaceDE w:val="0"/>
              <w:autoSpaceDN w:val="0"/>
              <w:adjustRightInd w:val="0"/>
              <w:spacing w:after="0" w:line="250" w:lineRule="exact"/>
              <w:ind w:right="19"/>
              <w:jc w:val="right"/>
              <w:rPr>
                <w:rFonts w:asciiTheme="minorHAnsi" w:eastAsiaTheme="minorHAnsi" w:hAnsiTheme="minorHAnsi" w:cstheme="minorHAnsi"/>
              </w:rPr>
            </w:pPr>
            <w:r w:rsidRPr="003963A4">
              <w:rPr>
                <w:rFonts w:asciiTheme="minorHAnsi" w:eastAsiaTheme="minorHAnsi" w:hAnsiTheme="minorHAnsi" w:cstheme="minorHAnsi"/>
              </w:rPr>
              <w:t>9</w:t>
            </w:r>
          </w:p>
        </w:tc>
        <w:tc>
          <w:tcPr>
            <w:tcW w:w="812" w:type="dxa"/>
            <w:tcBorders>
              <w:top w:val="single" w:sz="8" w:space="0" w:color="000000"/>
              <w:left w:val="single" w:sz="8" w:space="0" w:color="000000"/>
              <w:bottom w:val="single" w:sz="8" w:space="0" w:color="000000"/>
              <w:right w:val="single" w:sz="8" w:space="0" w:color="000000"/>
            </w:tcBorders>
          </w:tcPr>
          <w:p w14:paraId="6769125B" w14:textId="77777777" w:rsidR="00220643" w:rsidRPr="003963A4" w:rsidRDefault="00220643" w:rsidP="00A20D02">
            <w:pPr>
              <w:kinsoku w:val="0"/>
              <w:overflowPunct w:val="0"/>
              <w:autoSpaceDE w:val="0"/>
              <w:autoSpaceDN w:val="0"/>
              <w:adjustRightInd w:val="0"/>
              <w:spacing w:after="0" w:line="250" w:lineRule="exact"/>
              <w:ind w:right="21"/>
              <w:jc w:val="right"/>
              <w:rPr>
                <w:rFonts w:asciiTheme="minorHAnsi" w:eastAsiaTheme="minorHAnsi" w:hAnsiTheme="minorHAnsi" w:cstheme="minorHAnsi"/>
              </w:rPr>
            </w:pPr>
            <w:r w:rsidRPr="003963A4">
              <w:rPr>
                <w:rFonts w:asciiTheme="minorHAnsi" w:eastAsiaTheme="minorHAnsi" w:hAnsiTheme="minorHAnsi" w:cstheme="minorHAnsi"/>
              </w:rPr>
              <w:t>5</w:t>
            </w:r>
          </w:p>
        </w:tc>
        <w:tc>
          <w:tcPr>
            <w:tcW w:w="812" w:type="dxa"/>
            <w:tcBorders>
              <w:top w:val="single" w:sz="8" w:space="0" w:color="000000"/>
              <w:left w:val="single" w:sz="8" w:space="0" w:color="000000"/>
              <w:bottom w:val="single" w:sz="8" w:space="0" w:color="000000"/>
              <w:right w:val="single" w:sz="8" w:space="0" w:color="000000"/>
            </w:tcBorders>
          </w:tcPr>
          <w:p w14:paraId="71AF5635" w14:textId="462D27A3" w:rsidR="00220643" w:rsidRPr="003963A4" w:rsidRDefault="00220643" w:rsidP="00A20D02">
            <w:pPr>
              <w:kinsoku w:val="0"/>
              <w:overflowPunct w:val="0"/>
              <w:autoSpaceDE w:val="0"/>
              <w:autoSpaceDN w:val="0"/>
              <w:adjustRightInd w:val="0"/>
              <w:spacing w:after="0" w:line="250" w:lineRule="exact"/>
              <w:ind w:right="21"/>
              <w:jc w:val="right"/>
              <w:rPr>
                <w:rFonts w:asciiTheme="minorHAnsi" w:eastAsiaTheme="minorHAnsi" w:hAnsiTheme="minorHAnsi" w:cstheme="minorHAnsi"/>
              </w:rPr>
            </w:pPr>
            <w:r w:rsidRPr="003963A4">
              <w:rPr>
                <w:rFonts w:asciiTheme="minorHAnsi" w:eastAsiaTheme="minorHAnsi" w:hAnsiTheme="minorHAnsi" w:cstheme="minorHAnsi"/>
              </w:rPr>
              <w:t>8</w:t>
            </w:r>
          </w:p>
        </w:tc>
        <w:tc>
          <w:tcPr>
            <w:tcW w:w="812" w:type="dxa"/>
            <w:tcBorders>
              <w:top w:val="single" w:sz="8" w:space="0" w:color="000000"/>
              <w:left w:val="single" w:sz="8" w:space="0" w:color="000000"/>
              <w:bottom w:val="single" w:sz="8" w:space="0" w:color="000000"/>
              <w:right w:val="single" w:sz="8" w:space="0" w:color="000000"/>
            </w:tcBorders>
          </w:tcPr>
          <w:p w14:paraId="5D456AAA" w14:textId="0EF204C2" w:rsidR="00220643" w:rsidRPr="003963A4" w:rsidRDefault="00220643" w:rsidP="00A20D02">
            <w:pPr>
              <w:kinsoku w:val="0"/>
              <w:overflowPunct w:val="0"/>
              <w:autoSpaceDE w:val="0"/>
              <w:autoSpaceDN w:val="0"/>
              <w:adjustRightInd w:val="0"/>
              <w:spacing w:after="0" w:line="250" w:lineRule="exact"/>
              <w:ind w:right="21"/>
              <w:jc w:val="right"/>
              <w:rPr>
                <w:rFonts w:asciiTheme="minorHAnsi" w:eastAsiaTheme="minorHAnsi" w:hAnsiTheme="minorHAnsi" w:cstheme="minorHAnsi"/>
              </w:rPr>
            </w:pPr>
            <w:r w:rsidRPr="003963A4">
              <w:rPr>
                <w:rFonts w:asciiTheme="minorHAnsi" w:eastAsiaTheme="minorHAnsi" w:hAnsiTheme="minorHAnsi" w:cstheme="minorHAnsi"/>
              </w:rPr>
              <w:t>5</w:t>
            </w:r>
          </w:p>
        </w:tc>
      </w:tr>
      <w:tr w:rsidR="00220643" w:rsidRPr="003963A4" w14:paraId="52D510F2" w14:textId="4B19DCF1" w:rsidTr="00220643">
        <w:trPr>
          <w:trHeight w:val="270"/>
        </w:trPr>
        <w:tc>
          <w:tcPr>
            <w:tcW w:w="6801" w:type="dxa"/>
            <w:tcBorders>
              <w:top w:val="single" w:sz="8" w:space="0" w:color="000000"/>
              <w:left w:val="single" w:sz="8" w:space="0" w:color="000000"/>
              <w:bottom w:val="single" w:sz="8" w:space="0" w:color="000000"/>
              <w:right w:val="single" w:sz="8" w:space="0" w:color="000000"/>
            </w:tcBorders>
          </w:tcPr>
          <w:p w14:paraId="196EB8A3" w14:textId="77777777" w:rsidR="00220643" w:rsidRPr="003963A4" w:rsidRDefault="00220643" w:rsidP="00A20D02">
            <w:pPr>
              <w:kinsoku w:val="0"/>
              <w:overflowPunct w:val="0"/>
              <w:autoSpaceDE w:val="0"/>
              <w:autoSpaceDN w:val="0"/>
              <w:adjustRightInd w:val="0"/>
              <w:spacing w:before="1" w:after="0" w:line="249" w:lineRule="exact"/>
              <w:ind w:left="189"/>
              <w:rPr>
                <w:rFonts w:asciiTheme="minorHAnsi" w:eastAsiaTheme="minorHAnsi" w:hAnsiTheme="minorHAnsi" w:cstheme="minorHAnsi"/>
              </w:rPr>
            </w:pPr>
            <w:r w:rsidRPr="003963A4">
              <w:rPr>
                <w:rFonts w:asciiTheme="minorHAnsi" w:eastAsiaTheme="minorHAnsi" w:hAnsiTheme="minorHAnsi" w:cstheme="minorHAnsi"/>
              </w:rPr>
              <w:t>% of assessments resulting in substantiation</w:t>
            </w:r>
          </w:p>
        </w:tc>
        <w:tc>
          <w:tcPr>
            <w:tcW w:w="718" w:type="dxa"/>
            <w:tcBorders>
              <w:top w:val="single" w:sz="8" w:space="0" w:color="000000"/>
              <w:left w:val="single" w:sz="8" w:space="0" w:color="000000"/>
              <w:bottom w:val="single" w:sz="8" w:space="0" w:color="000000"/>
              <w:right w:val="single" w:sz="8" w:space="0" w:color="000000"/>
            </w:tcBorders>
          </w:tcPr>
          <w:p w14:paraId="3289A911" w14:textId="77777777" w:rsidR="00220643" w:rsidRPr="003963A4" w:rsidRDefault="00220643" w:rsidP="00A20D02">
            <w:pPr>
              <w:kinsoku w:val="0"/>
              <w:overflowPunct w:val="0"/>
              <w:autoSpaceDE w:val="0"/>
              <w:autoSpaceDN w:val="0"/>
              <w:adjustRightInd w:val="0"/>
              <w:spacing w:after="0" w:line="250" w:lineRule="exact"/>
              <w:ind w:right="17"/>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10%</w:t>
            </w:r>
          </w:p>
        </w:tc>
        <w:tc>
          <w:tcPr>
            <w:tcW w:w="781" w:type="dxa"/>
            <w:tcBorders>
              <w:top w:val="single" w:sz="8" w:space="0" w:color="000000"/>
              <w:left w:val="single" w:sz="8" w:space="0" w:color="000000"/>
              <w:bottom w:val="single" w:sz="8" w:space="0" w:color="000000"/>
              <w:right w:val="single" w:sz="8" w:space="0" w:color="000000"/>
            </w:tcBorders>
          </w:tcPr>
          <w:p w14:paraId="6627BEB9" w14:textId="77777777" w:rsidR="00220643" w:rsidRPr="003963A4" w:rsidRDefault="00220643" w:rsidP="00A20D02">
            <w:pPr>
              <w:kinsoku w:val="0"/>
              <w:overflowPunct w:val="0"/>
              <w:autoSpaceDE w:val="0"/>
              <w:autoSpaceDN w:val="0"/>
              <w:adjustRightInd w:val="0"/>
              <w:spacing w:after="0" w:line="250" w:lineRule="exact"/>
              <w:ind w:right="18"/>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29%</w:t>
            </w:r>
          </w:p>
        </w:tc>
        <w:tc>
          <w:tcPr>
            <w:tcW w:w="812" w:type="dxa"/>
            <w:tcBorders>
              <w:top w:val="single" w:sz="8" w:space="0" w:color="000000"/>
              <w:left w:val="single" w:sz="8" w:space="0" w:color="000000"/>
              <w:bottom w:val="single" w:sz="8" w:space="0" w:color="000000"/>
              <w:right w:val="single" w:sz="8" w:space="0" w:color="000000"/>
            </w:tcBorders>
          </w:tcPr>
          <w:p w14:paraId="1DCCBF56" w14:textId="77777777" w:rsidR="00220643" w:rsidRPr="003963A4" w:rsidRDefault="00220643" w:rsidP="00A20D02">
            <w:pPr>
              <w:kinsoku w:val="0"/>
              <w:overflowPunct w:val="0"/>
              <w:autoSpaceDE w:val="0"/>
              <w:autoSpaceDN w:val="0"/>
              <w:adjustRightInd w:val="0"/>
              <w:spacing w:after="0" w:line="250" w:lineRule="exact"/>
              <w:ind w:right="18"/>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22%</w:t>
            </w:r>
          </w:p>
        </w:tc>
        <w:tc>
          <w:tcPr>
            <w:tcW w:w="812" w:type="dxa"/>
            <w:tcBorders>
              <w:top w:val="single" w:sz="8" w:space="0" w:color="000000"/>
              <w:left w:val="single" w:sz="8" w:space="0" w:color="000000"/>
              <w:bottom w:val="single" w:sz="8" w:space="0" w:color="000000"/>
              <w:right w:val="single" w:sz="8" w:space="0" w:color="000000"/>
            </w:tcBorders>
          </w:tcPr>
          <w:p w14:paraId="6CFBC96C" w14:textId="0004CC8A" w:rsidR="00220643" w:rsidRPr="003963A4" w:rsidRDefault="00220643" w:rsidP="00A20D02">
            <w:pPr>
              <w:kinsoku w:val="0"/>
              <w:overflowPunct w:val="0"/>
              <w:autoSpaceDE w:val="0"/>
              <w:autoSpaceDN w:val="0"/>
              <w:adjustRightInd w:val="0"/>
              <w:spacing w:after="0" w:line="250" w:lineRule="exact"/>
              <w:ind w:right="18"/>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20%</w:t>
            </w:r>
          </w:p>
        </w:tc>
        <w:tc>
          <w:tcPr>
            <w:tcW w:w="812" w:type="dxa"/>
            <w:tcBorders>
              <w:top w:val="single" w:sz="8" w:space="0" w:color="000000"/>
              <w:left w:val="single" w:sz="8" w:space="0" w:color="000000"/>
              <w:bottom w:val="single" w:sz="8" w:space="0" w:color="000000"/>
              <w:right w:val="single" w:sz="8" w:space="0" w:color="000000"/>
            </w:tcBorders>
          </w:tcPr>
          <w:p w14:paraId="3A3DD395" w14:textId="2B91FE6A" w:rsidR="00220643" w:rsidRPr="003963A4" w:rsidRDefault="00220643" w:rsidP="00A20D02">
            <w:pPr>
              <w:kinsoku w:val="0"/>
              <w:overflowPunct w:val="0"/>
              <w:autoSpaceDE w:val="0"/>
              <w:autoSpaceDN w:val="0"/>
              <w:adjustRightInd w:val="0"/>
              <w:spacing w:after="0" w:line="250" w:lineRule="exact"/>
              <w:ind w:right="18"/>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36%</w:t>
            </w:r>
          </w:p>
        </w:tc>
      </w:tr>
      <w:tr w:rsidR="00220643" w:rsidRPr="003963A4" w14:paraId="1773D7AA" w14:textId="70EAC049" w:rsidTr="00220643">
        <w:trPr>
          <w:trHeight w:val="270"/>
        </w:trPr>
        <w:tc>
          <w:tcPr>
            <w:tcW w:w="6801" w:type="dxa"/>
            <w:tcBorders>
              <w:top w:val="single" w:sz="8" w:space="0" w:color="000000"/>
              <w:left w:val="single" w:sz="8" w:space="0" w:color="000000"/>
              <w:bottom w:val="single" w:sz="8" w:space="0" w:color="000000"/>
              <w:right w:val="single" w:sz="8" w:space="0" w:color="000000"/>
            </w:tcBorders>
          </w:tcPr>
          <w:p w14:paraId="52F7F16C" w14:textId="77777777" w:rsidR="00220643" w:rsidRPr="003963A4" w:rsidRDefault="00220643" w:rsidP="00A20D02">
            <w:pPr>
              <w:kinsoku w:val="0"/>
              <w:overflowPunct w:val="0"/>
              <w:autoSpaceDE w:val="0"/>
              <w:autoSpaceDN w:val="0"/>
              <w:adjustRightInd w:val="0"/>
              <w:spacing w:before="1" w:after="0" w:line="249" w:lineRule="exact"/>
              <w:ind w:left="189"/>
              <w:rPr>
                <w:rFonts w:asciiTheme="minorHAnsi" w:eastAsiaTheme="minorHAnsi" w:hAnsiTheme="minorHAnsi" w:cstheme="minorHAnsi"/>
              </w:rPr>
            </w:pPr>
            <w:r w:rsidRPr="003963A4">
              <w:rPr>
                <w:rFonts w:asciiTheme="minorHAnsi" w:eastAsiaTheme="minorHAnsi" w:hAnsiTheme="minorHAnsi" w:cstheme="minorHAnsi"/>
              </w:rPr>
              <w:t>Assessments completed involving child remaining in home</w:t>
            </w:r>
          </w:p>
        </w:tc>
        <w:tc>
          <w:tcPr>
            <w:tcW w:w="718" w:type="dxa"/>
            <w:tcBorders>
              <w:top w:val="single" w:sz="8" w:space="0" w:color="000000"/>
              <w:left w:val="single" w:sz="8" w:space="0" w:color="000000"/>
              <w:bottom w:val="single" w:sz="8" w:space="0" w:color="000000"/>
              <w:right w:val="single" w:sz="8" w:space="0" w:color="000000"/>
            </w:tcBorders>
          </w:tcPr>
          <w:p w14:paraId="4A72024E" w14:textId="77777777" w:rsidR="00220643" w:rsidRPr="003963A4" w:rsidRDefault="00220643" w:rsidP="00A20D02">
            <w:pPr>
              <w:kinsoku w:val="0"/>
              <w:overflowPunct w:val="0"/>
              <w:autoSpaceDE w:val="0"/>
              <w:autoSpaceDN w:val="0"/>
              <w:adjustRightInd w:val="0"/>
              <w:spacing w:before="1" w:after="0" w:line="249" w:lineRule="exact"/>
              <w:ind w:right="17"/>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29</w:t>
            </w:r>
          </w:p>
        </w:tc>
        <w:tc>
          <w:tcPr>
            <w:tcW w:w="781" w:type="dxa"/>
            <w:tcBorders>
              <w:top w:val="single" w:sz="8" w:space="0" w:color="000000"/>
              <w:left w:val="single" w:sz="8" w:space="0" w:color="000000"/>
              <w:bottom w:val="single" w:sz="8" w:space="0" w:color="000000"/>
              <w:right w:val="single" w:sz="8" w:space="0" w:color="000000"/>
            </w:tcBorders>
          </w:tcPr>
          <w:p w14:paraId="12CF4959" w14:textId="77777777" w:rsidR="00220643" w:rsidRPr="003963A4" w:rsidRDefault="00220643" w:rsidP="00A20D02">
            <w:pPr>
              <w:kinsoku w:val="0"/>
              <w:overflowPunct w:val="0"/>
              <w:autoSpaceDE w:val="0"/>
              <w:autoSpaceDN w:val="0"/>
              <w:adjustRightInd w:val="0"/>
              <w:spacing w:after="0" w:line="250" w:lineRule="exact"/>
              <w:ind w:right="18"/>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22</w:t>
            </w:r>
          </w:p>
        </w:tc>
        <w:tc>
          <w:tcPr>
            <w:tcW w:w="812" w:type="dxa"/>
            <w:tcBorders>
              <w:top w:val="single" w:sz="8" w:space="0" w:color="000000"/>
              <w:left w:val="single" w:sz="8" w:space="0" w:color="000000"/>
              <w:bottom w:val="single" w:sz="8" w:space="0" w:color="000000"/>
              <w:right w:val="single" w:sz="8" w:space="0" w:color="000000"/>
            </w:tcBorders>
          </w:tcPr>
          <w:p w14:paraId="353D9B19" w14:textId="17398A5B" w:rsidR="00220643" w:rsidRPr="003963A4" w:rsidRDefault="00220643" w:rsidP="00A20D02">
            <w:pPr>
              <w:kinsoku w:val="0"/>
              <w:overflowPunct w:val="0"/>
              <w:autoSpaceDE w:val="0"/>
              <w:autoSpaceDN w:val="0"/>
              <w:adjustRightInd w:val="0"/>
              <w:spacing w:after="0" w:line="250" w:lineRule="exact"/>
              <w:ind w:right="21"/>
              <w:jc w:val="right"/>
              <w:rPr>
                <w:rFonts w:asciiTheme="minorHAnsi" w:eastAsiaTheme="minorHAnsi" w:hAnsiTheme="minorHAnsi" w:cstheme="minorHAnsi"/>
              </w:rPr>
            </w:pPr>
            <w:r w:rsidRPr="003963A4">
              <w:rPr>
                <w:rFonts w:asciiTheme="minorHAnsi" w:eastAsiaTheme="minorHAnsi" w:hAnsiTheme="minorHAnsi" w:cstheme="minorHAnsi"/>
              </w:rPr>
              <w:t>22</w:t>
            </w:r>
          </w:p>
        </w:tc>
        <w:tc>
          <w:tcPr>
            <w:tcW w:w="812" w:type="dxa"/>
            <w:tcBorders>
              <w:top w:val="single" w:sz="8" w:space="0" w:color="000000"/>
              <w:left w:val="single" w:sz="8" w:space="0" w:color="000000"/>
              <w:bottom w:val="single" w:sz="8" w:space="0" w:color="000000"/>
              <w:right w:val="single" w:sz="8" w:space="0" w:color="000000"/>
            </w:tcBorders>
          </w:tcPr>
          <w:p w14:paraId="350F86B6" w14:textId="1FDF4D4D" w:rsidR="00220643" w:rsidRPr="003963A4" w:rsidRDefault="00220643" w:rsidP="00A20D02">
            <w:pPr>
              <w:kinsoku w:val="0"/>
              <w:overflowPunct w:val="0"/>
              <w:autoSpaceDE w:val="0"/>
              <w:autoSpaceDN w:val="0"/>
              <w:adjustRightInd w:val="0"/>
              <w:spacing w:after="0" w:line="250" w:lineRule="exact"/>
              <w:ind w:right="21"/>
              <w:jc w:val="right"/>
              <w:rPr>
                <w:rFonts w:asciiTheme="minorHAnsi" w:eastAsiaTheme="minorHAnsi" w:hAnsiTheme="minorHAnsi" w:cstheme="minorHAnsi"/>
              </w:rPr>
            </w:pPr>
            <w:r w:rsidRPr="003963A4">
              <w:rPr>
                <w:rFonts w:asciiTheme="minorHAnsi" w:eastAsiaTheme="minorHAnsi" w:hAnsiTheme="minorHAnsi" w:cstheme="minorHAnsi"/>
              </w:rPr>
              <w:t>39</w:t>
            </w:r>
          </w:p>
        </w:tc>
        <w:tc>
          <w:tcPr>
            <w:tcW w:w="812" w:type="dxa"/>
            <w:tcBorders>
              <w:top w:val="single" w:sz="8" w:space="0" w:color="000000"/>
              <w:left w:val="single" w:sz="8" w:space="0" w:color="000000"/>
              <w:bottom w:val="single" w:sz="8" w:space="0" w:color="000000"/>
              <w:right w:val="single" w:sz="8" w:space="0" w:color="000000"/>
            </w:tcBorders>
          </w:tcPr>
          <w:p w14:paraId="78DFA375" w14:textId="1AD9F430" w:rsidR="00220643" w:rsidRPr="003963A4" w:rsidRDefault="00220643" w:rsidP="00A20D02">
            <w:pPr>
              <w:kinsoku w:val="0"/>
              <w:overflowPunct w:val="0"/>
              <w:autoSpaceDE w:val="0"/>
              <w:autoSpaceDN w:val="0"/>
              <w:adjustRightInd w:val="0"/>
              <w:spacing w:after="0" w:line="250" w:lineRule="exact"/>
              <w:ind w:right="21"/>
              <w:jc w:val="right"/>
              <w:rPr>
                <w:rFonts w:asciiTheme="minorHAnsi" w:eastAsiaTheme="minorHAnsi" w:hAnsiTheme="minorHAnsi" w:cstheme="minorHAnsi"/>
              </w:rPr>
            </w:pPr>
            <w:r w:rsidRPr="003963A4">
              <w:rPr>
                <w:rFonts w:asciiTheme="minorHAnsi" w:eastAsiaTheme="minorHAnsi" w:hAnsiTheme="minorHAnsi" w:cstheme="minorHAnsi"/>
              </w:rPr>
              <w:t>2</w:t>
            </w:r>
          </w:p>
        </w:tc>
      </w:tr>
      <w:tr w:rsidR="00220643" w:rsidRPr="003963A4" w14:paraId="3006C3A8" w14:textId="368EB1EC" w:rsidTr="00220643">
        <w:trPr>
          <w:trHeight w:val="270"/>
        </w:trPr>
        <w:tc>
          <w:tcPr>
            <w:tcW w:w="6801" w:type="dxa"/>
            <w:tcBorders>
              <w:top w:val="single" w:sz="8" w:space="0" w:color="000000"/>
              <w:left w:val="single" w:sz="8" w:space="0" w:color="000000"/>
              <w:bottom w:val="single" w:sz="8" w:space="0" w:color="000000"/>
              <w:right w:val="single" w:sz="8" w:space="0" w:color="000000"/>
            </w:tcBorders>
          </w:tcPr>
          <w:p w14:paraId="52255678" w14:textId="77777777" w:rsidR="00220643" w:rsidRPr="003963A4" w:rsidRDefault="00220643" w:rsidP="00A20D02">
            <w:pPr>
              <w:kinsoku w:val="0"/>
              <w:overflowPunct w:val="0"/>
              <w:autoSpaceDE w:val="0"/>
              <w:autoSpaceDN w:val="0"/>
              <w:adjustRightInd w:val="0"/>
              <w:spacing w:before="1" w:after="0" w:line="249" w:lineRule="exact"/>
              <w:ind w:left="189"/>
              <w:rPr>
                <w:rFonts w:asciiTheme="minorHAnsi" w:eastAsiaTheme="minorHAnsi" w:hAnsiTheme="minorHAnsi" w:cstheme="minorHAnsi"/>
              </w:rPr>
            </w:pPr>
            <w:r w:rsidRPr="003963A4">
              <w:rPr>
                <w:rFonts w:asciiTheme="minorHAnsi" w:eastAsiaTheme="minorHAnsi" w:hAnsiTheme="minorHAnsi" w:cstheme="minorHAnsi"/>
              </w:rPr>
              <w:t>% of assessments completed involving child remaining in home</w:t>
            </w:r>
          </w:p>
        </w:tc>
        <w:tc>
          <w:tcPr>
            <w:tcW w:w="718" w:type="dxa"/>
            <w:tcBorders>
              <w:top w:val="single" w:sz="8" w:space="0" w:color="000000"/>
              <w:left w:val="single" w:sz="8" w:space="0" w:color="000000"/>
              <w:bottom w:val="single" w:sz="8" w:space="0" w:color="000000"/>
              <w:right w:val="single" w:sz="8" w:space="0" w:color="000000"/>
            </w:tcBorders>
          </w:tcPr>
          <w:p w14:paraId="5D6E0B5F" w14:textId="77777777" w:rsidR="00220643" w:rsidRPr="003963A4" w:rsidRDefault="00220643" w:rsidP="00A20D02">
            <w:pPr>
              <w:kinsoku w:val="0"/>
              <w:overflowPunct w:val="0"/>
              <w:autoSpaceDE w:val="0"/>
              <w:autoSpaceDN w:val="0"/>
              <w:adjustRightInd w:val="0"/>
              <w:spacing w:before="1" w:after="0" w:line="249" w:lineRule="exact"/>
              <w:ind w:right="17"/>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97%</w:t>
            </w:r>
          </w:p>
        </w:tc>
        <w:tc>
          <w:tcPr>
            <w:tcW w:w="781" w:type="dxa"/>
            <w:tcBorders>
              <w:top w:val="single" w:sz="8" w:space="0" w:color="000000"/>
              <w:left w:val="single" w:sz="8" w:space="0" w:color="000000"/>
              <w:bottom w:val="single" w:sz="8" w:space="0" w:color="000000"/>
              <w:right w:val="single" w:sz="8" w:space="0" w:color="000000"/>
            </w:tcBorders>
          </w:tcPr>
          <w:p w14:paraId="61B723A9" w14:textId="77777777" w:rsidR="00220643" w:rsidRPr="003963A4" w:rsidRDefault="00220643" w:rsidP="00A20D02">
            <w:pPr>
              <w:kinsoku w:val="0"/>
              <w:overflowPunct w:val="0"/>
              <w:autoSpaceDE w:val="0"/>
              <w:autoSpaceDN w:val="0"/>
              <w:adjustRightInd w:val="0"/>
              <w:spacing w:after="0" w:line="250" w:lineRule="exact"/>
              <w:ind w:right="18"/>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71%</w:t>
            </w:r>
          </w:p>
        </w:tc>
        <w:tc>
          <w:tcPr>
            <w:tcW w:w="812" w:type="dxa"/>
            <w:tcBorders>
              <w:top w:val="single" w:sz="8" w:space="0" w:color="000000"/>
              <w:left w:val="single" w:sz="8" w:space="0" w:color="000000"/>
              <w:bottom w:val="single" w:sz="8" w:space="0" w:color="000000"/>
              <w:right w:val="single" w:sz="8" w:space="0" w:color="000000"/>
            </w:tcBorders>
          </w:tcPr>
          <w:p w14:paraId="49DFF6AA" w14:textId="4E5CB66D" w:rsidR="00220643" w:rsidRPr="003963A4" w:rsidRDefault="00220643" w:rsidP="00A20D02">
            <w:pPr>
              <w:kinsoku w:val="0"/>
              <w:overflowPunct w:val="0"/>
              <w:autoSpaceDE w:val="0"/>
              <w:autoSpaceDN w:val="0"/>
              <w:adjustRightInd w:val="0"/>
              <w:spacing w:after="0" w:line="250" w:lineRule="exact"/>
              <w:ind w:right="19"/>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96%</w:t>
            </w:r>
          </w:p>
        </w:tc>
        <w:tc>
          <w:tcPr>
            <w:tcW w:w="812" w:type="dxa"/>
            <w:tcBorders>
              <w:top w:val="single" w:sz="8" w:space="0" w:color="000000"/>
              <w:left w:val="single" w:sz="8" w:space="0" w:color="000000"/>
              <w:bottom w:val="single" w:sz="8" w:space="0" w:color="000000"/>
              <w:right w:val="single" w:sz="8" w:space="0" w:color="000000"/>
            </w:tcBorders>
          </w:tcPr>
          <w:p w14:paraId="06BF1EB4" w14:textId="5FFDF37D" w:rsidR="00220643" w:rsidRPr="003963A4" w:rsidRDefault="00220643" w:rsidP="00A20D02">
            <w:pPr>
              <w:kinsoku w:val="0"/>
              <w:overflowPunct w:val="0"/>
              <w:autoSpaceDE w:val="0"/>
              <w:autoSpaceDN w:val="0"/>
              <w:adjustRightInd w:val="0"/>
              <w:spacing w:after="0" w:line="250" w:lineRule="exact"/>
              <w:ind w:right="19"/>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98%</w:t>
            </w:r>
          </w:p>
        </w:tc>
        <w:tc>
          <w:tcPr>
            <w:tcW w:w="812" w:type="dxa"/>
            <w:tcBorders>
              <w:top w:val="single" w:sz="8" w:space="0" w:color="000000"/>
              <w:left w:val="single" w:sz="8" w:space="0" w:color="000000"/>
              <w:bottom w:val="single" w:sz="8" w:space="0" w:color="000000"/>
              <w:right w:val="single" w:sz="8" w:space="0" w:color="000000"/>
            </w:tcBorders>
          </w:tcPr>
          <w:p w14:paraId="1B4C6C4D" w14:textId="5A489904" w:rsidR="00220643" w:rsidRPr="003963A4" w:rsidRDefault="00220643" w:rsidP="00A20D02">
            <w:pPr>
              <w:kinsoku w:val="0"/>
              <w:overflowPunct w:val="0"/>
              <w:autoSpaceDE w:val="0"/>
              <w:autoSpaceDN w:val="0"/>
              <w:adjustRightInd w:val="0"/>
              <w:spacing w:after="0" w:line="250" w:lineRule="exact"/>
              <w:ind w:right="19"/>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86%</w:t>
            </w:r>
          </w:p>
        </w:tc>
      </w:tr>
      <w:tr w:rsidR="00220643" w:rsidRPr="003963A4" w14:paraId="528CC093" w14:textId="5DE376F9" w:rsidTr="00220643">
        <w:trPr>
          <w:trHeight w:val="270"/>
        </w:trPr>
        <w:tc>
          <w:tcPr>
            <w:tcW w:w="6801" w:type="dxa"/>
            <w:tcBorders>
              <w:top w:val="single" w:sz="8" w:space="0" w:color="000000"/>
              <w:left w:val="single" w:sz="8" w:space="0" w:color="000000"/>
              <w:bottom w:val="single" w:sz="8" w:space="0" w:color="000000"/>
              <w:right w:val="single" w:sz="8" w:space="0" w:color="000000"/>
            </w:tcBorders>
          </w:tcPr>
          <w:p w14:paraId="0E8CCD17" w14:textId="77777777" w:rsidR="00220643" w:rsidRPr="003963A4" w:rsidRDefault="00220643" w:rsidP="00A20D02">
            <w:pPr>
              <w:kinsoku w:val="0"/>
              <w:overflowPunct w:val="0"/>
              <w:autoSpaceDE w:val="0"/>
              <w:autoSpaceDN w:val="0"/>
              <w:adjustRightInd w:val="0"/>
              <w:spacing w:before="1" w:after="0" w:line="249" w:lineRule="exact"/>
              <w:ind w:left="189"/>
              <w:rPr>
                <w:rFonts w:asciiTheme="minorHAnsi" w:eastAsiaTheme="minorHAnsi" w:hAnsiTheme="minorHAnsi" w:cstheme="minorHAnsi"/>
              </w:rPr>
            </w:pPr>
            <w:r w:rsidRPr="003963A4">
              <w:rPr>
                <w:rFonts w:asciiTheme="minorHAnsi" w:eastAsiaTheme="minorHAnsi" w:hAnsiTheme="minorHAnsi" w:cstheme="minorHAnsi"/>
              </w:rPr>
              <w:t>Assessments resulting in services opening within department</w:t>
            </w:r>
          </w:p>
        </w:tc>
        <w:tc>
          <w:tcPr>
            <w:tcW w:w="718" w:type="dxa"/>
            <w:tcBorders>
              <w:top w:val="single" w:sz="8" w:space="0" w:color="000000"/>
              <w:left w:val="single" w:sz="8" w:space="0" w:color="000000"/>
              <w:bottom w:val="single" w:sz="8" w:space="0" w:color="000000"/>
              <w:right w:val="single" w:sz="8" w:space="0" w:color="000000"/>
            </w:tcBorders>
          </w:tcPr>
          <w:p w14:paraId="1C4A9B8A" w14:textId="77777777" w:rsidR="00220643" w:rsidRPr="003963A4" w:rsidRDefault="00220643" w:rsidP="00A20D02">
            <w:pPr>
              <w:kinsoku w:val="0"/>
              <w:overflowPunct w:val="0"/>
              <w:autoSpaceDE w:val="0"/>
              <w:autoSpaceDN w:val="0"/>
              <w:adjustRightInd w:val="0"/>
              <w:spacing w:before="1" w:after="0" w:line="249" w:lineRule="exact"/>
              <w:ind w:right="18"/>
              <w:jc w:val="right"/>
              <w:rPr>
                <w:rFonts w:asciiTheme="minorHAnsi" w:eastAsiaTheme="minorHAnsi" w:hAnsiTheme="minorHAnsi" w:cstheme="minorHAnsi"/>
              </w:rPr>
            </w:pPr>
            <w:r w:rsidRPr="003963A4">
              <w:rPr>
                <w:rFonts w:asciiTheme="minorHAnsi" w:eastAsiaTheme="minorHAnsi" w:hAnsiTheme="minorHAnsi" w:cstheme="minorHAnsi"/>
              </w:rPr>
              <w:t>2</w:t>
            </w:r>
          </w:p>
        </w:tc>
        <w:tc>
          <w:tcPr>
            <w:tcW w:w="781" w:type="dxa"/>
            <w:tcBorders>
              <w:top w:val="single" w:sz="8" w:space="0" w:color="000000"/>
              <w:left w:val="single" w:sz="8" w:space="0" w:color="000000"/>
              <w:bottom w:val="single" w:sz="8" w:space="0" w:color="000000"/>
              <w:right w:val="single" w:sz="8" w:space="0" w:color="000000"/>
            </w:tcBorders>
          </w:tcPr>
          <w:p w14:paraId="753DB819" w14:textId="77777777" w:rsidR="00220643" w:rsidRPr="003963A4" w:rsidRDefault="00220643" w:rsidP="00A20D02">
            <w:pPr>
              <w:kinsoku w:val="0"/>
              <w:overflowPunct w:val="0"/>
              <w:autoSpaceDE w:val="0"/>
              <w:autoSpaceDN w:val="0"/>
              <w:adjustRightInd w:val="0"/>
              <w:spacing w:after="0" w:line="250" w:lineRule="exact"/>
              <w:ind w:right="19"/>
              <w:jc w:val="right"/>
              <w:rPr>
                <w:rFonts w:asciiTheme="minorHAnsi" w:eastAsiaTheme="minorHAnsi" w:hAnsiTheme="minorHAnsi" w:cstheme="minorHAnsi"/>
              </w:rPr>
            </w:pPr>
            <w:r w:rsidRPr="003963A4">
              <w:rPr>
                <w:rFonts w:asciiTheme="minorHAnsi" w:eastAsiaTheme="minorHAnsi" w:hAnsiTheme="minorHAnsi" w:cstheme="minorHAnsi"/>
              </w:rPr>
              <w:t>4</w:t>
            </w:r>
          </w:p>
        </w:tc>
        <w:tc>
          <w:tcPr>
            <w:tcW w:w="812" w:type="dxa"/>
            <w:tcBorders>
              <w:top w:val="single" w:sz="8" w:space="0" w:color="000000"/>
              <w:left w:val="single" w:sz="8" w:space="0" w:color="000000"/>
              <w:bottom w:val="single" w:sz="8" w:space="0" w:color="000000"/>
              <w:right w:val="single" w:sz="8" w:space="0" w:color="000000"/>
            </w:tcBorders>
          </w:tcPr>
          <w:p w14:paraId="5BCC9569" w14:textId="77777777" w:rsidR="00220643" w:rsidRPr="003963A4" w:rsidRDefault="00220643" w:rsidP="00A20D02">
            <w:pPr>
              <w:kinsoku w:val="0"/>
              <w:overflowPunct w:val="0"/>
              <w:autoSpaceDE w:val="0"/>
              <w:autoSpaceDN w:val="0"/>
              <w:adjustRightInd w:val="0"/>
              <w:spacing w:after="0" w:line="250" w:lineRule="exact"/>
              <w:ind w:right="61"/>
              <w:jc w:val="right"/>
              <w:rPr>
                <w:rFonts w:asciiTheme="minorHAnsi" w:eastAsiaTheme="minorHAnsi" w:hAnsiTheme="minorHAnsi" w:cstheme="minorHAnsi"/>
              </w:rPr>
            </w:pPr>
            <w:r w:rsidRPr="003963A4">
              <w:rPr>
                <w:rFonts w:asciiTheme="minorHAnsi" w:eastAsiaTheme="minorHAnsi" w:hAnsiTheme="minorHAnsi" w:cstheme="minorHAnsi"/>
              </w:rPr>
              <w:t>2</w:t>
            </w:r>
          </w:p>
        </w:tc>
        <w:tc>
          <w:tcPr>
            <w:tcW w:w="812" w:type="dxa"/>
            <w:tcBorders>
              <w:top w:val="single" w:sz="8" w:space="0" w:color="000000"/>
              <w:left w:val="single" w:sz="8" w:space="0" w:color="000000"/>
              <w:bottom w:val="single" w:sz="8" w:space="0" w:color="000000"/>
              <w:right w:val="single" w:sz="8" w:space="0" w:color="000000"/>
            </w:tcBorders>
          </w:tcPr>
          <w:p w14:paraId="264DDE0D" w14:textId="4D9233C2" w:rsidR="00220643" w:rsidRPr="003963A4" w:rsidRDefault="00220643" w:rsidP="00A20D02">
            <w:pPr>
              <w:kinsoku w:val="0"/>
              <w:overflowPunct w:val="0"/>
              <w:autoSpaceDE w:val="0"/>
              <w:autoSpaceDN w:val="0"/>
              <w:adjustRightInd w:val="0"/>
              <w:spacing w:after="0" w:line="250" w:lineRule="exact"/>
              <w:ind w:right="61"/>
              <w:jc w:val="right"/>
              <w:rPr>
                <w:rFonts w:asciiTheme="minorHAnsi" w:eastAsiaTheme="minorHAnsi" w:hAnsiTheme="minorHAnsi" w:cstheme="minorHAnsi"/>
              </w:rPr>
            </w:pPr>
            <w:r w:rsidRPr="003963A4">
              <w:rPr>
                <w:rFonts w:asciiTheme="minorHAnsi" w:eastAsiaTheme="minorHAnsi" w:hAnsiTheme="minorHAnsi" w:cstheme="minorHAnsi"/>
              </w:rPr>
              <w:t>5</w:t>
            </w:r>
          </w:p>
        </w:tc>
        <w:tc>
          <w:tcPr>
            <w:tcW w:w="812" w:type="dxa"/>
            <w:tcBorders>
              <w:top w:val="single" w:sz="8" w:space="0" w:color="000000"/>
              <w:left w:val="single" w:sz="8" w:space="0" w:color="000000"/>
              <w:bottom w:val="single" w:sz="8" w:space="0" w:color="000000"/>
              <w:right w:val="single" w:sz="8" w:space="0" w:color="000000"/>
            </w:tcBorders>
          </w:tcPr>
          <w:p w14:paraId="7A5826B7" w14:textId="2E2307B2" w:rsidR="00220643" w:rsidRPr="003963A4" w:rsidRDefault="00220643" w:rsidP="00A20D02">
            <w:pPr>
              <w:kinsoku w:val="0"/>
              <w:overflowPunct w:val="0"/>
              <w:autoSpaceDE w:val="0"/>
              <w:autoSpaceDN w:val="0"/>
              <w:adjustRightInd w:val="0"/>
              <w:spacing w:after="0" w:line="250" w:lineRule="exact"/>
              <w:ind w:right="61"/>
              <w:jc w:val="right"/>
              <w:rPr>
                <w:rFonts w:asciiTheme="minorHAnsi" w:eastAsiaTheme="minorHAnsi" w:hAnsiTheme="minorHAnsi" w:cstheme="minorHAnsi"/>
              </w:rPr>
            </w:pPr>
            <w:r w:rsidRPr="003963A4">
              <w:rPr>
                <w:rFonts w:asciiTheme="minorHAnsi" w:eastAsiaTheme="minorHAnsi" w:hAnsiTheme="minorHAnsi" w:cstheme="minorHAnsi"/>
              </w:rPr>
              <w:t>3</w:t>
            </w:r>
          </w:p>
        </w:tc>
      </w:tr>
      <w:tr w:rsidR="00220643" w:rsidRPr="003963A4" w14:paraId="746D2179" w14:textId="22D228C7" w:rsidTr="00220643">
        <w:trPr>
          <w:trHeight w:val="265"/>
        </w:trPr>
        <w:tc>
          <w:tcPr>
            <w:tcW w:w="6801" w:type="dxa"/>
            <w:tcBorders>
              <w:top w:val="single" w:sz="8" w:space="0" w:color="000000"/>
              <w:left w:val="single" w:sz="8" w:space="0" w:color="000000"/>
              <w:bottom w:val="single" w:sz="48" w:space="0" w:color="D9D9D9"/>
              <w:right w:val="single" w:sz="8" w:space="0" w:color="000000"/>
            </w:tcBorders>
          </w:tcPr>
          <w:p w14:paraId="7CC4A2A9" w14:textId="77777777" w:rsidR="00220643" w:rsidRPr="003963A4" w:rsidRDefault="00220643" w:rsidP="00A20D02">
            <w:pPr>
              <w:kinsoku w:val="0"/>
              <w:overflowPunct w:val="0"/>
              <w:autoSpaceDE w:val="0"/>
              <w:autoSpaceDN w:val="0"/>
              <w:adjustRightInd w:val="0"/>
              <w:spacing w:before="1" w:after="0" w:line="244" w:lineRule="exact"/>
              <w:ind w:left="189"/>
              <w:rPr>
                <w:rFonts w:asciiTheme="minorHAnsi" w:eastAsiaTheme="minorHAnsi" w:hAnsiTheme="minorHAnsi" w:cstheme="minorHAnsi"/>
              </w:rPr>
            </w:pPr>
            <w:r w:rsidRPr="003963A4">
              <w:rPr>
                <w:rFonts w:asciiTheme="minorHAnsi" w:eastAsiaTheme="minorHAnsi" w:hAnsiTheme="minorHAnsi" w:cstheme="minorHAnsi"/>
              </w:rPr>
              <w:t>% of assessments resulting in services opening within department</w:t>
            </w:r>
          </w:p>
        </w:tc>
        <w:tc>
          <w:tcPr>
            <w:tcW w:w="718" w:type="dxa"/>
            <w:tcBorders>
              <w:top w:val="single" w:sz="8" w:space="0" w:color="000000"/>
              <w:left w:val="single" w:sz="8" w:space="0" w:color="000000"/>
              <w:bottom w:val="single" w:sz="48" w:space="0" w:color="D9D9D9"/>
              <w:right w:val="single" w:sz="8" w:space="0" w:color="000000"/>
            </w:tcBorders>
          </w:tcPr>
          <w:p w14:paraId="70C3A588" w14:textId="77777777" w:rsidR="00220643" w:rsidRPr="003963A4" w:rsidRDefault="00220643" w:rsidP="00A20D02">
            <w:pPr>
              <w:kinsoku w:val="0"/>
              <w:overflowPunct w:val="0"/>
              <w:autoSpaceDE w:val="0"/>
              <w:autoSpaceDN w:val="0"/>
              <w:adjustRightInd w:val="0"/>
              <w:spacing w:before="1" w:after="0" w:line="244" w:lineRule="exact"/>
              <w:ind w:right="17"/>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7%</w:t>
            </w:r>
          </w:p>
        </w:tc>
        <w:tc>
          <w:tcPr>
            <w:tcW w:w="781" w:type="dxa"/>
            <w:tcBorders>
              <w:top w:val="single" w:sz="8" w:space="0" w:color="000000"/>
              <w:left w:val="single" w:sz="8" w:space="0" w:color="000000"/>
              <w:bottom w:val="single" w:sz="48" w:space="0" w:color="D9D9D9"/>
              <w:right w:val="single" w:sz="8" w:space="0" w:color="000000"/>
            </w:tcBorders>
          </w:tcPr>
          <w:p w14:paraId="1CB24A38" w14:textId="77777777" w:rsidR="00220643" w:rsidRPr="003963A4" w:rsidRDefault="00220643" w:rsidP="00A20D02">
            <w:pPr>
              <w:kinsoku w:val="0"/>
              <w:overflowPunct w:val="0"/>
              <w:autoSpaceDE w:val="0"/>
              <w:autoSpaceDN w:val="0"/>
              <w:adjustRightInd w:val="0"/>
              <w:spacing w:before="1" w:after="0" w:line="244" w:lineRule="exact"/>
              <w:ind w:right="18"/>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13%</w:t>
            </w:r>
          </w:p>
        </w:tc>
        <w:tc>
          <w:tcPr>
            <w:tcW w:w="812" w:type="dxa"/>
            <w:tcBorders>
              <w:top w:val="single" w:sz="8" w:space="0" w:color="000000"/>
              <w:left w:val="single" w:sz="8" w:space="0" w:color="000000"/>
              <w:bottom w:val="single" w:sz="48" w:space="0" w:color="D9D9D9"/>
              <w:right w:val="single" w:sz="8" w:space="0" w:color="000000"/>
            </w:tcBorders>
          </w:tcPr>
          <w:p w14:paraId="7ED60AE6" w14:textId="77777777" w:rsidR="00220643" w:rsidRPr="003963A4" w:rsidRDefault="00220643" w:rsidP="00A20D02">
            <w:pPr>
              <w:kinsoku w:val="0"/>
              <w:overflowPunct w:val="0"/>
              <w:autoSpaceDE w:val="0"/>
              <w:autoSpaceDN w:val="0"/>
              <w:adjustRightInd w:val="0"/>
              <w:spacing w:before="1" w:after="0" w:line="244" w:lineRule="exact"/>
              <w:ind w:right="20"/>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9%</w:t>
            </w:r>
          </w:p>
        </w:tc>
        <w:tc>
          <w:tcPr>
            <w:tcW w:w="812" w:type="dxa"/>
            <w:tcBorders>
              <w:top w:val="single" w:sz="8" w:space="0" w:color="000000"/>
              <w:left w:val="single" w:sz="8" w:space="0" w:color="000000"/>
              <w:bottom w:val="single" w:sz="48" w:space="0" w:color="D9D9D9"/>
              <w:right w:val="single" w:sz="8" w:space="0" w:color="000000"/>
            </w:tcBorders>
          </w:tcPr>
          <w:p w14:paraId="51166F8A" w14:textId="045F7159" w:rsidR="00220643" w:rsidRPr="003963A4" w:rsidRDefault="00220643" w:rsidP="00A20D02">
            <w:pPr>
              <w:kinsoku w:val="0"/>
              <w:overflowPunct w:val="0"/>
              <w:autoSpaceDE w:val="0"/>
              <w:autoSpaceDN w:val="0"/>
              <w:adjustRightInd w:val="0"/>
              <w:spacing w:before="1" w:after="0" w:line="244" w:lineRule="exact"/>
              <w:ind w:right="20"/>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13%</w:t>
            </w:r>
          </w:p>
        </w:tc>
        <w:tc>
          <w:tcPr>
            <w:tcW w:w="812" w:type="dxa"/>
            <w:tcBorders>
              <w:top w:val="single" w:sz="8" w:space="0" w:color="000000"/>
              <w:left w:val="single" w:sz="8" w:space="0" w:color="000000"/>
              <w:bottom w:val="single" w:sz="48" w:space="0" w:color="D9D9D9"/>
              <w:right w:val="single" w:sz="8" w:space="0" w:color="000000"/>
            </w:tcBorders>
          </w:tcPr>
          <w:p w14:paraId="73731C27" w14:textId="5AC57B71" w:rsidR="00220643" w:rsidRPr="003963A4" w:rsidRDefault="00220643" w:rsidP="00A20D02">
            <w:pPr>
              <w:kinsoku w:val="0"/>
              <w:overflowPunct w:val="0"/>
              <w:autoSpaceDE w:val="0"/>
              <w:autoSpaceDN w:val="0"/>
              <w:adjustRightInd w:val="0"/>
              <w:spacing w:before="1" w:after="0" w:line="244" w:lineRule="exact"/>
              <w:ind w:right="20"/>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21%</w:t>
            </w:r>
          </w:p>
        </w:tc>
      </w:tr>
    </w:tbl>
    <w:p w14:paraId="510626C5" w14:textId="717930FE" w:rsidR="00695377" w:rsidRPr="003963A4" w:rsidRDefault="00695377" w:rsidP="005938D8">
      <w:pPr>
        <w:widowControl w:val="0"/>
        <w:pBdr>
          <w:top w:val="nil"/>
          <w:left w:val="nil"/>
          <w:bottom w:val="nil"/>
          <w:right w:val="nil"/>
          <w:between w:val="nil"/>
        </w:pBdr>
        <w:spacing w:after="120" w:line="240" w:lineRule="auto"/>
        <w:rPr>
          <w:rFonts w:asciiTheme="minorHAnsi" w:hAnsiTheme="minorHAnsi" w:cstheme="minorHAnsi"/>
          <w:b/>
          <w:bCs/>
          <w:color w:val="000000"/>
        </w:rPr>
      </w:pPr>
    </w:p>
    <w:p w14:paraId="6F63053F" w14:textId="5CC49820" w:rsidR="00220643" w:rsidRPr="003963A4" w:rsidRDefault="00220643" w:rsidP="005938D8">
      <w:pPr>
        <w:widowControl w:val="0"/>
        <w:pBdr>
          <w:top w:val="nil"/>
          <w:left w:val="nil"/>
          <w:bottom w:val="nil"/>
          <w:right w:val="nil"/>
          <w:between w:val="nil"/>
        </w:pBdr>
        <w:spacing w:after="120" w:line="240" w:lineRule="auto"/>
        <w:rPr>
          <w:rFonts w:asciiTheme="minorHAnsi" w:hAnsiTheme="minorHAnsi" w:cstheme="minorHAnsi"/>
          <w:color w:val="000000"/>
        </w:rPr>
      </w:pPr>
      <w:r w:rsidRPr="003963A4">
        <w:rPr>
          <w:rFonts w:asciiTheme="minorHAnsi" w:hAnsiTheme="minorHAnsi" w:cstheme="minorHAnsi"/>
          <w:b/>
          <w:bCs/>
          <w:color w:val="000000"/>
        </w:rPr>
        <w:t>Staffing Updates:</w:t>
      </w:r>
      <w:r w:rsidRPr="003963A4">
        <w:rPr>
          <w:rFonts w:asciiTheme="minorHAnsi" w:hAnsiTheme="minorHAnsi" w:cstheme="minorHAnsi"/>
          <w:color w:val="000000"/>
        </w:rPr>
        <w:t xml:space="preserve"> With a staff member transitioning to the Systems of Care position, this vacant IA position will be filled by an external candidate who is familiar with the county because she had been intern within Family Services. </w:t>
      </w:r>
    </w:p>
    <w:p w14:paraId="19905145" w14:textId="77777777" w:rsidR="00CD002B" w:rsidRPr="003963A4" w:rsidRDefault="00CD002B" w:rsidP="00A20D02">
      <w:pPr>
        <w:widowControl w:val="0"/>
        <w:pBdr>
          <w:top w:val="nil"/>
          <w:left w:val="nil"/>
          <w:bottom w:val="nil"/>
          <w:right w:val="nil"/>
          <w:between w:val="nil"/>
        </w:pBdr>
        <w:spacing w:after="120" w:line="240" w:lineRule="auto"/>
        <w:ind w:left="360"/>
        <w:rPr>
          <w:rFonts w:asciiTheme="minorHAnsi" w:hAnsiTheme="minorHAnsi" w:cstheme="minorHAnsi"/>
          <w:color w:val="000000"/>
        </w:rPr>
      </w:pPr>
    </w:p>
    <w:p w14:paraId="09769489" w14:textId="77777777" w:rsidR="00A20D02" w:rsidRPr="003963A4" w:rsidRDefault="00695377" w:rsidP="00695377">
      <w:pPr>
        <w:pStyle w:val="ListParagraph"/>
        <w:widowControl w:val="0"/>
        <w:numPr>
          <w:ilvl w:val="0"/>
          <w:numId w:val="1"/>
        </w:numPr>
        <w:pBdr>
          <w:top w:val="nil"/>
          <w:left w:val="nil"/>
          <w:bottom w:val="nil"/>
          <w:right w:val="nil"/>
          <w:between w:val="nil"/>
        </w:pBdr>
        <w:spacing w:after="120" w:line="240" w:lineRule="auto"/>
        <w:rPr>
          <w:rFonts w:asciiTheme="minorHAnsi" w:hAnsiTheme="minorHAnsi" w:cstheme="minorHAnsi"/>
          <w:color w:val="000000"/>
        </w:rPr>
      </w:pPr>
      <w:r w:rsidRPr="003963A4">
        <w:rPr>
          <w:rFonts w:asciiTheme="minorHAnsi" w:hAnsiTheme="minorHAnsi" w:cstheme="minorHAnsi"/>
          <w:b/>
          <w:bCs/>
          <w:color w:val="000000"/>
          <w:u w:val="single"/>
        </w:rPr>
        <w:t>Ongoing (Courtney Wick)</w:t>
      </w:r>
      <w:r w:rsidRPr="003963A4">
        <w:rPr>
          <w:rFonts w:asciiTheme="minorHAnsi" w:hAnsiTheme="minorHAnsi" w:cstheme="minorHAnsi"/>
          <w:b/>
          <w:bCs/>
          <w:color w:val="000000"/>
        </w:rPr>
        <w:t>:</w:t>
      </w:r>
      <w:r w:rsidRPr="003963A4">
        <w:rPr>
          <w:rFonts w:asciiTheme="minorHAnsi" w:hAnsiTheme="minorHAnsi" w:cstheme="minorHAnsi"/>
          <w:color w:val="000000"/>
        </w:rPr>
        <w:t xml:space="preserve"> </w:t>
      </w:r>
    </w:p>
    <w:tbl>
      <w:tblPr>
        <w:tblW w:w="0" w:type="auto"/>
        <w:tblInd w:w="103" w:type="dxa"/>
        <w:tblLayout w:type="fixed"/>
        <w:tblCellMar>
          <w:left w:w="0" w:type="dxa"/>
          <w:right w:w="0" w:type="dxa"/>
        </w:tblCellMar>
        <w:tblLook w:val="0000" w:firstRow="0" w:lastRow="0" w:firstColumn="0" w:lastColumn="0" w:noHBand="0" w:noVBand="0"/>
      </w:tblPr>
      <w:tblGrid>
        <w:gridCol w:w="6801"/>
        <w:gridCol w:w="718"/>
        <w:gridCol w:w="781"/>
        <w:gridCol w:w="812"/>
        <w:gridCol w:w="812"/>
        <w:gridCol w:w="812"/>
      </w:tblGrid>
      <w:tr w:rsidR="00220643" w:rsidRPr="003963A4" w14:paraId="65FA1D4F" w14:textId="11384CCF" w:rsidTr="00220643">
        <w:trPr>
          <w:trHeight w:val="270"/>
        </w:trPr>
        <w:tc>
          <w:tcPr>
            <w:tcW w:w="6801" w:type="dxa"/>
            <w:tcBorders>
              <w:top w:val="single" w:sz="8" w:space="0" w:color="000000"/>
              <w:left w:val="single" w:sz="8" w:space="0" w:color="000000"/>
              <w:bottom w:val="single" w:sz="8" w:space="0" w:color="000000"/>
              <w:right w:val="single" w:sz="8" w:space="0" w:color="000000"/>
            </w:tcBorders>
            <w:shd w:val="clear" w:color="auto" w:fill="D9D9D9"/>
          </w:tcPr>
          <w:p w14:paraId="52C093C1" w14:textId="15FC7991" w:rsidR="00220643" w:rsidRPr="003963A4" w:rsidRDefault="00220643" w:rsidP="009D5C63">
            <w:pPr>
              <w:kinsoku w:val="0"/>
              <w:overflowPunct w:val="0"/>
              <w:autoSpaceDE w:val="0"/>
              <w:autoSpaceDN w:val="0"/>
              <w:adjustRightInd w:val="0"/>
              <w:spacing w:before="1" w:after="0" w:line="249" w:lineRule="exact"/>
              <w:ind w:left="38"/>
              <w:rPr>
                <w:rFonts w:asciiTheme="minorHAnsi" w:eastAsiaTheme="minorHAnsi" w:hAnsiTheme="minorHAnsi" w:cstheme="minorHAnsi"/>
                <w:b/>
                <w:bCs/>
              </w:rPr>
            </w:pPr>
            <w:r w:rsidRPr="003963A4">
              <w:rPr>
                <w:rFonts w:asciiTheme="minorHAnsi" w:eastAsiaTheme="minorHAnsi" w:hAnsiTheme="minorHAnsi" w:cstheme="minorHAnsi"/>
                <w:b/>
                <w:bCs/>
              </w:rPr>
              <w:t>Ongoing Child Protective Services</w:t>
            </w:r>
          </w:p>
        </w:tc>
        <w:tc>
          <w:tcPr>
            <w:tcW w:w="718" w:type="dxa"/>
            <w:tcBorders>
              <w:top w:val="single" w:sz="8" w:space="0" w:color="000000"/>
              <w:left w:val="single" w:sz="8" w:space="0" w:color="000000"/>
              <w:bottom w:val="single" w:sz="8" w:space="0" w:color="000000"/>
              <w:right w:val="single" w:sz="8" w:space="0" w:color="000000"/>
            </w:tcBorders>
            <w:shd w:val="clear" w:color="auto" w:fill="D9D9D9"/>
          </w:tcPr>
          <w:p w14:paraId="0D643FDF" w14:textId="77777777" w:rsidR="00220643" w:rsidRPr="003963A4" w:rsidRDefault="00220643" w:rsidP="009D5C63">
            <w:pPr>
              <w:kinsoku w:val="0"/>
              <w:overflowPunct w:val="0"/>
              <w:autoSpaceDE w:val="0"/>
              <w:autoSpaceDN w:val="0"/>
              <w:adjustRightInd w:val="0"/>
              <w:spacing w:before="1" w:after="0" w:line="249" w:lineRule="exact"/>
              <w:ind w:right="18"/>
              <w:jc w:val="right"/>
              <w:rPr>
                <w:rFonts w:asciiTheme="minorHAnsi" w:eastAsiaTheme="minorHAnsi" w:hAnsiTheme="minorHAnsi" w:cstheme="minorHAnsi"/>
                <w:b/>
                <w:bCs/>
                <w:spacing w:val="-4"/>
              </w:rPr>
            </w:pPr>
            <w:r w:rsidRPr="003963A4">
              <w:rPr>
                <w:rFonts w:asciiTheme="minorHAnsi" w:eastAsiaTheme="minorHAnsi" w:hAnsiTheme="minorHAnsi" w:cstheme="minorHAnsi"/>
                <w:b/>
                <w:bCs/>
                <w:spacing w:val="-4"/>
              </w:rPr>
              <w:t>Dec</w:t>
            </w:r>
          </w:p>
        </w:tc>
        <w:tc>
          <w:tcPr>
            <w:tcW w:w="781" w:type="dxa"/>
            <w:tcBorders>
              <w:top w:val="single" w:sz="8" w:space="0" w:color="000000"/>
              <w:left w:val="single" w:sz="8" w:space="0" w:color="000000"/>
              <w:bottom w:val="single" w:sz="8" w:space="0" w:color="000000"/>
              <w:right w:val="single" w:sz="8" w:space="0" w:color="000000"/>
            </w:tcBorders>
            <w:shd w:val="clear" w:color="auto" w:fill="D9D9D9"/>
          </w:tcPr>
          <w:p w14:paraId="59F318CB" w14:textId="77777777" w:rsidR="00220643" w:rsidRPr="003963A4" w:rsidRDefault="00220643" w:rsidP="009D5C63">
            <w:pPr>
              <w:kinsoku w:val="0"/>
              <w:overflowPunct w:val="0"/>
              <w:autoSpaceDE w:val="0"/>
              <w:autoSpaceDN w:val="0"/>
              <w:adjustRightInd w:val="0"/>
              <w:spacing w:before="1" w:after="0" w:line="249" w:lineRule="exact"/>
              <w:ind w:right="20"/>
              <w:jc w:val="right"/>
              <w:rPr>
                <w:rFonts w:asciiTheme="minorHAnsi" w:eastAsiaTheme="minorHAnsi" w:hAnsiTheme="minorHAnsi" w:cstheme="minorHAnsi"/>
                <w:b/>
                <w:bCs/>
              </w:rPr>
            </w:pPr>
            <w:r w:rsidRPr="003963A4">
              <w:rPr>
                <w:rFonts w:asciiTheme="minorHAnsi" w:eastAsiaTheme="minorHAnsi" w:hAnsiTheme="minorHAnsi" w:cstheme="minorHAnsi"/>
                <w:b/>
                <w:bCs/>
              </w:rPr>
              <w:t>Jan '22</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5E0AF8DD" w14:textId="648A7068" w:rsidR="00220643" w:rsidRPr="003963A4" w:rsidRDefault="00220643" w:rsidP="009D5C63">
            <w:pPr>
              <w:kinsoku w:val="0"/>
              <w:overflowPunct w:val="0"/>
              <w:autoSpaceDE w:val="0"/>
              <w:autoSpaceDN w:val="0"/>
              <w:adjustRightInd w:val="0"/>
              <w:spacing w:before="1" w:after="0" w:line="249" w:lineRule="exact"/>
              <w:ind w:right="20"/>
              <w:jc w:val="right"/>
              <w:rPr>
                <w:rFonts w:asciiTheme="minorHAnsi" w:eastAsiaTheme="minorHAnsi" w:hAnsiTheme="minorHAnsi" w:cstheme="minorHAnsi"/>
                <w:b/>
                <w:bCs/>
              </w:rPr>
            </w:pPr>
            <w:r w:rsidRPr="003963A4">
              <w:rPr>
                <w:rFonts w:asciiTheme="minorHAnsi" w:eastAsiaTheme="minorHAnsi" w:hAnsiTheme="minorHAnsi" w:cstheme="minorHAnsi"/>
                <w:b/>
                <w:bCs/>
              </w:rPr>
              <w:t xml:space="preserve">Feb </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4E984E53" w14:textId="0A5B64EF" w:rsidR="00220643" w:rsidRPr="003963A4" w:rsidRDefault="00220643" w:rsidP="009D5C63">
            <w:pPr>
              <w:kinsoku w:val="0"/>
              <w:overflowPunct w:val="0"/>
              <w:autoSpaceDE w:val="0"/>
              <w:autoSpaceDN w:val="0"/>
              <w:adjustRightInd w:val="0"/>
              <w:spacing w:before="1" w:after="0" w:line="249" w:lineRule="exact"/>
              <w:ind w:right="20"/>
              <w:jc w:val="right"/>
              <w:rPr>
                <w:rFonts w:asciiTheme="minorHAnsi" w:eastAsiaTheme="minorHAnsi" w:hAnsiTheme="minorHAnsi" w:cstheme="minorHAnsi"/>
                <w:b/>
                <w:bCs/>
              </w:rPr>
            </w:pPr>
            <w:r w:rsidRPr="003963A4">
              <w:rPr>
                <w:rFonts w:asciiTheme="minorHAnsi" w:eastAsiaTheme="minorHAnsi" w:hAnsiTheme="minorHAnsi" w:cstheme="minorHAnsi"/>
                <w:b/>
                <w:bCs/>
              </w:rPr>
              <w:t>Mar</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37E76862" w14:textId="2852BB93" w:rsidR="00220643" w:rsidRPr="003963A4" w:rsidRDefault="00220643" w:rsidP="00220643">
            <w:pPr>
              <w:kinsoku w:val="0"/>
              <w:overflowPunct w:val="0"/>
              <w:autoSpaceDE w:val="0"/>
              <w:autoSpaceDN w:val="0"/>
              <w:adjustRightInd w:val="0"/>
              <w:spacing w:before="1" w:after="0" w:line="249" w:lineRule="exact"/>
              <w:ind w:right="20"/>
              <w:jc w:val="right"/>
              <w:rPr>
                <w:rFonts w:asciiTheme="minorHAnsi" w:eastAsiaTheme="minorHAnsi" w:hAnsiTheme="minorHAnsi" w:cstheme="minorHAnsi"/>
                <w:b/>
                <w:bCs/>
              </w:rPr>
            </w:pPr>
            <w:r w:rsidRPr="003963A4">
              <w:rPr>
                <w:rFonts w:asciiTheme="minorHAnsi" w:eastAsiaTheme="minorHAnsi" w:hAnsiTheme="minorHAnsi" w:cstheme="minorHAnsi"/>
                <w:b/>
                <w:bCs/>
              </w:rPr>
              <w:t>April</w:t>
            </w:r>
          </w:p>
        </w:tc>
      </w:tr>
      <w:tr w:rsidR="00220643" w:rsidRPr="003963A4" w14:paraId="2D344280" w14:textId="439C4082" w:rsidTr="00220643">
        <w:trPr>
          <w:trHeight w:val="270"/>
        </w:trPr>
        <w:tc>
          <w:tcPr>
            <w:tcW w:w="6801" w:type="dxa"/>
            <w:tcBorders>
              <w:top w:val="single" w:sz="8" w:space="0" w:color="000000"/>
              <w:left w:val="single" w:sz="8" w:space="0" w:color="000000"/>
              <w:bottom w:val="single" w:sz="8" w:space="0" w:color="000000"/>
              <w:right w:val="single" w:sz="8" w:space="0" w:color="000000"/>
            </w:tcBorders>
          </w:tcPr>
          <w:p w14:paraId="47435689" w14:textId="77777777" w:rsidR="00220643" w:rsidRPr="003963A4" w:rsidRDefault="00220643" w:rsidP="009D5C63">
            <w:pPr>
              <w:kinsoku w:val="0"/>
              <w:overflowPunct w:val="0"/>
              <w:autoSpaceDE w:val="0"/>
              <w:autoSpaceDN w:val="0"/>
              <w:adjustRightInd w:val="0"/>
              <w:spacing w:before="2" w:after="0" w:line="249" w:lineRule="exact"/>
              <w:ind w:right="1919"/>
              <w:jc w:val="right"/>
              <w:rPr>
                <w:rFonts w:asciiTheme="minorHAnsi" w:eastAsiaTheme="minorHAnsi" w:hAnsiTheme="minorHAnsi" w:cstheme="minorHAnsi"/>
              </w:rPr>
            </w:pPr>
            <w:r w:rsidRPr="003963A4">
              <w:rPr>
                <w:rFonts w:asciiTheme="minorHAnsi" w:eastAsiaTheme="minorHAnsi" w:hAnsiTheme="minorHAnsi" w:cstheme="minorHAnsi"/>
              </w:rPr>
              <w:t>Children served in Ongoing Child Protective Services</w:t>
            </w:r>
          </w:p>
        </w:tc>
        <w:tc>
          <w:tcPr>
            <w:tcW w:w="718" w:type="dxa"/>
            <w:tcBorders>
              <w:top w:val="single" w:sz="8" w:space="0" w:color="000000"/>
              <w:left w:val="single" w:sz="8" w:space="0" w:color="000000"/>
              <w:bottom w:val="single" w:sz="8" w:space="0" w:color="000000"/>
              <w:right w:val="single" w:sz="8" w:space="0" w:color="000000"/>
            </w:tcBorders>
          </w:tcPr>
          <w:p w14:paraId="208C69C5" w14:textId="77777777" w:rsidR="00220643" w:rsidRPr="003963A4" w:rsidRDefault="00220643" w:rsidP="009D5C63">
            <w:pPr>
              <w:kinsoku w:val="0"/>
              <w:overflowPunct w:val="0"/>
              <w:autoSpaceDE w:val="0"/>
              <w:autoSpaceDN w:val="0"/>
              <w:adjustRightInd w:val="0"/>
              <w:spacing w:before="2" w:after="0" w:line="249" w:lineRule="exact"/>
              <w:ind w:right="17"/>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193</w:t>
            </w:r>
          </w:p>
        </w:tc>
        <w:tc>
          <w:tcPr>
            <w:tcW w:w="781" w:type="dxa"/>
            <w:tcBorders>
              <w:top w:val="single" w:sz="8" w:space="0" w:color="000000"/>
              <w:left w:val="single" w:sz="8" w:space="0" w:color="000000"/>
              <w:bottom w:val="single" w:sz="8" w:space="0" w:color="000000"/>
              <w:right w:val="single" w:sz="8" w:space="0" w:color="000000"/>
            </w:tcBorders>
          </w:tcPr>
          <w:p w14:paraId="45C2622A" w14:textId="77777777" w:rsidR="00220643" w:rsidRPr="003963A4" w:rsidRDefault="00220643" w:rsidP="009D5C63">
            <w:pPr>
              <w:kinsoku w:val="0"/>
              <w:overflowPunct w:val="0"/>
              <w:autoSpaceDE w:val="0"/>
              <w:autoSpaceDN w:val="0"/>
              <w:adjustRightInd w:val="0"/>
              <w:spacing w:after="0" w:line="251" w:lineRule="exact"/>
              <w:ind w:right="19"/>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159</w:t>
            </w:r>
          </w:p>
        </w:tc>
        <w:tc>
          <w:tcPr>
            <w:tcW w:w="812" w:type="dxa"/>
            <w:tcBorders>
              <w:top w:val="single" w:sz="8" w:space="0" w:color="000000"/>
              <w:left w:val="single" w:sz="8" w:space="0" w:color="000000"/>
              <w:bottom w:val="single" w:sz="8" w:space="0" w:color="000000"/>
              <w:right w:val="single" w:sz="8" w:space="0" w:color="000000"/>
            </w:tcBorders>
          </w:tcPr>
          <w:p w14:paraId="4D3CB68E" w14:textId="77777777" w:rsidR="00220643" w:rsidRPr="003963A4" w:rsidRDefault="00220643" w:rsidP="009D5C63">
            <w:pPr>
              <w:kinsoku w:val="0"/>
              <w:overflowPunct w:val="0"/>
              <w:autoSpaceDE w:val="0"/>
              <w:autoSpaceDN w:val="0"/>
              <w:adjustRightInd w:val="0"/>
              <w:spacing w:after="0" w:line="251" w:lineRule="exact"/>
              <w:ind w:right="59"/>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169</w:t>
            </w:r>
          </w:p>
        </w:tc>
        <w:tc>
          <w:tcPr>
            <w:tcW w:w="812" w:type="dxa"/>
            <w:tcBorders>
              <w:top w:val="single" w:sz="8" w:space="0" w:color="000000"/>
              <w:left w:val="single" w:sz="8" w:space="0" w:color="000000"/>
              <w:bottom w:val="single" w:sz="8" w:space="0" w:color="000000"/>
              <w:right w:val="single" w:sz="8" w:space="0" w:color="000000"/>
            </w:tcBorders>
          </w:tcPr>
          <w:p w14:paraId="0D890344" w14:textId="453101C0" w:rsidR="00220643" w:rsidRPr="003963A4" w:rsidRDefault="00220643" w:rsidP="009D5C63">
            <w:pPr>
              <w:kinsoku w:val="0"/>
              <w:overflowPunct w:val="0"/>
              <w:autoSpaceDE w:val="0"/>
              <w:autoSpaceDN w:val="0"/>
              <w:adjustRightInd w:val="0"/>
              <w:spacing w:after="0" w:line="251" w:lineRule="exact"/>
              <w:ind w:right="59"/>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182</w:t>
            </w:r>
          </w:p>
        </w:tc>
        <w:tc>
          <w:tcPr>
            <w:tcW w:w="812" w:type="dxa"/>
            <w:tcBorders>
              <w:top w:val="single" w:sz="8" w:space="0" w:color="000000"/>
              <w:left w:val="single" w:sz="8" w:space="0" w:color="000000"/>
              <w:bottom w:val="single" w:sz="8" w:space="0" w:color="000000"/>
              <w:right w:val="single" w:sz="8" w:space="0" w:color="000000"/>
            </w:tcBorders>
          </w:tcPr>
          <w:p w14:paraId="5C638AF3" w14:textId="1B62E768" w:rsidR="00220643" w:rsidRPr="003963A4" w:rsidRDefault="00220643" w:rsidP="009D5C63">
            <w:pPr>
              <w:kinsoku w:val="0"/>
              <w:overflowPunct w:val="0"/>
              <w:autoSpaceDE w:val="0"/>
              <w:autoSpaceDN w:val="0"/>
              <w:adjustRightInd w:val="0"/>
              <w:spacing w:after="0" w:line="251" w:lineRule="exact"/>
              <w:ind w:right="59"/>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179</w:t>
            </w:r>
          </w:p>
        </w:tc>
      </w:tr>
      <w:tr w:rsidR="00220643" w:rsidRPr="003963A4" w14:paraId="0C88FC78" w14:textId="71D6704E" w:rsidTr="00220643">
        <w:trPr>
          <w:trHeight w:val="280"/>
        </w:trPr>
        <w:tc>
          <w:tcPr>
            <w:tcW w:w="6801" w:type="dxa"/>
            <w:tcBorders>
              <w:top w:val="single" w:sz="8" w:space="0" w:color="000000"/>
              <w:left w:val="single" w:sz="8" w:space="0" w:color="000000"/>
              <w:bottom w:val="single" w:sz="8" w:space="0" w:color="000000"/>
              <w:right w:val="single" w:sz="8" w:space="0" w:color="000000"/>
            </w:tcBorders>
          </w:tcPr>
          <w:p w14:paraId="48E7E4F8" w14:textId="77777777" w:rsidR="00220643" w:rsidRPr="003963A4" w:rsidRDefault="00220643" w:rsidP="009D5C63">
            <w:pPr>
              <w:kinsoku w:val="0"/>
              <w:overflowPunct w:val="0"/>
              <w:autoSpaceDE w:val="0"/>
              <w:autoSpaceDN w:val="0"/>
              <w:adjustRightInd w:val="0"/>
              <w:spacing w:before="1" w:after="0" w:line="259" w:lineRule="exact"/>
              <w:ind w:right="1938"/>
              <w:jc w:val="right"/>
              <w:rPr>
                <w:rFonts w:asciiTheme="minorHAnsi" w:eastAsiaTheme="minorHAnsi" w:hAnsiTheme="minorHAnsi" w:cstheme="minorHAnsi"/>
              </w:rPr>
            </w:pPr>
            <w:r w:rsidRPr="003963A4">
              <w:rPr>
                <w:rFonts w:asciiTheme="minorHAnsi" w:eastAsiaTheme="minorHAnsi" w:hAnsiTheme="minorHAnsi" w:cstheme="minorHAnsi"/>
              </w:rPr>
              <w:t>Families served in Ongoing Child Protective Services</w:t>
            </w:r>
          </w:p>
        </w:tc>
        <w:tc>
          <w:tcPr>
            <w:tcW w:w="718" w:type="dxa"/>
            <w:tcBorders>
              <w:top w:val="single" w:sz="8" w:space="0" w:color="000000"/>
              <w:left w:val="single" w:sz="8" w:space="0" w:color="000000"/>
              <w:bottom w:val="single" w:sz="8" w:space="0" w:color="000000"/>
              <w:right w:val="single" w:sz="8" w:space="0" w:color="000000"/>
            </w:tcBorders>
          </w:tcPr>
          <w:p w14:paraId="79636FD0" w14:textId="77777777" w:rsidR="00220643" w:rsidRPr="003963A4" w:rsidRDefault="00220643" w:rsidP="009D5C63">
            <w:pPr>
              <w:kinsoku w:val="0"/>
              <w:overflowPunct w:val="0"/>
              <w:autoSpaceDE w:val="0"/>
              <w:autoSpaceDN w:val="0"/>
              <w:adjustRightInd w:val="0"/>
              <w:spacing w:before="1" w:after="0" w:line="259" w:lineRule="exact"/>
              <w:ind w:right="17"/>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103</w:t>
            </w:r>
          </w:p>
        </w:tc>
        <w:tc>
          <w:tcPr>
            <w:tcW w:w="781" w:type="dxa"/>
            <w:tcBorders>
              <w:top w:val="single" w:sz="8" w:space="0" w:color="000000"/>
              <w:left w:val="single" w:sz="8" w:space="0" w:color="000000"/>
              <w:bottom w:val="single" w:sz="8" w:space="0" w:color="000000"/>
              <w:right w:val="single" w:sz="8" w:space="0" w:color="000000"/>
            </w:tcBorders>
          </w:tcPr>
          <w:p w14:paraId="76C58727" w14:textId="77777777" w:rsidR="00220643" w:rsidRPr="003963A4" w:rsidRDefault="00220643" w:rsidP="009D5C63">
            <w:pPr>
              <w:kinsoku w:val="0"/>
              <w:overflowPunct w:val="0"/>
              <w:autoSpaceDE w:val="0"/>
              <w:autoSpaceDN w:val="0"/>
              <w:adjustRightInd w:val="0"/>
              <w:spacing w:before="4" w:after="0" w:line="256" w:lineRule="exact"/>
              <w:ind w:right="18"/>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81</w:t>
            </w:r>
          </w:p>
        </w:tc>
        <w:tc>
          <w:tcPr>
            <w:tcW w:w="812" w:type="dxa"/>
            <w:tcBorders>
              <w:top w:val="single" w:sz="8" w:space="0" w:color="000000"/>
              <w:left w:val="single" w:sz="8" w:space="0" w:color="000000"/>
              <w:bottom w:val="single" w:sz="8" w:space="0" w:color="000000"/>
              <w:right w:val="single" w:sz="8" w:space="0" w:color="000000"/>
            </w:tcBorders>
          </w:tcPr>
          <w:p w14:paraId="12DEE878" w14:textId="77777777" w:rsidR="00220643" w:rsidRPr="003963A4" w:rsidRDefault="00220643" w:rsidP="009D5C63">
            <w:pPr>
              <w:kinsoku w:val="0"/>
              <w:overflowPunct w:val="0"/>
              <w:autoSpaceDE w:val="0"/>
              <w:autoSpaceDN w:val="0"/>
              <w:adjustRightInd w:val="0"/>
              <w:spacing w:before="4" w:after="0" w:line="256" w:lineRule="exact"/>
              <w:ind w:right="59"/>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94</w:t>
            </w:r>
          </w:p>
        </w:tc>
        <w:tc>
          <w:tcPr>
            <w:tcW w:w="812" w:type="dxa"/>
            <w:tcBorders>
              <w:top w:val="single" w:sz="8" w:space="0" w:color="000000"/>
              <w:left w:val="single" w:sz="8" w:space="0" w:color="000000"/>
              <w:bottom w:val="single" w:sz="8" w:space="0" w:color="000000"/>
              <w:right w:val="single" w:sz="8" w:space="0" w:color="000000"/>
            </w:tcBorders>
          </w:tcPr>
          <w:p w14:paraId="606DDE32" w14:textId="2C89ACCA" w:rsidR="00220643" w:rsidRPr="003963A4" w:rsidRDefault="00220643" w:rsidP="009D5C63">
            <w:pPr>
              <w:kinsoku w:val="0"/>
              <w:overflowPunct w:val="0"/>
              <w:autoSpaceDE w:val="0"/>
              <w:autoSpaceDN w:val="0"/>
              <w:adjustRightInd w:val="0"/>
              <w:spacing w:before="4" w:after="0" w:line="256" w:lineRule="exact"/>
              <w:ind w:right="59"/>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102</w:t>
            </w:r>
          </w:p>
        </w:tc>
        <w:tc>
          <w:tcPr>
            <w:tcW w:w="812" w:type="dxa"/>
            <w:tcBorders>
              <w:top w:val="single" w:sz="8" w:space="0" w:color="000000"/>
              <w:left w:val="single" w:sz="8" w:space="0" w:color="000000"/>
              <w:bottom w:val="single" w:sz="8" w:space="0" w:color="000000"/>
              <w:right w:val="single" w:sz="8" w:space="0" w:color="000000"/>
            </w:tcBorders>
          </w:tcPr>
          <w:p w14:paraId="4A9F4CFB" w14:textId="05939795" w:rsidR="00220643" w:rsidRPr="003963A4" w:rsidRDefault="00220643" w:rsidP="009D5C63">
            <w:pPr>
              <w:kinsoku w:val="0"/>
              <w:overflowPunct w:val="0"/>
              <w:autoSpaceDE w:val="0"/>
              <w:autoSpaceDN w:val="0"/>
              <w:adjustRightInd w:val="0"/>
              <w:spacing w:before="4" w:after="0" w:line="256" w:lineRule="exact"/>
              <w:ind w:right="59"/>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98</w:t>
            </w:r>
          </w:p>
        </w:tc>
      </w:tr>
      <w:tr w:rsidR="00220643" w:rsidRPr="003963A4" w14:paraId="52A0493F" w14:textId="5C5921B5" w:rsidTr="00220643">
        <w:trPr>
          <w:trHeight w:val="270"/>
        </w:trPr>
        <w:tc>
          <w:tcPr>
            <w:tcW w:w="6801" w:type="dxa"/>
            <w:tcBorders>
              <w:top w:val="single" w:sz="8" w:space="0" w:color="000000"/>
              <w:left w:val="single" w:sz="8" w:space="0" w:color="000000"/>
              <w:bottom w:val="single" w:sz="8" w:space="0" w:color="000000"/>
              <w:right w:val="single" w:sz="8" w:space="0" w:color="000000"/>
            </w:tcBorders>
          </w:tcPr>
          <w:p w14:paraId="7E4A35E5" w14:textId="77777777" w:rsidR="00220643" w:rsidRPr="003963A4" w:rsidRDefault="00220643" w:rsidP="009D5C63">
            <w:pPr>
              <w:kinsoku w:val="0"/>
              <w:overflowPunct w:val="0"/>
              <w:autoSpaceDE w:val="0"/>
              <w:autoSpaceDN w:val="0"/>
              <w:adjustRightInd w:val="0"/>
              <w:spacing w:before="1" w:after="0" w:line="249" w:lineRule="exact"/>
              <w:ind w:left="189"/>
              <w:rPr>
                <w:rFonts w:asciiTheme="minorHAnsi" w:eastAsiaTheme="minorHAnsi" w:hAnsiTheme="minorHAnsi" w:cstheme="minorHAnsi"/>
              </w:rPr>
            </w:pPr>
            <w:r w:rsidRPr="003963A4">
              <w:rPr>
                <w:rFonts w:asciiTheme="minorHAnsi" w:eastAsiaTheme="minorHAnsi" w:hAnsiTheme="minorHAnsi" w:cstheme="minorHAnsi"/>
              </w:rPr>
              <w:t>Children served in home</w:t>
            </w:r>
          </w:p>
        </w:tc>
        <w:tc>
          <w:tcPr>
            <w:tcW w:w="718" w:type="dxa"/>
            <w:tcBorders>
              <w:top w:val="single" w:sz="8" w:space="0" w:color="000000"/>
              <w:left w:val="single" w:sz="8" w:space="0" w:color="000000"/>
              <w:bottom w:val="single" w:sz="8" w:space="0" w:color="000000"/>
              <w:right w:val="single" w:sz="8" w:space="0" w:color="000000"/>
            </w:tcBorders>
          </w:tcPr>
          <w:p w14:paraId="700DB4D5" w14:textId="77777777" w:rsidR="00220643" w:rsidRPr="003963A4" w:rsidRDefault="00220643" w:rsidP="009D5C63">
            <w:pPr>
              <w:kinsoku w:val="0"/>
              <w:overflowPunct w:val="0"/>
              <w:autoSpaceDE w:val="0"/>
              <w:autoSpaceDN w:val="0"/>
              <w:adjustRightInd w:val="0"/>
              <w:spacing w:before="1" w:after="0" w:line="249" w:lineRule="exact"/>
              <w:ind w:right="17"/>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86</w:t>
            </w:r>
          </w:p>
        </w:tc>
        <w:tc>
          <w:tcPr>
            <w:tcW w:w="781" w:type="dxa"/>
            <w:tcBorders>
              <w:top w:val="single" w:sz="8" w:space="0" w:color="000000"/>
              <w:left w:val="single" w:sz="8" w:space="0" w:color="000000"/>
              <w:bottom w:val="single" w:sz="8" w:space="0" w:color="000000"/>
              <w:right w:val="single" w:sz="8" w:space="0" w:color="000000"/>
            </w:tcBorders>
          </w:tcPr>
          <w:p w14:paraId="58DF31C2" w14:textId="77777777" w:rsidR="00220643" w:rsidRPr="003963A4" w:rsidRDefault="00220643" w:rsidP="009D5C63">
            <w:pPr>
              <w:kinsoku w:val="0"/>
              <w:overflowPunct w:val="0"/>
              <w:autoSpaceDE w:val="0"/>
              <w:autoSpaceDN w:val="0"/>
              <w:adjustRightInd w:val="0"/>
              <w:spacing w:after="0" w:line="250" w:lineRule="exact"/>
              <w:ind w:right="18"/>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69</w:t>
            </w:r>
          </w:p>
        </w:tc>
        <w:tc>
          <w:tcPr>
            <w:tcW w:w="812" w:type="dxa"/>
            <w:tcBorders>
              <w:top w:val="single" w:sz="8" w:space="0" w:color="000000"/>
              <w:left w:val="single" w:sz="8" w:space="0" w:color="000000"/>
              <w:bottom w:val="single" w:sz="8" w:space="0" w:color="000000"/>
              <w:right w:val="single" w:sz="8" w:space="0" w:color="000000"/>
            </w:tcBorders>
          </w:tcPr>
          <w:p w14:paraId="0584CC5A" w14:textId="77777777" w:rsidR="00220643" w:rsidRPr="003963A4" w:rsidRDefault="00220643" w:rsidP="009D5C63">
            <w:pPr>
              <w:kinsoku w:val="0"/>
              <w:overflowPunct w:val="0"/>
              <w:autoSpaceDE w:val="0"/>
              <w:autoSpaceDN w:val="0"/>
              <w:adjustRightInd w:val="0"/>
              <w:spacing w:after="0" w:line="250" w:lineRule="exact"/>
              <w:ind w:right="59"/>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69</w:t>
            </w:r>
          </w:p>
        </w:tc>
        <w:tc>
          <w:tcPr>
            <w:tcW w:w="812" w:type="dxa"/>
            <w:tcBorders>
              <w:top w:val="single" w:sz="8" w:space="0" w:color="000000"/>
              <w:left w:val="single" w:sz="8" w:space="0" w:color="000000"/>
              <w:bottom w:val="single" w:sz="8" w:space="0" w:color="000000"/>
              <w:right w:val="single" w:sz="8" w:space="0" w:color="000000"/>
            </w:tcBorders>
          </w:tcPr>
          <w:p w14:paraId="6E3100EF" w14:textId="4E992075" w:rsidR="00220643" w:rsidRPr="003963A4" w:rsidRDefault="00220643" w:rsidP="009D5C63">
            <w:pPr>
              <w:kinsoku w:val="0"/>
              <w:overflowPunct w:val="0"/>
              <w:autoSpaceDE w:val="0"/>
              <w:autoSpaceDN w:val="0"/>
              <w:adjustRightInd w:val="0"/>
              <w:spacing w:after="0" w:line="250" w:lineRule="exact"/>
              <w:ind w:right="59"/>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76</w:t>
            </w:r>
          </w:p>
        </w:tc>
        <w:tc>
          <w:tcPr>
            <w:tcW w:w="812" w:type="dxa"/>
            <w:tcBorders>
              <w:top w:val="single" w:sz="8" w:space="0" w:color="000000"/>
              <w:left w:val="single" w:sz="8" w:space="0" w:color="000000"/>
              <w:bottom w:val="single" w:sz="8" w:space="0" w:color="000000"/>
              <w:right w:val="single" w:sz="8" w:space="0" w:color="000000"/>
            </w:tcBorders>
          </w:tcPr>
          <w:p w14:paraId="626F0580" w14:textId="2BD0D423" w:rsidR="00220643" w:rsidRPr="003963A4" w:rsidRDefault="00220643" w:rsidP="009D5C63">
            <w:pPr>
              <w:kinsoku w:val="0"/>
              <w:overflowPunct w:val="0"/>
              <w:autoSpaceDE w:val="0"/>
              <w:autoSpaceDN w:val="0"/>
              <w:adjustRightInd w:val="0"/>
              <w:spacing w:after="0" w:line="250" w:lineRule="exact"/>
              <w:ind w:right="59"/>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74</w:t>
            </w:r>
          </w:p>
        </w:tc>
      </w:tr>
      <w:tr w:rsidR="00220643" w:rsidRPr="003963A4" w14:paraId="4E80F94B" w14:textId="5832FD27" w:rsidTr="00220643">
        <w:trPr>
          <w:trHeight w:val="261"/>
        </w:trPr>
        <w:tc>
          <w:tcPr>
            <w:tcW w:w="6801" w:type="dxa"/>
            <w:tcBorders>
              <w:top w:val="single" w:sz="8" w:space="0" w:color="000000"/>
              <w:left w:val="single" w:sz="8" w:space="0" w:color="000000"/>
              <w:bottom w:val="single" w:sz="48" w:space="0" w:color="D9D9D9"/>
              <w:right w:val="single" w:sz="8" w:space="0" w:color="000000"/>
            </w:tcBorders>
          </w:tcPr>
          <w:p w14:paraId="6A26EAB3" w14:textId="77777777" w:rsidR="00220643" w:rsidRPr="003963A4" w:rsidRDefault="00220643" w:rsidP="009D5C63">
            <w:pPr>
              <w:kinsoku w:val="0"/>
              <w:overflowPunct w:val="0"/>
              <w:autoSpaceDE w:val="0"/>
              <w:autoSpaceDN w:val="0"/>
              <w:adjustRightInd w:val="0"/>
              <w:spacing w:before="1" w:after="0" w:line="240" w:lineRule="exact"/>
              <w:ind w:left="189"/>
              <w:rPr>
                <w:rFonts w:asciiTheme="minorHAnsi" w:eastAsiaTheme="minorHAnsi" w:hAnsiTheme="minorHAnsi" w:cstheme="minorHAnsi"/>
              </w:rPr>
            </w:pPr>
            <w:r w:rsidRPr="003963A4">
              <w:rPr>
                <w:rFonts w:asciiTheme="minorHAnsi" w:eastAsiaTheme="minorHAnsi" w:hAnsiTheme="minorHAnsi" w:cstheme="minorHAnsi"/>
              </w:rPr>
              <w:t>Children enrolled in Targeted Safety Support</w:t>
            </w:r>
          </w:p>
        </w:tc>
        <w:tc>
          <w:tcPr>
            <w:tcW w:w="718" w:type="dxa"/>
            <w:tcBorders>
              <w:top w:val="single" w:sz="8" w:space="0" w:color="000000"/>
              <w:left w:val="single" w:sz="8" w:space="0" w:color="000000"/>
              <w:bottom w:val="single" w:sz="48" w:space="0" w:color="D9D9D9"/>
              <w:right w:val="single" w:sz="8" w:space="0" w:color="000000"/>
            </w:tcBorders>
          </w:tcPr>
          <w:p w14:paraId="4CD7634E" w14:textId="77777777" w:rsidR="00220643" w:rsidRPr="003963A4" w:rsidRDefault="00220643" w:rsidP="009D5C63">
            <w:pPr>
              <w:kinsoku w:val="0"/>
              <w:overflowPunct w:val="0"/>
              <w:autoSpaceDE w:val="0"/>
              <w:autoSpaceDN w:val="0"/>
              <w:adjustRightInd w:val="0"/>
              <w:spacing w:before="1" w:after="0" w:line="240" w:lineRule="exact"/>
              <w:ind w:right="17"/>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34</w:t>
            </w:r>
          </w:p>
        </w:tc>
        <w:tc>
          <w:tcPr>
            <w:tcW w:w="781" w:type="dxa"/>
            <w:tcBorders>
              <w:top w:val="single" w:sz="8" w:space="0" w:color="000000"/>
              <w:left w:val="single" w:sz="8" w:space="0" w:color="000000"/>
              <w:bottom w:val="single" w:sz="48" w:space="0" w:color="D9D9D9"/>
              <w:right w:val="single" w:sz="8" w:space="0" w:color="000000"/>
            </w:tcBorders>
          </w:tcPr>
          <w:p w14:paraId="7E097841" w14:textId="77777777" w:rsidR="00220643" w:rsidRPr="003963A4" w:rsidRDefault="00220643" w:rsidP="009D5C63">
            <w:pPr>
              <w:kinsoku w:val="0"/>
              <w:overflowPunct w:val="0"/>
              <w:autoSpaceDE w:val="0"/>
              <w:autoSpaceDN w:val="0"/>
              <w:adjustRightInd w:val="0"/>
              <w:spacing w:after="0" w:line="242" w:lineRule="exact"/>
              <w:ind w:right="18"/>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23</w:t>
            </w:r>
          </w:p>
        </w:tc>
        <w:tc>
          <w:tcPr>
            <w:tcW w:w="812" w:type="dxa"/>
            <w:tcBorders>
              <w:top w:val="single" w:sz="8" w:space="0" w:color="000000"/>
              <w:left w:val="single" w:sz="8" w:space="0" w:color="000000"/>
              <w:bottom w:val="single" w:sz="48" w:space="0" w:color="D9D9D9"/>
              <w:right w:val="single" w:sz="8" w:space="0" w:color="000000"/>
            </w:tcBorders>
          </w:tcPr>
          <w:p w14:paraId="4C575C69" w14:textId="77777777" w:rsidR="00220643" w:rsidRPr="003963A4" w:rsidRDefault="00220643" w:rsidP="009D5C63">
            <w:pPr>
              <w:kinsoku w:val="0"/>
              <w:overflowPunct w:val="0"/>
              <w:autoSpaceDE w:val="0"/>
              <w:autoSpaceDN w:val="0"/>
              <w:adjustRightInd w:val="0"/>
              <w:spacing w:after="0" w:line="242" w:lineRule="exact"/>
              <w:ind w:right="59"/>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26</w:t>
            </w:r>
          </w:p>
        </w:tc>
        <w:tc>
          <w:tcPr>
            <w:tcW w:w="812" w:type="dxa"/>
            <w:tcBorders>
              <w:top w:val="single" w:sz="8" w:space="0" w:color="000000"/>
              <w:left w:val="single" w:sz="8" w:space="0" w:color="000000"/>
              <w:bottom w:val="single" w:sz="48" w:space="0" w:color="D9D9D9"/>
              <w:right w:val="single" w:sz="8" w:space="0" w:color="000000"/>
            </w:tcBorders>
          </w:tcPr>
          <w:p w14:paraId="6B40572F" w14:textId="1D66BAAA" w:rsidR="00220643" w:rsidRPr="003963A4" w:rsidRDefault="00220643" w:rsidP="009D5C63">
            <w:pPr>
              <w:kinsoku w:val="0"/>
              <w:overflowPunct w:val="0"/>
              <w:autoSpaceDE w:val="0"/>
              <w:autoSpaceDN w:val="0"/>
              <w:adjustRightInd w:val="0"/>
              <w:spacing w:after="0" w:line="242" w:lineRule="exact"/>
              <w:ind w:right="59"/>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22</w:t>
            </w:r>
          </w:p>
        </w:tc>
        <w:tc>
          <w:tcPr>
            <w:tcW w:w="812" w:type="dxa"/>
            <w:tcBorders>
              <w:top w:val="single" w:sz="8" w:space="0" w:color="000000"/>
              <w:left w:val="single" w:sz="8" w:space="0" w:color="000000"/>
              <w:bottom w:val="single" w:sz="48" w:space="0" w:color="D9D9D9"/>
              <w:right w:val="single" w:sz="8" w:space="0" w:color="000000"/>
            </w:tcBorders>
          </w:tcPr>
          <w:p w14:paraId="3726B276" w14:textId="5AF0FC9C" w:rsidR="00220643" w:rsidRPr="003963A4" w:rsidRDefault="00220643" w:rsidP="009D5C63">
            <w:pPr>
              <w:kinsoku w:val="0"/>
              <w:overflowPunct w:val="0"/>
              <w:autoSpaceDE w:val="0"/>
              <w:autoSpaceDN w:val="0"/>
              <w:adjustRightInd w:val="0"/>
              <w:spacing w:after="0" w:line="242" w:lineRule="exact"/>
              <w:ind w:right="59"/>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16</w:t>
            </w:r>
          </w:p>
        </w:tc>
      </w:tr>
    </w:tbl>
    <w:p w14:paraId="740A36FE" w14:textId="544D36E3" w:rsidR="00695377" w:rsidRPr="003963A4" w:rsidRDefault="00695377" w:rsidP="005938D8">
      <w:pPr>
        <w:widowControl w:val="0"/>
        <w:pBdr>
          <w:top w:val="nil"/>
          <w:left w:val="nil"/>
          <w:bottom w:val="nil"/>
          <w:right w:val="nil"/>
          <w:between w:val="nil"/>
        </w:pBdr>
        <w:spacing w:after="120" w:line="240" w:lineRule="auto"/>
        <w:rPr>
          <w:rFonts w:asciiTheme="minorHAnsi" w:hAnsiTheme="minorHAnsi" w:cstheme="minorHAnsi"/>
          <w:b/>
          <w:bCs/>
          <w:color w:val="000000"/>
        </w:rPr>
      </w:pPr>
    </w:p>
    <w:p w14:paraId="2A9FEAD0" w14:textId="29B02369" w:rsidR="009974DE" w:rsidRPr="003963A4" w:rsidRDefault="00E621E0" w:rsidP="00254968">
      <w:pPr>
        <w:widowControl w:val="0"/>
        <w:pBdr>
          <w:top w:val="nil"/>
          <w:left w:val="nil"/>
          <w:bottom w:val="nil"/>
          <w:right w:val="nil"/>
          <w:between w:val="nil"/>
        </w:pBdr>
        <w:spacing w:after="120" w:line="240" w:lineRule="auto"/>
        <w:rPr>
          <w:rFonts w:asciiTheme="minorHAnsi" w:hAnsiTheme="minorHAnsi" w:cstheme="minorHAnsi"/>
          <w:color w:val="000000"/>
        </w:rPr>
      </w:pPr>
      <w:r w:rsidRPr="003963A4">
        <w:rPr>
          <w:rFonts w:asciiTheme="minorHAnsi" w:hAnsiTheme="minorHAnsi" w:cstheme="minorHAnsi"/>
          <w:b/>
          <w:bCs/>
          <w:color w:val="000000"/>
        </w:rPr>
        <w:t>Staffing Updates:</w:t>
      </w:r>
      <w:r w:rsidR="003245E8" w:rsidRPr="003963A4">
        <w:rPr>
          <w:rFonts w:asciiTheme="minorHAnsi" w:hAnsiTheme="minorHAnsi" w:cstheme="minorHAnsi"/>
          <w:color w:val="000000"/>
        </w:rPr>
        <w:t xml:space="preserve"> </w:t>
      </w:r>
      <w:r w:rsidR="009B5D3C" w:rsidRPr="003963A4">
        <w:rPr>
          <w:rFonts w:asciiTheme="minorHAnsi" w:hAnsiTheme="minorHAnsi" w:cstheme="minorHAnsi"/>
          <w:color w:val="000000"/>
        </w:rPr>
        <w:t>This unit is fully staffed</w:t>
      </w:r>
    </w:p>
    <w:p w14:paraId="0981A290" w14:textId="77777777" w:rsidR="00CD002B" w:rsidRPr="003963A4" w:rsidRDefault="00CD002B" w:rsidP="00A20D02">
      <w:pPr>
        <w:widowControl w:val="0"/>
        <w:pBdr>
          <w:top w:val="nil"/>
          <w:left w:val="nil"/>
          <w:bottom w:val="nil"/>
          <w:right w:val="nil"/>
          <w:between w:val="nil"/>
        </w:pBdr>
        <w:spacing w:after="120" w:line="240" w:lineRule="auto"/>
        <w:ind w:left="360"/>
        <w:rPr>
          <w:rFonts w:asciiTheme="minorHAnsi" w:hAnsiTheme="minorHAnsi" w:cstheme="minorHAnsi"/>
          <w:color w:val="000000"/>
        </w:rPr>
      </w:pPr>
    </w:p>
    <w:p w14:paraId="64C380B4" w14:textId="77777777" w:rsidR="009D5C63" w:rsidRPr="003963A4" w:rsidRDefault="00695377" w:rsidP="00695377">
      <w:pPr>
        <w:pStyle w:val="ListParagraph"/>
        <w:widowControl w:val="0"/>
        <w:numPr>
          <w:ilvl w:val="0"/>
          <w:numId w:val="1"/>
        </w:numPr>
        <w:pBdr>
          <w:top w:val="nil"/>
          <w:left w:val="nil"/>
          <w:bottom w:val="nil"/>
          <w:right w:val="nil"/>
          <w:between w:val="nil"/>
        </w:pBdr>
        <w:spacing w:after="120" w:line="240" w:lineRule="auto"/>
        <w:rPr>
          <w:rFonts w:asciiTheme="minorHAnsi" w:hAnsiTheme="minorHAnsi" w:cstheme="minorHAnsi"/>
          <w:color w:val="000000"/>
        </w:rPr>
      </w:pPr>
      <w:r w:rsidRPr="003963A4">
        <w:rPr>
          <w:rFonts w:asciiTheme="minorHAnsi" w:hAnsiTheme="minorHAnsi" w:cstheme="minorHAnsi"/>
          <w:b/>
          <w:bCs/>
          <w:color w:val="000000"/>
          <w:u w:val="single"/>
        </w:rPr>
        <w:t>Youth Services (Hannah Keller)</w:t>
      </w:r>
      <w:r w:rsidRPr="003963A4">
        <w:rPr>
          <w:rFonts w:asciiTheme="minorHAnsi" w:hAnsiTheme="minorHAnsi" w:cstheme="minorHAnsi"/>
          <w:b/>
          <w:bCs/>
          <w:color w:val="000000"/>
        </w:rPr>
        <w:t>:</w:t>
      </w:r>
      <w:r w:rsidRPr="003963A4">
        <w:rPr>
          <w:rFonts w:asciiTheme="minorHAnsi" w:hAnsiTheme="minorHAnsi" w:cstheme="minorHAnsi"/>
          <w:color w:val="000000"/>
        </w:rPr>
        <w:t xml:space="preserve"> </w:t>
      </w:r>
    </w:p>
    <w:tbl>
      <w:tblPr>
        <w:tblW w:w="0" w:type="auto"/>
        <w:tblInd w:w="103" w:type="dxa"/>
        <w:tblLayout w:type="fixed"/>
        <w:tblCellMar>
          <w:left w:w="0" w:type="dxa"/>
          <w:right w:w="0" w:type="dxa"/>
        </w:tblCellMar>
        <w:tblLook w:val="0000" w:firstRow="0" w:lastRow="0" w:firstColumn="0" w:lastColumn="0" w:noHBand="0" w:noVBand="0"/>
      </w:tblPr>
      <w:tblGrid>
        <w:gridCol w:w="6801"/>
        <w:gridCol w:w="718"/>
        <w:gridCol w:w="781"/>
        <w:gridCol w:w="812"/>
        <w:gridCol w:w="812"/>
        <w:gridCol w:w="812"/>
      </w:tblGrid>
      <w:tr w:rsidR="00085CFD" w:rsidRPr="003963A4" w14:paraId="4D321774" w14:textId="54F6AC74" w:rsidTr="00085CFD">
        <w:trPr>
          <w:trHeight w:val="270"/>
        </w:trPr>
        <w:tc>
          <w:tcPr>
            <w:tcW w:w="6801" w:type="dxa"/>
            <w:tcBorders>
              <w:top w:val="single" w:sz="8" w:space="0" w:color="000000"/>
              <w:left w:val="single" w:sz="8" w:space="0" w:color="000000"/>
              <w:bottom w:val="single" w:sz="8" w:space="0" w:color="000000"/>
              <w:right w:val="single" w:sz="8" w:space="0" w:color="000000"/>
            </w:tcBorders>
            <w:shd w:val="clear" w:color="auto" w:fill="D9D9D9"/>
          </w:tcPr>
          <w:p w14:paraId="0AC63567" w14:textId="1B20CB67" w:rsidR="00085CFD" w:rsidRPr="003963A4" w:rsidRDefault="00085CFD" w:rsidP="009D5C63">
            <w:pPr>
              <w:kinsoku w:val="0"/>
              <w:overflowPunct w:val="0"/>
              <w:autoSpaceDE w:val="0"/>
              <w:autoSpaceDN w:val="0"/>
              <w:adjustRightInd w:val="0"/>
              <w:spacing w:before="1" w:after="0" w:line="249" w:lineRule="exact"/>
              <w:ind w:left="38"/>
              <w:rPr>
                <w:rFonts w:asciiTheme="minorHAnsi" w:eastAsiaTheme="minorHAnsi" w:hAnsiTheme="minorHAnsi" w:cstheme="minorHAnsi"/>
                <w:b/>
                <w:bCs/>
              </w:rPr>
            </w:pPr>
            <w:r w:rsidRPr="003963A4">
              <w:rPr>
                <w:rFonts w:asciiTheme="minorHAnsi" w:eastAsiaTheme="minorHAnsi" w:hAnsiTheme="minorHAnsi" w:cstheme="minorHAnsi"/>
                <w:b/>
                <w:bCs/>
              </w:rPr>
              <w:t>Youth Services</w:t>
            </w:r>
          </w:p>
        </w:tc>
        <w:tc>
          <w:tcPr>
            <w:tcW w:w="718" w:type="dxa"/>
            <w:tcBorders>
              <w:top w:val="single" w:sz="8" w:space="0" w:color="000000"/>
              <w:left w:val="single" w:sz="8" w:space="0" w:color="000000"/>
              <w:bottom w:val="single" w:sz="8" w:space="0" w:color="000000"/>
              <w:right w:val="single" w:sz="8" w:space="0" w:color="000000"/>
            </w:tcBorders>
            <w:shd w:val="clear" w:color="auto" w:fill="D9D9D9"/>
          </w:tcPr>
          <w:p w14:paraId="465D54D4" w14:textId="77777777" w:rsidR="00085CFD" w:rsidRPr="003963A4" w:rsidRDefault="00085CFD" w:rsidP="009D5C63">
            <w:pPr>
              <w:kinsoku w:val="0"/>
              <w:overflowPunct w:val="0"/>
              <w:autoSpaceDE w:val="0"/>
              <w:autoSpaceDN w:val="0"/>
              <w:adjustRightInd w:val="0"/>
              <w:spacing w:before="1" w:after="0" w:line="249" w:lineRule="exact"/>
              <w:ind w:right="18"/>
              <w:jc w:val="right"/>
              <w:rPr>
                <w:rFonts w:asciiTheme="minorHAnsi" w:eastAsiaTheme="minorHAnsi" w:hAnsiTheme="minorHAnsi" w:cstheme="minorHAnsi"/>
                <w:b/>
                <w:bCs/>
                <w:spacing w:val="-4"/>
              </w:rPr>
            </w:pPr>
            <w:r w:rsidRPr="003963A4">
              <w:rPr>
                <w:rFonts w:asciiTheme="minorHAnsi" w:eastAsiaTheme="minorHAnsi" w:hAnsiTheme="minorHAnsi" w:cstheme="minorHAnsi"/>
                <w:b/>
                <w:bCs/>
                <w:spacing w:val="-4"/>
              </w:rPr>
              <w:t>Dec</w:t>
            </w:r>
          </w:p>
        </w:tc>
        <w:tc>
          <w:tcPr>
            <w:tcW w:w="781" w:type="dxa"/>
            <w:tcBorders>
              <w:top w:val="single" w:sz="8" w:space="0" w:color="000000"/>
              <w:left w:val="single" w:sz="8" w:space="0" w:color="000000"/>
              <w:bottom w:val="single" w:sz="8" w:space="0" w:color="000000"/>
              <w:right w:val="single" w:sz="8" w:space="0" w:color="000000"/>
            </w:tcBorders>
            <w:shd w:val="clear" w:color="auto" w:fill="D9D9D9"/>
          </w:tcPr>
          <w:p w14:paraId="058C2F72" w14:textId="77777777" w:rsidR="00085CFD" w:rsidRPr="003963A4" w:rsidRDefault="00085CFD" w:rsidP="009D5C63">
            <w:pPr>
              <w:kinsoku w:val="0"/>
              <w:overflowPunct w:val="0"/>
              <w:autoSpaceDE w:val="0"/>
              <w:autoSpaceDN w:val="0"/>
              <w:adjustRightInd w:val="0"/>
              <w:spacing w:before="1" w:after="0" w:line="249" w:lineRule="exact"/>
              <w:ind w:right="20"/>
              <w:jc w:val="right"/>
              <w:rPr>
                <w:rFonts w:asciiTheme="minorHAnsi" w:eastAsiaTheme="minorHAnsi" w:hAnsiTheme="minorHAnsi" w:cstheme="minorHAnsi"/>
                <w:b/>
                <w:bCs/>
              </w:rPr>
            </w:pPr>
            <w:r w:rsidRPr="003963A4">
              <w:rPr>
                <w:rFonts w:asciiTheme="minorHAnsi" w:eastAsiaTheme="minorHAnsi" w:hAnsiTheme="minorHAnsi" w:cstheme="minorHAnsi"/>
                <w:b/>
                <w:bCs/>
              </w:rPr>
              <w:t>Jan '22</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6E04E780" w14:textId="6AAB16EA" w:rsidR="00085CFD" w:rsidRPr="003963A4" w:rsidRDefault="00085CFD" w:rsidP="009D5C63">
            <w:pPr>
              <w:kinsoku w:val="0"/>
              <w:overflowPunct w:val="0"/>
              <w:autoSpaceDE w:val="0"/>
              <w:autoSpaceDN w:val="0"/>
              <w:adjustRightInd w:val="0"/>
              <w:spacing w:before="1" w:after="0" w:line="249" w:lineRule="exact"/>
              <w:ind w:right="20"/>
              <w:jc w:val="right"/>
              <w:rPr>
                <w:rFonts w:asciiTheme="minorHAnsi" w:eastAsiaTheme="minorHAnsi" w:hAnsiTheme="minorHAnsi" w:cstheme="minorHAnsi"/>
                <w:b/>
                <w:bCs/>
              </w:rPr>
            </w:pPr>
            <w:r w:rsidRPr="003963A4">
              <w:rPr>
                <w:rFonts w:asciiTheme="minorHAnsi" w:eastAsiaTheme="minorHAnsi" w:hAnsiTheme="minorHAnsi" w:cstheme="minorHAnsi"/>
                <w:b/>
                <w:bCs/>
              </w:rPr>
              <w:t xml:space="preserve">Feb </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1568D69F" w14:textId="15463723" w:rsidR="00085CFD" w:rsidRPr="003963A4" w:rsidRDefault="00085CFD" w:rsidP="009D5C63">
            <w:pPr>
              <w:kinsoku w:val="0"/>
              <w:overflowPunct w:val="0"/>
              <w:autoSpaceDE w:val="0"/>
              <w:autoSpaceDN w:val="0"/>
              <w:adjustRightInd w:val="0"/>
              <w:spacing w:before="1" w:after="0" w:line="249" w:lineRule="exact"/>
              <w:ind w:right="20"/>
              <w:jc w:val="right"/>
              <w:rPr>
                <w:rFonts w:asciiTheme="minorHAnsi" w:eastAsiaTheme="minorHAnsi" w:hAnsiTheme="minorHAnsi" w:cstheme="minorHAnsi"/>
                <w:b/>
                <w:bCs/>
              </w:rPr>
            </w:pPr>
            <w:r w:rsidRPr="003963A4">
              <w:rPr>
                <w:rFonts w:asciiTheme="minorHAnsi" w:eastAsiaTheme="minorHAnsi" w:hAnsiTheme="minorHAnsi" w:cstheme="minorHAnsi"/>
                <w:b/>
                <w:bCs/>
              </w:rPr>
              <w:t>Mar</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1642BC8E" w14:textId="0B217332" w:rsidR="00085CFD" w:rsidRPr="003963A4" w:rsidRDefault="00085CFD" w:rsidP="00085CFD">
            <w:pPr>
              <w:kinsoku w:val="0"/>
              <w:overflowPunct w:val="0"/>
              <w:autoSpaceDE w:val="0"/>
              <w:autoSpaceDN w:val="0"/>
              <w:adjustRightInd w:val="0"/>
              <w:spacing w:before="1" w:after="0" w:line="249" w:lineRule="exact"/>
              <w:ind w:right="20"/>
              <w:jc w:val="right"/>
              <w:rPr>
                <w:rFonts w:asciiTheme="minorHAnsi" w:eastAsiaTheme="minorHAnsi" w:hAnsiTheme="minorHAnsi" w:cstheme="minorHAnsi"/>
                <w:b/>
                <w:bCs/>
              </w:rPr>
            </w:pPr>
            <w:r w:rsidRPr="003963A4">
              <w:rPr>
                <w:rFonts w:asciiTheme="minorHAnsi" w:eastAsiaTheme="minorHAnsi" w:hAnsiTheme="minorHAnsi" w:cstheme="minorHAnsi"/>
                <w:b/>
                <w:bCs/>
              </w:rPr>
              <w:t>April</w:t>
            </w:r>
          </w:p>
        </w:tc>
      </w:tr>
      <w:tr w:rsidR="00085CFD" w:rsidRPr="003963A4" w14:paraId="023C3182" w14:textId="194841F8" w:rsidTr="00085CFD">
        <w:trPr>
          <w:trHeight w:val="270"/>
        </w:trPr>
        <w:tc>
          <w:tcPr>
            <w:tcW w:w="6801" w:type="dxa"/>
            <w:tcBorders>
              <w:top w:val="single" w:sz="8" w:space="0" w:color="000000"/>
              <w:left w:val="single" w:sz="8" w:space="0" w:color="000000"/>
              <w:bottom w:val="single" w:sz="8" w:space="0" w:color="000000"/>
              <w:right w:val="single" w:sz="8" w:space="0" w:color="000000"/>
            </w:tcBorders>
          </w:tcPr>
          <w:p w14:paraId="15BAA405" w14:textId="77777777" w:rsidR="00085CFD" w:rsidRPr="003963A4" w:rsidRDefault="00085CFD" w:rsidP="009D5C63">
            <w:pPr>
              <w:kinsoku w:val="0"/>
              <w:overflowPunct w:val="0"/>
              <w:autoSpaceDE w:val="0"/>
              <w:autoSpaceDN w:val="0"/>
              <w:adjustRightInd w:val="0"/>
              <w:spacing w:before="1" w:after="0" w:line="249" w:lineRule="exact"/>
              <w:ind w:left="189"/>
              <w:rPr>
                <w:rFonts w:asciiTheme="minorHAnsi" w:eastAsiaTheme="minorHAnsi" w:hAnsiTheme="minorHAnsi" w:cstheme="minorHAnsi"/>
              </w:rPr>
            </w:pPr>
            <w:r w:rsidRPr="003963A4">
              <w:rPr>
                <w:rFonts w:asciiTheme="minorHAnsi" w:eastAsiaTheme="minorHAnsi" w:hAnsiTheme="minorHAnsi" w:cstheme="minorHAnsi"/>
              </w:rPr>
              <w:t>Youth served in Youth Services Program</w:t>
            </w:r>
          </w:p>
        </w:tc>
        <w:tc>
          <w:tcPr>
            <w:tcW w:w="718" w:type="dxa"/>
            <w:tcBorders>
              <w:top w:val="single" w:sz="8" w:space="0" w:color="000000"/>
              <w:left w:val="single" w:sz="8" w:space="0" w:color="000000"/>
              <w:bottom w:val="single" w:sz="8" w:space="0" w:color="000000"/>
              <w:right w:val="single" w:sz="8" w:space="0" w:color="000000"/>
            </w:tcBorders>
          </w:tcPr>
          <w:p w14:paraId="7B85C9C8" w14:textId="77777777" w:rsidR="00085CFD" w:rsidRPr="003963A4" w:rsidRDefault="00085CFD" w:rsidP="009D5C63">
            <w:pPr>
              <w:kinsoku w:val="0"/>
              <w:overflowPunct w:val="0"/>
              <w:autoSpaceDE w:val="0"/>
              <w:autoSpaceDN w:val="0"/>
              <w:adjustRightInd w:val="0"/>
              <w:spacing w:before="1" w:after="0" w:line="249" w:lineRule="exact"/>
              <w:ind w:right="17"/>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107</w:t>
            </w:r>
          </w:p>
        </w:tc>
        <w:tc>
          <w:tcPr>
            <w:tcW w:w="781" w:type="dxa"/>
            <w:tcBorders>
              <w:top w:val="single" w:sz="8" w:space="0" w:color="000000"/>
              <w:left w:val="single" w:sz="8" w:space="0" w:color="000000"/>
              <w:bottom w:val="single" w:sz="8" w:space="0" w:color="000000"/>
              <w:right w:val="single" w:sz="8" w:space="0" w:color="000000"/>
            </w:tcBorders>
          </w:tcPr>
          <w:p w14:paraId="569AF0D2" w14:textId="77777777" w:rsidR="00085CFD" w:rsidRPr="003963A4" w:rsidRDefault="00085CFD" w:rsidP="009D5C63">
            <w:pPr>
              <w:kinsoku w:val="0"/>
              <w:overflowPunct w:val="0"/>
              <w:autoSpaceDE w:val="0"/>
              <w:autoSpaceDN w:val="0"/>
              <w:adjustRightInd w:val="0"/>
              <w:spacing w:before="1" w:after="0" w:line="249" w:lineRule="exact"/>
              <w:ind w:right="19"/>
              <w:jc w:val="right"/>
              <w:rPr>
                <w:rFonts w:asciiTheme="minorHAnsi" w:eastAsiaTheme="minorHAnsi" w:hAnsiTheme="minorHAnsi" w:cstheme="minorHAnsi"/>
              </w:rPr>
            </w:pPr>
            <w:r w:rsidRPr="003963A4">
              <w:rPr>
                <w:rFonts w:asciiTheme="minorHAnsi" w:eastAsiaTheme="minorHAnsi" w:hAnsiTheme="minorHAnsi" w:cstheme="minorHAnsi"/>
              </w:rPr>
              <w:t>*</w:t>
            </w:r>
          </w:p>
        </w:tc>
        <w:tc>
          <w:tcPr>
            <w:tcW w:w="812" w:type="dxa"/>
            <w:tcBorders>
              <w:top w:val="single" w:sz="8" w:space="0" w:color="000000"/>
              <w:left w:val="single" w:sz="8" w:space="0" w:color="000000"/>
              <w:bottom w:val="single" w:sz="8" w:space="0" w:color="000000"/>
              <w:right w:val="single" w:sz="8" w:space="0" w:color="000000"/>
            </w:tcBorders>
          </w:tcPr>
          <w:p w14:paraId="1115892D" w14:textId="77777777" w:rsidR="00085CFD" w:rsidRPr="003963A4" w:rsidRDefault="00085CFD" w:rsidP="009D5C63">
            <w:pPr>
              <w:kinsoku w:val="0"/>
              <w:overflowPunct w:val="0"/>
              <w:autoSpaceDE w:val="0"/>
              <w:autoSpaceDN w:val="0"/>
              <w:adjustRightInd w:val="0"/>
              <w:spacing w:before="1" w:after="0" w:line="249" w:lineRule="exact"/>
              <w:ind w:right="-15"/>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115</w:t>
            </w:r>
          </w:p>
        </w:tc>
        <w:tc>
          <w:tcPr>
            <w:tcW w:w="812" w:type="dxa"/>
            <w:tcBorders>
              <w:top w:val="single" w:sz="8" w:space="0" w:color="000000"/>
              <w:left w:val="single" w:sz="8" w:space="0" w:color="000000"/>
              <w:bottom w:val="single" w:sz="8" w:space="0" w:color="000000"/>
              <w:right w:val="single" w:sz="8" w:space="0" w:color="000000"/>
            </w:tcBorders>
          </w:tcPr>
          <w:p w14:paraId="43A47BF8" w14:textId="7AAEDEBE" w:rsidR="00085CFD" w:rsidRPr="003963A4" w:rsidRDefault="00085CFD" w:rsidP="0053247E">
            <w:pPr>
              <w:kinsoku w:val="0"/>
              <w:overflowPunct w:val="0"/>
              <w:autoSpaceDE w:val="0"/>
              <w:autoSpaceDN w:val="0"/>
              <w:adjustRightInd w:val="0"/>
              <w:spacing w:before="1" w:after="0" w:line="249" w:lineRule="exact"/>
              <w:ind w:right="-15"/>
              <w:jc w:val="center"/>
              <w:rPr>
                <w:rFonts w:asciiTheme="minorHAnsi" w:eastAsiaTheme="minorHAnsi" w:hAnsiTheme="minorHAnsi" w:cstheme="minorHAnsi"/>
                <w:spacing w:val="-4"/>
              </w:rPr>
            </w:pPr>
            <w:r w:rsidRPr="003963A4">
              <w:rPr>
                <w:rFonts w:asciiTheme="minorHAnsi" w:eastAsiaTheme="minorHAnsi" w:hAnsiTheme="minorHAnsi" w:cstheme="minorHAnsi"/>
                <w:spacing w:val="-4"/>
              </w:rPr>
              <w:t xml:space="preserve">       114</w:t>
            </w:r>
          </w:p>
        </w:tc>
        <w:tc>
          <w:tcPr>
            <w:tcW w:w="812" w:type="dxa"/>
            <w:tcBorders>
              <w:top w:val="single" w:sz="8" w:space="0" w:color="000000"/>
              <w:left w:val="single" w:sz="8" w:space="0" w:color="000000"/>
              <w:bottom w:val="single" w:sz="8" w:space="0" w:color="000000"/>
              <w:right w:val="single" w:sz="8" w:space="0" w:color="000000"/>
            </w:tcBorders>
          </w:tcPr>
          <w:p w14:paraId="04178B48" w14:textId="6761FA42" w:rsidR="00085CFD" w:rsidRPr="003963A4" w:rsidRDefault="00085CFD" w:rsidP="00085CFD">
            <w:pPr>
              <w:kinsoku w:val="0"/>
              <w:overflowPunct w:val="0"/>
              <w:autoSpaceDE w:val="0"/>
              <w:autoSpaceDN w:val="0"/>
              <w:adjustRightInd w:val="0"/>
              <w:spacing w:before="1" w:after="0" w:line="249" w:lineRule="exact"/>
              <w:ind w:right="-15"/>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108</w:t>
            </w:r>
          </w:p>
        </w:tc>
      </w:tr>
      <w:tr w:rsidR="00085CFD" w:rsidRPr="003963A4" w14:paraId="73D51A74" w14:textId="164707E0" w:rsidTr="00085CFD">
        <w:trPr>
          <w:trHeight w:val="270"/>
        </w:trPr>
        <w:tc>
          <w:tcPr>
            <w:tcW w:w="6801" w:type="dxa"/>
            <w:tcBorders>
              <w:top w:val="single" w:sz="8" w:space="0" w:color="000000"/>
              <w:left w:val="single" w:sz="8" w:space="0" w:color="000000"/>
              <w:bottom w:val="single" w:sz="8" w:space="0" w:color="000000"/>
              <w:right w:val="single" w:sz="8" w:space="0" w:color="000000"/>
            </w:tcBorders>
          </w:tcPr>
          <w:p w14:paraId="5A43F781" w14:textId="77777777" w:rsidR="00085CFD" w:rsidRPr="003963A4" w:rsidRDefault="00085CFD" w:rsidP="009D5C63">
            <w:pPr>
              <w:kinsoku w:val="0"/>
              <w:overflowPunct w:val="0"/>
              <w:autoSpaceDE w:val="0"/>
              <w:autoSpaceDN w:val="0"/>
              <w:adjustRightInd w:val="0"/>
              <w:spacing w:before="1" w:after="0" w:line="249" w:lineRule="exact"/>
              <w:ind w:left="189"/>
              <w:rPr>
                <w:rFonts w:asciiTheme="minorHAnsi" w:eastAsiaTheme="minorHAnsi" w:hAnsiTheme="minorHAnsi" w:cstheme="minorHAnsi"/>
              </w:rPr>
            </w:pPr>
            <w:r w:rsidRPr="003963A4">
              <w:rPr>
                <w:rFonts w:asciiTheme="minorHAnsi" w:eastAsiaTheme="minorHAnsi" w:hAnsiTheme="minorHAnsi" w:cstheme="minorHAnsi"/>
              </w:rPr>
              <w:t>Youth being served in their home</w:t>
            </w:r>
          </w:p>
        </w:tc>
        <w:tc>
          <w:tcPr>
            <w:tcW w:w="718" w:type="dxa"/>
            <w:tcBorders>
              <w:top w:val="single" w:sz="8" w:space="0" w:color="000000"/>
              <w:left w:val="single" w:sz="8" w:space="0" w:color="000000"/>
              <w:bottom w:val="single" w:sz="8" w:space="0" w:color="000000"/>
              <w:right w:val="single" w:sz="8" w:space="0" w:color="000000"/>
            </w:tcBorders>
          </w:tcPr>
          <w:p w14:paraId="6642B30E" w14:textId="77777777" w:rsidR="00085CFD" w:rsidRPr="003963A4" w:rsidRDefault="00085CFD" w:rsidP="009D5C63">
            <w:pPr>
              <w:kinsoku w:val="0"/>
              <w:overflowPunct w:val="0"/>
              <w:autoSpaceDE w:val="0"/>
              <w:autoSpaceDN w:val="0"/>
              <w:adjustRightInd w:val="0"/>
              <w:spacing w:before="1" w:after="0" w:line="249" w:lineRule="exact"/>
              <w:ind w:right="17"/>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82</w:t>
            </w:r>
          </w:p>
        </w:tc>
        <w:tc>
          <w:tcPr>
            <w:tcW w:w="781" w:type="dxa"/>
            <w:tcBorders>
              <w:top w:val="single" w:sz="8" w:space="0" w:color="000000"/>
              <w:left w:val="single" w:sz="8" w:space="0" w:color="000000"/>
              <w:bottom w:val="single" w:sz="8" w:space="0" w:color="000000"/>
              <w:right w:val="single" w:sz="8" w:space="0" w:color="000000"/>
            </w:tcBorders>
          </w:tcPr>
          <w:p w14:paraId="27DC186C" w14:textId="77777777" w:rsidR="00085CFD" w:rsidRPr="003963A4" w:rsidRDefault="00085CFD" w:rsidP="009D5C63">
            <w:pPr>
              <w:kinsoku w:val="0"/>
              <w:overflowPunct w:val="0"/>
              <w:autoSpaceDE w:val="0"/>
              <w:autoSpaceDN w:val="0"/>
              <w:adjustRightInd w:val="0"/>
              <w:spacing w:before="1" w:after="0" w:line="249" w:lineRule="exact"/>
              <w:ind w:right="19"/>
              <w:jc w:val="right"/>
              <w:rPr>
                <w:rFonts w:asciiTheme="minorHAnsi" w:eastAsiaTheme="minorHAnsi" w:hAnsiTheme="minorHAnsi" w:cstheme="minorHAnsi"/>
              </w:rPr>
            </w:pPr>
            <w:r w:rsidRPr="003963A4">
              <w:rPr>
                <w:rFonts w:asciiTheme="minorHAnsi" w:eastAsiaTheme="minorHAnsi" w:hAnsiTheme="minorHAnsi" w:cstheme="minorHAnsi"/>
              </w:rPr>
              <w:t>*</w:t>
            </w:r>
          </w:p>
        </w:tc>
        <w:tc>
          <w:tcPr>
            <w:tcW w:w="812" w:type="dxa"/>
            <w:tcBorders>
              <w:top w:val="single" w:sz="8" w:space="0" w:color="000000"/>
              <w:left w:val="single" w:sz="8" w:space="0" w:color="000000"/>
              <w:bottom w:val="single" w:sz="8" w:space="0" w:color="000000"/>
              <w:right w:val="single" w:sz="8" w:space="0" w:color="000000"/>
            </w:tcBorders>
          </w:tcPr>
          <w:p w14:paraId="41A1B622" w14:textId="77777777" w:rsidR="00085CFD" w:rsidRPr="003963A4" w:rsidRDefault="00085CFD" w:rsidP="009D5C63">
            <w:pPr>
              <w:kinsoku w:val="0"/>
              <w:overflowPunct w:val="0"/>
              <w:autoSpaceDE w:val="0"/>
              <w:autoSpaceDN w:val="0"/>
              <w:adjustRightInd w:val="0"/>
              <w:spacing w:before="1" w:after="0" w:line="249" w:lineRule="exact"/>
              <w:ind w:right="18"/>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88</w:t>
            </w:r>
          </w:p>
        </w:tc>
        <w:tc>
          <w:tcPr>
            <w:tcW w:w="812" w:type="dxa"/>
            <w:tcBorders>
              <w:top w:val="single" w:sz="8" w:space="0" w:color="000000"/>
              <w:left w:val="single" w:sz="8" w:space="0" w:color="000000"/>
              <w:bottom w:val="single" w:sz="8" w:space="0" w:color="000000"/>
              <w:right w:val="single" w:sz="8" w:space="0" w:color="000000"/>
            </w:tcBorders>
          </w:tcPr>
          <w:p w14:paraId="38934E91" w14:textId="2F4EF167" w:rsidR="00085CFD" w:rsidRPr="003963A4" w:rsidRDefault="00085CFD" w:rsidP="009D5C63">
            <w:pPr>
              <w:kinsoku w:val="0"/>
              <w:overflowPunct w:val="0"/>
              <w:autoSpaceDE w:val="0"/>
              <w:autoSpaceDN w:val="0"/>
              <w:adjustRightInd w:val="0"/>
              <w:spacing w:before="1" w:after="0" w:line="249" w:lineRule="exact"/>
              <w:ind w:right="18"/>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85</w:t>
            </w:r>
          </w:p>
        </w:tc>
        <w:tc>
          <w:tcPr>
            <w:tcW w:w="812" w:type="dxa"/>
            <w:tcBorders>
              <w:top w:val="single" w:sz="8" w:space="0" w:color="000000"/>
              <w:left w:val="single" w:sz="8" w:space="0" w:color="000000"/>
              <w:bottom w:val="single" w:sz="8" w:space="0" w:color="000000"/>
              <w:right w:val="single" w:sz="8" w:space="0" w:color="000000"/>
            </w:tcBorders>
          </w:tcPr>
          <w:p w14:paraId="3E05D120" w14:textId="5B356880" w:rsidR="00085CFD" w:rsidRPr="003963A4" w:rsidRDefault="00085CFD" w:rsidP="009D5C63">
            <w:pPr>
              <w:kinsoku w:val="0"/>
              <w:overflowPunct w:val="0"/>
              <w:autoSpaceDE w:val="0"/>
              <w:autoSpaceDN w:val="0"/>
              <w:adjustRightInd w:val="0"/>
              <w:spacing w:before="1" w:after="0" w:line="249" w:lineRule="exact"/>
              <w:ind w:right="18"/>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83</w:t>
            </w:r>
          </w:p>
        </w:tc>
      </w:tr>
      <w:tr w:rsidR="00085CFD" w:rsidRPr="003963A4" w14:paraId="6DF9D7AF" w14:textId="00348DAC" w:rsidTr="00085CFD">
        <w:trPr>
          <w:trHeight w:val="265"/>
        </w:trPr>
        <w:tc>
          <w:tcPr>
            <w:tcW w:w="6801" w:type="dxa"/>
            <w:tcBorders>
              <w:top w:val="single" w:sz="8" w:space="0" w:color="000000"/>
              <w:left w:val="single" w:sz="8" w:space="0" w:color="000000"/>
              <w:bottom w:val="single" w:sz="48" w:space="0" w:color="D9D9D9"/>
              <w:right w:val="single" w:sz="8" w:space="0" w:color="000000"/>
            </w:tcBorders>
          </w:tcPr>
          <w:p w14:paraId="5164C7C1" w14:textId="77777777" w:rsidR="00085CFD" w:rsidRPr="003963A4" w:rsidRDefault="00085CFD" w:rsidP="009D5C63">
            <w:pPr>
              <w:kinsoku w:val="0"/>
              <w:overflowPunct w:val="0"/>
              <w:autoSpaceDE w:val="0"/>
              <w:autoSpaceDN w:val="0"/>
              <w:adjustRightInd w:val="0"/>
              <w:spacing w:before="1" w:after="0" w:line="244" w:lineRule="exact"/>
              <w:ind w:left="189"/>
              <w:rPr>
                <w:rFonts w:asciiTheme="minorHAnsi" w:eastAsiaTheme="minorHAnsi" w:hAnsiTheme="minorHAnsi" w:cstheme="minorHAnsi"/>
              </w:rPr>
            </w:pPr>
            <w:r w:rsidRPr="003963A4">
              <w:rPr>
                <w:rFonts w:asciiTheme="minorHAnsi" w:eastAsiaTheme="minorHAnsi" w:hAnsiTheme="minorHAnsi" w:cstheme="minorHAnsi"/>
              </w:rPr>
              <w:t>Families served in Youth Services Program</w:t>
            </w:r>
          </w:p>
        </w:tc>
        <w:tc>
          <w:tcPr>
            <w:tcW w:w="718" w:type="dxa"/>
            <w:tcBorders>
              <w:top w:val="single" w:sz="8" w:space="0" w:color="000000"/>
              <w:left w:val="single" w:sz="8" w:space="0" w:color="000000"/>
              <w:bottom w:val="single" w:sz="48" w:space="0" w:color="D9D9D9"/>
              <w:right w:val="single" w:sz="8" w:space="0" w:color="000000"/>
            </w:tcBorders>
          </w:tcPr>
          <w:p w14:paraId="1BC3E926" w14:textId="77777777" w:rsidR="00085CFD" w:rsidRPr="003963A4" w:rsidRDefault="00085CFD" w:rsidP="009D5C63">
            <w:pPr>
              <w:kinsoku w:val="0"/>
              <w:overflowPunct w:val="0"/>
              <w:autoSpaceDE w:val="0"/>
              <w:autoSpaceDN w:val="0"/>
              <w:adjustRightInd w:val="0"/>
              <w:spacing w:before="1" w:after="0" w:line="244" w:lineRule="exact"/>
              <w:ind w:right="4"/>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97</w:t>
            </w:r>
          </w:p>
        </w:tc>
        <w:tc>
          <w:tcPr>
            <w:tcW w:w="781" w:type="dxa"/>
            <w:tcBorders>
              <w:top w:val="single" w:sz="8" w:space="0" w:color="000000"/>
              <w:left w:val="single" w:sz="8" w:space="0" w:color="000000"/>
              <w:bottom w:val="single" w:sz="48" w:space="0" w:color="D9D9D9"/>
              <w:right w:val="single" w:sz="8" w:space="0" w:color="000000"/>
            </w:tcBorders>
          </w:tcPr>
          <w:p w14:paraId="45D40CD4" w14:textId="77777777" w:rsidR="00085CFD" w:rsidRPr="003963A4" w:rsidRDefault="00085CFD" w:rsidP="009D5C63">
            <w:pPr>
              <w:kinsoku w:val="0"/>
              <w:overflowPunct w:val="0"/>
              <w:autoSpaceDE w:val="0"/>
              <w:autoSpaceDN w:val="0"/>
              <w:adjustRightInd w:val="0"/>
              <w:spacing w:before="1" w:after="0" w:line="244" w:lineRule="exact"/>
              <w:ind w:right="19"/>
              <w:jc w:val="right"/>
              <w:rPr>
                <w:rFonts w:asciiTheme="minorHAnsi" w:eastAsiaTheme="minorHAnsi" w:hAnsiTheme="minorHAnsi" w:cstheme="minorHAnsi"/>
              </w:rPr>
            </w:pPr>
            <w:r w:rsidRPr="003963A4">
              <w:rPr>
                <w:rFonts w:asciiTheme="minorHAnsi" w:eastAsiaTheme="minorHAnsi" w:hAnsiTheme="minorHAnsi" w:cstheme="minorHAnsi"/>
              </w:rPr>
              <w:t>*</w:t>
            </w:r>
          </w:p>
        </w:tc>
        <w:tc>
          <w:tcPr>
            <w:tcW w:w="812" w:type="dxa"/>
            <w:tcBorders>
              <w:top w:val="single" w:sz="8" w:space="0" w:color="000000"/>
              <w:left w:val="single" w:sz="8" w:space="0" w:color="000000"/>
              <w:bottom w:val="single" w:sz="48" w:space="0" w:color="D9D9D9"/>
              <w:right w:val="single" w:sz="8" w:space="0" w:color="000000"/>
            </w:tcBorders>
          </w:tcPr>
          <w:p w14:paraId="72FCF96E" w14:textId="77777777" w:rsidR="00085CFD" w:rsidRPr="003963A4" w:rsidRDefault="00085CFD" w:rsidP="009D5C63">
            <w:pPr>
              <w:kinsoku w:val="0"/>
              <w:overflowPunct w:val="0"/>
              <w:autoSpaceDE w:val="0"/>
              <w:autoSpaceDN w:val="0"/>
              <w:adjustRightInd w:val="0"/>
              <w:spacing w:before="1" w:after="0" w:line="244" w:lineRule="exact"/>
              <w:ind w:right="-15"/>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102</w:t>
            </w:r>
          </w:p>
        </w:tc>
        <w:tc>
          <w:tcPr>
            <w:tcW w:w="812" w:type="dxa"/>
            <w:tcBorders>
              <w:top w:val="single" w:sz="8" w:space="0" w:color="000000"/>
              <w:left w:val="single" w:sz="8" w:space="0" w:color="000000"/>
              <w:bottom w:val="single" w:sz="48" w:space="0" w:color="D9D9D9"/>
              <w:right w:val="single" w:sz="8" w:space="0" w:color="000000"/>
            </w:tcBorders>
          </w:tcPr>
          <w:p w14:paraId="75376F05" w14:textId="4CCFE39E" w:rsidR="00085CFD" w:rsidRPr="003963A4" w:rsidRDefault="00085CFD" w:rsidP="009D5C63">
            <w:pPr>
              <w:kinsoku w:val="0"/>
              <w:overflowPunct w:val="0"/>
              <w:autoSpaceDE w:val="0"/>
              <w:autoSpaceDN w:val="0"/>
              <w:adjustRightInd w:val="0"/>
              <w:spacing w:before="1" w:after="0" w:line="244" w:lineRule="exact"/>
              <w:ind w:right="-15"/>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100</w:t>
            </w:r>
          </w:p>
        </w:tc>
        <w:tc>
          <w:tcPr>
            <w:tcW w:w="812" w:type="dxa"/>
            <w:tcBorders>
              <w:top w:val="single" w:sz="8" w:space="0" w:color="000000"/>
              <w:left w:val="single" w:sz="8" w:space="0" w:color="000000"/>
              <w:bottom w:val="single" w:sz="48" w:space="0" w:color="D9D9D9"/>
              <w:right w:val="single" w:sz="8" w:space="0" w:color="000000"/>
            </w:tcBorders>
          </w:tcPr>
          <w:p w14:paraId="7B2BB92D" w14:textId="2319124C" w:rsidR="00085CFD" w:rsidRPr="003963A4" w:rsidRDefault="00085CFD" w:rsidP="00085CFD">
            <w:pPr>
              <w:kinsoku w:val="0"/>
              <w:overflowPunct w:val="0"/>
              <w:autoSpaceDE w:val="0"/>
              <w:autoSpaceDN w:val="0"/>
              <w:adjustRightInd w:val="0"/>
              <w:spacing w:before="1" w:after="0" w:line="244" w:lineRule="exact"/>
              <w:ind w:right="-15"/>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93</w:t>
            </w:r>
          </w:p>
        </w:tc>
      </w:tr>
    </w:tbl>
    <w:p w14:paraId="1E74DF8C" w14:textId="2E229EBC" w:rsidR="00CD002B" w:rsidRPr="003963A4" w:rsidRDefault="00CD002B" w:rsidP="00FA2FC0">
      <w:pPr>
        <w:widowControl w:val="0"/>
        <w:pBdr>
          <w:top w:val="nil"/>
          <w:left w:val="nil"/>
          <w:bottom w:val="nil"/>
          <w:right w:val="nil"/>
          <w:between w:val="nil"/>
        </w:pBdr>
        <w:spacing w:after="120" w:line="240" w:lineRule="auto"/>
        <w:rPr>
          <w:rFonts w:asciiTheme="minorHAnsi" w:hAnsiTheme="minorHAnsi" w:cstheme="minorHAnsi"/>
          <w:b/>
          <w:bCs/>
          <w:color w:val="000000"/>
        </w:rPr>
      </w:pPr>
    </w:p>
    <w:p w14:paraId="765750EC" w14:textId="52277A0C" w:rsidR="00E621E0" w:rsidRPr="003963A4" w:rsidRDefault="00E621E0" w:rsidP="00FA2FC0">
      <w:pPr>
        <w:widowControl w:val="0"/>
        <w:pBdr>
          <w:top w:val="nil"/>
          <w:left w:val="nil"/>
          <w:bottom w:val="nil"/>
          <w:right w:val="nil"/>
          <w:between w:val="nil"/>
        </w:pBdr>
        <w:spacing w:after="120" w:line="240" w:lineRule="auto"/>
        <w:rPr>
          <w:rFonts w:asciiTheme="minorHAnsi" w:hAnsiTheme="minorHAnsi" w:cstheme="minorHAnsi"/>
          <w:b/>
          <w:bCs/>
          <w:color w:val="000000"/>
        </w:rPr>
      </w:pPr>
      <w:r w:rsidRPr="003963A4">
        <w:rPr>
          <w:rFonts w:asciiTheme="minorHAnsi" w:hAnsiTheme="minorHAnsi" w:cstheme="minorHAnsi"/>
          <w:b/>
          <w:bCs/>
          <w:color w:val="000000"/>
        </w:rPr>
        <w:t>Staffing Updates:</w:t>
      </w:r>
      <w:r w:rsidR="003245E8" w:rsidRPr="003963A4">
        <w:rPr>
          <w:rFonts w:asciiTheme="minorHAnsi" w:hAnsiTheme="minorHAnsi" w:cstheme="minorHAnsi"/>
          <w:b/>
          <w:bCs/>
          <w:color w:val="000000"/>
        </w:rPr>
        <w:t xml:space="preserve"> </w:t>
      </w:r>
      <w:r w:rsidR="003245E8" w:rsidRPr="003963A4">
        <w:rPr>
          <w:rFonts w:asciiTheme="minorHAnsi" w:hAnsiTheme="minorHAnsi" w:cstheme="minorHAnsi"/>
          <w:color w:val="000000"/>
        </w:rPr>
        <w:t xml:space="preserve">The two vacant Youth Services positions have been filled and the unit </w:t>
      </w:r>
      <w:r w:rsidR="005938D8" w:rsidRPr="003963A4">
        <w:rPr>
          <w:rFonts w:asciiTheme="minorHAnsi" w:hAnsiTheme="minorHAnsi" w:cstheme="minorHAnsi"/>
          <w:color w:val="000000"/>
        </w:rPr>
        <w:t>has been</w:t>
      </w:r>
      <w:r w:rsidR="003245E8" w:rsidRPr="003963A4">
        <w:rPr>
          <w:rFonts w:asciiTheme="minorHAnsi" w:hAnsiTheme="minorHAnsi" w:cstheme="minorHAnsi"/>
          <w:color w:val="000000"/>
        </w:rPr>
        <w:t xml:space="preserve"> full</w:t>
      </w:r>
      <w:r w:rsidR="005938D8" w:rsidRPr="003963A4">
        <w:rPr>
          <w:rFonts w:asciiTheme="minorHAnsi" w:hAnsiTheme="minorHAnsi" w:cstheme="minorHAnsi"/>
          <w:color w:val="000000"/>
        </w:rPr>
        <w:t>y</w:t>
      </w:r>
      <w:r w:rsidR="003245E8" w:rsidRPr="003963A4">
        <w:rPr>
          <w:rFonts w:asciiTheme="minorHAnsi" w:hAnsiTheme="minorHAnsi" w:cstheme="minorHAnsi"/>
          <w:color w:val="000000"/>
        </w:rPr>
        <w:t xml:space="preserve"> staffed since mid-May. </w:t>
      </w:r>
    </w:p>
    <w:p w14:paraId="11010CD7" w14:textId="77777777" w:rsidR="00E621E0" w:rsidRPr="003963A4" w:rsidRDefault="00E621E0" w:rsidP="009D5C63">
      <w:pPr>
        <w:widowControl w:val="0"/>
        <w:pBdr>
          <w:top w:val="nil"/>
          <w:left w:val="nil"/>
          <w:bottom w:val="nil"/>
          <w:right w:val="nil"/>
          <w:between w:val="nil"/>
        </w:pBdr>
        <w:spacing w:after="120" w:line="240" w:lineRule="auto"/>
        <w:ind w:left="360"/>
        <w:rPr>
          <w:rFonts w:asciiTheme="minorHAnsi" w:hAnsiTheme="minorHAnsi" w:cstheme="minorHAnsi"/>
          <w:color w:val="000000"/>
        </w:rPr>
      </w:pPr>
    </w:p>
    <w:p w14:paraId="271C7F94" w14:textId="77777777" w:rsidR="009D5C63" w:rsidRPr="003963A4" w:rsidRDefault="00695377" w:rsidP="00695377">
      <w:pPr>
        <w:pStyle w:val="ListParagraph"/>
        <w:widowControl w:val="0"/>
        <w:numPr>
          <w:ilvl w:val="0"/>
          <w:numId w:val="1"/>
        </w:numPr>
        <w:pBdr>
          <w:top w:val="nil"/>
          <w:left w:val="nil"/>
          <w:bottom w:val="nil"/>
          <w:right w:val="nil"/>
          <w:between w:val="nil"/>
        </w:pBdr>
        <w:spacing w:after="120" w:line="240" w:lineRule="auto"/>
        <w:rPr>
          <w:rFonts w:asciiTheme="minorHAnsi" w:hAnsiTheme="minorHAnsi" w:cstheme="minorHAnsi"/>
          <w:color w:val="000000"/>
        </w:rPr>
      </w:pPr>
      <w:r w:rsidRPr="003963A4">
        <w:rPr>
          <w:rFonts w:asciiTheme="minorHAnsi" w:hAnsiTheme="minorHAnsi" w:cstheme="minorHAnsi"/>
          <w:b/>
          <w:bCs/>
          <w:color w:val="000000"/>
          <w:u w:val="single"/>
        </w:rPr>
        <w:t>Intensive Permanency Services (Melissa Christopherson</w:t>
      </w:r>
      <w:r w:rsidRPr="003963A4">
        <w:rPr>
          <w:rFonts w:asciiTheme="minorHAnsi" w:hAnsiTheme="minorHAnsi" w:cstheme="minorHAnsi"/>
          <w:b/>
          <w:bCs/>
          <w:color w:val="000000"/>
        </w:rPr>
        <w:t>):</w:t>
      </w:r>
      <w:r w:rsidRPr="003963A4">
        <w:rPr>
          <w:rFonts w:asciiTheme="minorHAnsi" w:hAnsiTheme="minorHAnsi" w:cstheme="minorHAnsi"/>
          <w:color w:val="000000"/>
        </w:rPr>
        <w:t xml:space="preserve"> </w:t>
      </w:r>
    </w:p>
    <w:tbl>
      <w:tblPr>
        <w:tblW w:w="0" w:type="auto"/>
        <w:tblInd w:w="103" w:type="dxa"/>
        <w:tblLayout w:type="fixed"/>
        <w:tblCellMar>
          <w:left w:w="0" w:type="dxa"/>
          <w:right w:w="0" w:type="dxa"/>
        </w:tblCellMar>
        <w:tblLook w:val="0000" w:firstRow="0" w:lastRow="0" w:firstColumn="0" w:lastColumn="0" w:noHBand="0" w:noVBand="0"/>
      </w:tblPr>
      <w:tblGrid>
        <w:gridCol w:w="6801"/>
        <w:gridCol w:w="718"/>
        <w:gridCol w:w="781"/>
        <w:gridCol w:w="812"/>
        <w:gridCol w:w="812"/>
        <w:gridCol w:w="812"/>
      </w:tblGrid>
      <w:tr w:rsidR="00085CFD" w:rsidRPr="003963A4" w14:paraId="2DF3F143" w14:textId="514D0B44" w:rsidTr="00085CFD">
        <w:trPr>
          <w:trHeight w:val="270"/>
        </w:trPr>
        <w:tc>
          <w:tcPr>
            <w:tcW w:w="6801" w:type="dxa"/>
            <w:tcBorders>
              <w:top w:val="single" w:sz="8" w:space="0" w:color="000000"/>
              <w:left w:val="single" w:sz="8" w:space="0" w:color="000000"/>
              <w:bottom w:val="single" w:sz="8" w:space="0" w:color="000000"/>
              <w:right w:val="single" w:sz="8" w:space="0" w:color="000000"/>
            </w:tcBorders>
            <w:shd w:val="clear" w:color="auto" w:fill="D9D9D9"/>
          </w:tcPr>
          <w:p w14:paraId="164BD2C2" w14:textId="69B1385E" w:rsidR="00085CFD" w:rsidRPr="003963A4" w:rsidRDefault="00085CFD" w:rsidP="009D5C63">
            <w:pPr>
              <w:kinsoku w:val="0"/>
              <w:overflowPunct w:val="0"/>
              <w:autoSpaceDE w:val="0"/>
              <w:autoSpaceDN w:val="0"/>
              <w:adjustRightInd w:val="0"/>
              <w:spacing w:before="1" w:after="0" w:line="249" w:lineRule="exact"/>
              <w:ind w:left="38"/>
              <w:rPr>
                <w:rFonts w:asciiTheme="minorHAnsi" w:eastAsiaTheme="minorHAnsi" w:hAnsiTheme="minorHAnsi" w:cstheme="minorHAnsi"/>
                <w:b/>
                <w:bCs/>
              </w:rPr>
            </w:pPr>
            <w:r w:rsidRPr="003963A4">
              <w:rPr>
                <w:rFonts w:asciiTheme="minorHAnsi" w:eastAsiaTheme="minorHAnsi" w:hAnsiTheme="minorHAnsi" w:cstheme="minorHAnsi"/>
                <w:b/>
                <w:bCs/>
              </w:rPr>
              <w:t xml:space="preserve">Intensive Permanency </w:t>
            </w:r>
          </w:p>
        </w:tc>
        <w:tc>
          <w:tcPr>
            <w:tcW w:w="718" w:type="dxa"/>
            <w:tcBorders>
              <w:top w:val="single" w:sz="8" w:space="0" w:color="000000"/>
              <w:left w:val="single" w:sz="8" w:space="0" w:color="000000"/>
              <w:bottom w:val="single" w:sz="8" w:space="0" w:color="000000"/>
              <w:right w:val="single" w:sz="8" w:space="0" w:color="000000"/>
            </w:tcBorders>
            <w:shd w:val="clear" w:color="auto" w:fill="D9D9D9"/>
          </w:tcPr>
          <w:p w14:paraId="60A42D0B" w14:textId="77777777" w:rsidR="00085CFD" w:rsidRPr="003963A4" w:rsidRDefault="00085CFD" w:rsidP="009D5C63">
            <w:pPr>
              <w:kinsoku w:val="0"/>
              <w:overflowPunct w:val="0"/>
              <w:autoSpaceDE w:val="0"/>
              <w:autoSpaceDN w:val="0"/>
              <w:adjustRightInd w:val="0"/>
              <w:spacing w:before="1" w:after="0" w:line="249" w:lineRule="exact"/>
              <w:ind w:right="18"/>
              <w:jc w:val="right"/>
              <w:rPr>
                <w:rFonts w:asciiTheme="minorHAnsi" w:eastAsiaTheme="minorHAnsi" w:hAnsiTheme="minorHAnsi" w:cstheme="minorHAnsi"/>
                <w:b/>
                <w:bCs/>
                <w:spacing w:val="-4"/>
              </w:rPr>
            </w:pPr>
            <w:r w:rsidRPr="003963A4">
              <w:rPr>
                <w:rFonts w:asciiTheme="minorHAnsi" w:eastAsiaTheme="minorHAnsi" w:hAnsiTheme="minorHAnsi" w:cstheme="minorHAnsi"/>
                <w:b/>
                <w:bCs/>
                <w:spacing w:val="-4"/>
              </w:rPr>
              <w:t>Dec</w:t>
            </w:r>
          </w:p>
        </w:tc>
        <w:tc>
          <w:tcPr>
            <w:tcW w:w="781" w:type="dxa"/>
            <w:tcBorders>
              <w:top w:val="single" w:sz="8" w:space="0" w:color="000000"/>
              <w:left w:val="single" w:sz="8" w:space="0" w:color="000000"/>
              <w:bottom w:val="single" w:sz="8" w:space="0" w:color="000000"/>
              <w:right w:val="single" w:sz="8" w:space="0" w:color="000000"/>
            </w:tcBorders>
            <w:shd w:val="clear" w:color="auto" w:fill="D9D9D9"/>
          </w:tcPr>
          <w:p w14:paraId="1560E38E" w14:textId="77777777" w:rsidR="00085CFD" w:rsidRPr="003963A4" w:rsidRDefault="00085CFD" w:rsidP="009D5C63">
            <w:pPr>
              <w:kinsoku w:val="0"/>
              <w:overflowPunct w:val="0"/>
              <w:autoSpaceDE w:val="0"/>
              <w:autoSpaceDN w:val="0"/>
              <w:adjustRightInd w:val="0"/>
              <w:spacing w:before="1" w:after="0" w:line="249" w:lineRule="exact"/>
              <w:ind w:right="19"/>
              <w:jc w:val="right"/>
              <w:rPr>
                <w:rFonts w:asciiTheme="minorHAnsi" w:eastAsiaTheme="minorHAnsi" w:hAnsiTheme="minorHAnsi" w:cstheme="minorHAnsi"/>
                <w:b/>
                <w:bCs/>
              </w:rPr>
            </w:pPr>
            <w:r w:rsidRPr="003963A4">
              <w:rPr>
                <w:rFonts w:asciiTheme="minorHAnsi" w:eastAsiaTheme="minorHAnsi" w:hAnsiTheme="minorHAnsi" w:cstheme="minorHAnsi"/>
                <w:b/>
                <w:bCs/>
              </w:rPr>
              <w:t>Jan '22</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410668EC" w14:textId="1641F4A8" w:rsidR="00085CFD" w:rsidRPr="003963A4" w:rsidRDefault="00085CFD" w:rsidP="009D5C63">
            <w:pPr>
              <w:kinsoku w:val="0"/>
              <w:overflowPunct w:val="0"/>
              <w:autoSpaceDE w:val="0"/>
              <w:autoSpaceDN w:val="0"/>
              <w:adjustRightInd w:val="0"/>
              <w:spacing w:before="1" w:after="0" w:line="249" w:lineRule="exact"/>
              <w:ind w:right="20"/>
              <w:jc w:val="right"/>
              <w:rPr>
                <w:rFonts w:asciiTheme="minorHAnsi" w:eastAsiaTheme="minorHAnsi" w:hAnsiTheme="minorHAnsi" w:cstheme="minorHAnsi"/>
                <w:b/>
                <w:bCs/>
              </w:rPr>
            </w:pPr>
            <w:r w:rsidRPr="003963A4">
              <w:rPr>
                <w:rFonts w:asciiTheme="minorHAnsi" w:eastAsiaTheme="minorHAnsi" w:hAnsiTheme="minorHAnsi" w:cstheme="minorHAnsi"/>
                <w:b/>
                <w:bCs/>
              </w:rPr>
              <w:t xml:space="preserve">Feb </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0B5B192A" w14:textId="1C7B10EB" w:rsidR="00085CFD" w:rsidRPr="003963A4" w:rsidRDefault="00085CFD" w:rsidP="009D5C63">
            <w:pPr>
              <w:kinsoku w:val="0"/>
              <w:overflowPunct w:val="0"/>
              <w:autoSpaceDE w:val="0"/>
              <w:autoSpaceDN w:val="0"/>
              <w:adjustRightInd w:val="0"/>
              <w:spacing w:before="1" w:after="0" w:line="249" w:lineRule="exact"/>
              <w:ind w:right="20"/>
              <w:jc w:val="right"/>
              <w:rPr>
                <w:rFonts w:asciiTheme="minorHAnsi" w:eastAsiaTheme="minorHAnsi" w:hAnsiTheme="minorHAnsi" w:cstheme="minorHAnsi"/>
                <w:b/>
                <w:bCs/>
              </w:rPr>
            </w:pPr>
            <w:r w:rsidRPr="003963A4">
              <w:rPr>
                <w:rFonts w:asciiTheme="minorHAnsi" w:eastAsiaTheme="minorHAnsi" w:hAnsiTheme="minorHAnsi" w:cstheme="minorHAnsi"/>
                <w:b/>
                <w:bCs/>
              </w:rPr>
              <w:t>Mar</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13B6165C" w14:textId="50C95CA8" w:rsidR="00085CFD" w:rsidRPr="003963A4" w:rsidRDefault="00085CFD" w:rsidP="00085CFD">
            <w:pPr>
              <w:kinsoku w:val="0"/>
              <w:overflowPunct w:val="0"/>
              <w:autoSpaceDE w:val="0"/>
              <w:autoSpaceDN w:val="0"/>
              <w:adjustRightInd w:val="0"/>
              <w:spacing w:before="1" w:after="0" w:line="249" w:lineRule="exact"/>
              <w:ind w:right="20"/>
              <w:jc w:val="right"/>
              <w:rPr>
                <w:rFonts w:asciiTheme="minorHAnsi" w:eastAsiaTheme="minorHAnsi" w:hAnsiTheme="minorHAnsi" w:cstheme="minorHAnsi"/>
                <w:b/>
                <w:bCs/>
              </w:rPr>
            </w:pPr>
            <w:r w:rsidRPr="003963A4">
              <w:rPr>
                <w:rFonts w:asciiTheme="minorHAnsi" w:eastAsiaTheme="minorHAnsi" w:hAnsiTheme="minorHAnsi" w:cstheme="minorHAnsi"/>
                <w:b/>
                <w:bCs/>
              </w:rPr>
              <w:t>April</w:t>
            </w:r>
          </w:p>
        </w:tc>
      </w:tr>
      <w:tr w:rsidR="00085CFD" w:rsidRPr="003963A4" w14:paraId="216B154B" w14:textId="4B84750E" w:rsidTr="00085CFD">
        <w:trPr>
          <w:trHeight w:val="258"/>
        </w:trPr>
        <w:tc>
          <w:tcPr>
            <w:tcW w:w="6801" w:type="dxa"/>
            <w:tcBorders>
              <w:top w:val="single" w:sz="8" w:space="0" w:color="000000"/>
              <w:left w:val="single" w:sz="8" w:space="0" w:color="000000"/>
              <w:bottom w:val="single" w:sz="48" w:space="0" w:color="D9D9D9"/>
              <w:right w:val="single" w:sz="8" w:space="0" w:color="000000"/>
            </w:tcBorders>
          </w:tcPr>
          <w:p w14:paraId="027B74C8" w14:textId="77777777" w:rsidR="00085CFD" w:rsidRPr="003963A4" w:rsidRDefault="00085CFD" w:rsidP="009D5C63">
            <w:pPr>
              <w:kinsoku w:val="0"/>
              <w:overflowPunct w:val="0"/>
              <w:autoSpaceDE w:val="0"/>
              <w:autoSpaceDN w:val="0"/>
              <w:adjustRightInd w:val="0"/>
              <w:spacing w:before="1" w:after="0" w:line="237" w:lineRule="exact"/>
              <w:ind w:left="189"/>
              <w:rPr>
                <w:rFonts w:asciiTheme="minorHAnsi" w:eastAsiaTheme="minorHAnsi" w:hAnsiTheme="minorHAnsi" w:cstheme="minorHAnsi"/>
              </w:rPr>
            </w:pPr>
            <w:r w:rsidRPr="003963A4">
              <w:rPr>
                <w:rFonts w:asciiTheme="minorHAnsi" w:eastAsiaTheme="minorHAnsi" w:hAnsiTheme="minorHAnsi" w:cstheme="minorHAnsi"/>
              </w:rPr>
              <w:t>Youth receiving Intensive Permanency Services</w:t>
            </w:r>
          </w:p>
        </w:tc>
        <w:tc>
          <w:tcPr>
            <w:tcW w:w="718" w:type="dxa"/>
            <w:tcBorders>
              <w:top w:val="single" w:sz="8" w:space="0" w:color="000000"/>
              <w:left w:val="single" w:sz="8" w:space="0" w:color="000000"/>
              <w:bottom w:val="single" w:sz="48" w:space="0" w:color="D9D9D9"/>
              <w:right w:val="single" w:sz="8" w:space="0" w:color="000000"/>
            </w:tcBorders>
          </w:tcPr>
          <w:p w14:paraId="623B823C" w14:textId="77777777" w:rsidR="00085CFD" w:rsidRPr="003963A4" w:rsidRDefault="00085CFD" w:rsidP="009D5C63">
            <w:pPr>
              <w:kinsoku w:val="0"/>
              <w:overflowPunct w:val="0"/>
              <w:autoSpaceDE w:val="0"/>
              <w:autoSpaceDN w:val="0"/>
              <w:adjustRightInd w:val="0"/>
              <w:spacing w:before="1" w:after="0" w:line="237" w:lineRule="exact"/>
              <w:ind w:right="17"/>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16</w:t>
            </w:r>
          </w:p>
        </w:tc>
        <w:tc>
          <w:tcPr>
            <w:tcW w:w="781" w:type="dxa"/>
            <w:tcBorders>
              <w:top w:val="single" w:sz="8" w:space="0" w:color="000000"/>
              <w:left w:val="single" w:sz="8" w:space="0" w:color="000000"/>
              <w:bottom w:val="single" w:sz="48" w:space="0" w:color="D9D9D9"/>
              <w:right w:val="single" w:sz="8" w:space="0" w:color="000000"/>
            </w:tcBorders>
          </w:tcPr>
          <w:p w14:paraId="20001157" w14:textId="77777777" w:rsidR="00085CFD" w:rsidRPr="003963A4" w:rsidRDefault="00085CFD" w:rsidP="009D5C63">
            <w:pPr>
              <w:kinsoku w:val="0"/>
              <w:overflowPunct w:val="0"/>
              <w:autoSpaceDE w:val="0"/>
              <w:autoSpaceDN w:val="0"/>
              <w:adjustRightInd w:val="0"/>
              <w:spacing w:after="0" w:line="238" w:lineRule="exact"/>
              <w:ind w:right="18"/>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16</w:t>
            </w:r>
          </w:p>
        </w:tc>
        <w:tc>
          <w:tcPr>
            <w:tcW w:w="812" w:type="dxa"/>
            <w:tcBorders>
              <w:top w:val="single" w:sz="8" w:space="0" w:color="000000"/>
              <w:left w:val="single" w:sz="8" w:space="0" w:color="000000"/>
              <w:bottom w:val="single" w:sz="48" w:space="0" w:color="D9D9D9"/>
              <w:right w:val="single" w:sz="8" w:space="0" w:color="000000"/>
            </w:tcBorders>
          </w:tcPr>
          <w:p w14:paraId="3DA5EC68" w14:textId="77777777" w:rsidR="00085CFD" w:rsidRPr="003963A4" w:rsidRDefault="00085CFD" w:rsidP="009D5C63">
            <w:pPr>
              <w:kinsoku w:val="0"/>
              <w:overflowPunct w:val="0"/>
              <w:autoSpaceDE w:val="0"/>
              <w:autoSpaceDN w:val="0"/>
              <w:adjustRightInd w:val="0"/>
              <w:spacing w:after="0" w:line="238" w:lineRule="exact"/>
              <w:ind w:right="19"/>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14</w:t>
            </w:r>
          </w:p>
        </w:tc>
        <w:tc>
          <w:tcPr>
            <w:tcW w:w="812" w:type="dxa"/>
            <w:tcBorders>
              <w:top w:val="single" w:sz="8" w:space="0" w:color="000000"/>
              <w:left w:val="single" w:sz="8" w:space="0" w:color="000000"/>
              <w:bottom w:val="single" w:sz="48" w:space="0" w:color="D9D9D9"/>
              <w:right w:val="single" w:sz="8" w:space="0" w:color="000000"/>
            </w:tcBorders>
          </w:tcPr>
          <w:p w14:paraId="16266051" w14:textId="1A4FA5A9" w:rsidR="00085CFD" w:rsidRPr="003963A4" w:rsidRDefault="00085CFD" w:rsidP="009D5C63">
            <w:pPr>
              <w:kinsoku w:val="0"/>
              <w:overflowPunct w:val="0"/>
              <w:autoSpaceDE w:val="0"/>
              <w:autoSpaceDN w:val="0"/>
              <w:adjustRightInd w:val="0"/>
              <w:spacing w:after="0" w:line="238" w:lineRule="exact"/>
              <w:ind w:right="19"/>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15</w:t>
            </w:r>
          </w:p>
        </w:tc>
        <w:tc>
          <w:tcPr>
            <w:tcW w:w="812" w:type="dxa"/>
            <w:tcBorders>
              <w:top w:val="single" w:sz="8" w:space="0" w:color="000000"/>
              <w:left w:val="single" w:sz="8" w:space="0" w:color="000000"/>
              <w:bottom w:val="single" w:sz="48" w:space="0" w:color="D9D9D9"/>
              <w:right w:val="single" w:sz="8" w:space="0" w:color="000000"/>
            </w:tcBorders>
          </w:tcPr>
          <w:p w14:paraId="338B6551" w14:textId="5BB8FAB6" w:rsidR="00085CFD" w:rsidRPr="003963A4" w:rsidRDefault="00085CFD" w:rsidP="009D5C63">
            <w:pPr>
              <w:kinsoku w:val="0"/>
              <w:overflowPunct w:val="0"/>
              <w:autoSpaceDE w:val="0"/>
              <w:autoSpaceDN w:val="0"/>
              <w:adjustRightInd w:val="0"/>
              <w:spacing w:after="0" w:line="238" w:lineRule="exact"/>
              <w:ind w:right="19"/>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15</w:t>
            </w:r>
          </w:p>
        </w:tc>
      </w:tr>
    </w:tbl>
    <w:p w14:paraId="0B5FD8C2" w14:textId="0B1A1597" w:rsidR="00E621E0" w:rsidRPr="003963A4" w:rsidRDefault="00E621E0" w:rsidP="00FA2FC0">
      <w:pPr>
        <w:widowControl w:val="0"/>
        <w:pBdr>
          <w:top w:val="nil"/>
          <w:left w:val="nil"/>
          <w:bottom w:val="nil"/>
          <w:right w:val="nil"/>
          <w:between w:val="nil"/>
        </w:pBdr>
        <w:spacing w:after="120" w:line="240" w:lineRule="auto"/>
        <w:rPr>
          <w:rFonts w:asciiTheme="minorHAnsi" w:hAnsiTheme="minorHAnsi" w:cstheme="minorHAnsi"/>
          <w:b/>
          <w:bCs/>
          <w:color w:val="000000"/>
        </w:rPr>
      </w:pPr>
    </w:p>
    <w:p w14:paraId="3671CC06" w14:textId="4D3C4A5F" w:rsidR="004F277D" w:rsidRDefault="00E621E0" w:rsidP="00FA2FC0">
      <w:pPr>
        <w:widowControl w:val="0"/>
        <w:pBdr>
          <w:top w:val="nil"/>
          <w:left w:val="nil"/>
          <w:bottom w:val="nil"/>
          <w:right w:val="nil"/>
          <w:between w:val="nil"/>
        </w:pBdr>
        <w:spacing w:after="120" w:line="240" w:lineRule="auto"/>
        <w:rPr>
          <w:rFonts w:asciiTheme="minorHAnsi" w:hAnsiTheme="minorHAnsi" w:cstheme="minorHAnsi"/>
          <w:color w:val="000000"/>
        </w:rPr>
      </w:pPr>
      <w:r w:rsidRPr="003963A4">
        <w:rPr>
          <w:rFonts w:asciiTheme="minorHAnsi" w:hAnsiTheme="minorHAnsi" w:cstheme="minorHAnsi"/>
          <w:b/>
          <w:bCs/>
          <w:color w:val="000000"/>
        </w:rPr>
        <w:t>Staffing Updates:</w:t>
      </w:r>
      <w:r w:rsidR="00695377" w:rsidRPr="003963A4">
        <w:rPr>
          <w:rFonts w:asciiTheme="minorHAnsi" w:hAnsiTheme="minorHAnsi" w:cstheme="minorHAnsi"/>
          <w:b/>
          <w:bCs/>
          <w:color w:val="000000"/>
        </w:rPr>
        <w:t xml:space="preserve"> </w:t>
      </w:r>
      <w:r w:rsidR="00085CFD" w:rsidRPr="003963A4">
        <w:rPr>
          <w:rFonts w:asciiTheme="minorHAnsi" w:hAnsiTheme="minorHAnsi" w:cstheme="minorHAnsi"/>
          <w:color w:val="000000"/>
        </w:rPr>
        <w:t xml:space="preserve">The vacant IPS position will be filled in July by an external candidate. </w:t>
      </w:r>
    </w:p>
    <w:p w14:paraId="1CFDF9ED" w14:textId="5669C3A6" w:rsidR="00DF5C0D" w:rsidRDefault="00DF5C0D" w:rsidP="00FA2FC0">
      <w:pPr>
        <w:widowControl w:val="0"/>
        <w:pBdr>
          <w:top w:val="nil"/>
          <w:left w:val="nil"/>
          <w:bottom w:val="nil"/>
          <w:right w:val="nil"/>
          <w:between w:val="nil"/>
        </w:pBdr>
        <w:spacing w:after="120" w:line="240" w:lineRule="auto"/>
        <w:rPr>
          <w:rFonts w:asciiTheme="minorHAnsi" w:hAnsiTheme="minorHAnsi" w:cstheme="minorHAnsi"/>
          <w:color w:val="000000"/>
        </w:rPr>
      </w:pPr>
    </w:p>
    <w:p w14:paraId="3283AD3E" w14:textId="0099F99F" w:rsidR="00DF5C0D" w:rsidRDefault="00DF5C0D" w:rsidP="00FA2FC0">
      <w:pPr>
        <w:widowControl w:val="0"/>
        <w:pBdr>
          <w:top w:val="nil"/>
          <w:left w:val="nil"/>
          <w:bottom w:val="nil"/>
          <w:right w:val="nil"/>
          <w:between w:val="nil"/>
        </w:pBdr>
        <w:spacing w:after="120" w:line="240" w:lineRule="auto"/>
        <w:rPr>
          <w:rFonts w:asciiTheme="minorHAnsi" w:hAnsiTheme="minorHAnsi" w:cstheme="minorHAnsi"/>
          <w:color w:val="000000"/>
        </w:rPr>
      </w:pPr>
    </w:p>
    <w:p w14:paraId="2E09F0ED" w14:textId="4E6C755C" w:rsidR="00DF5C0D" w:rsidRDefault="00DF5C0D" w:rsidP="00FA2FC0">
      <w:pPr>
        <w:widowControl w:val="0"/>
        <w:pBdr>
          <w:top w:val="nil"/>
          <w:left w:val="nil"/>
          <w:bottom w:val="nil"/>
          <w:right w:val="nil"/>
          <w:between w:val="nil"/>
        </w:pBdr>
        <w:spacing w:after="120" w:line="240" w:lineRule="auto"/>
        <w:rPr>
          <w:rFonts w:asciiTheme="minorHAnsi" w:hAnsiTheme="minorHAnsi" w:cstheme="minorHAnsi"/>
          <w:color w:val="000000"/>
        </w:rPr>
      </w:pPr>
    </w:p>
    <w:p w14:paraId="31DF37C8" w14:textId="77777777" w:rsidR="00DF5C0D" w:rsidRPr="003963A4" w:rsidRDefault="00DF5C0D" w:rsidP="00FA2FC0">
      <w:pPr>
        <w:widowControl w:val="0"/>
        <w:pBdr>
          <w:top w:val="nil"/>
          <w:left w:val="nil"/>
          <w:bottom w:val="nil"/>
          <w:right w:val="nil"/>
          <w:between w:val="nil"/>
        </w:pBdr>
        <w:spacing w:after="120" w:line="240" w:lineRule="auto"/>
        <w:rPr>
          <w:rFonts w:asciiTheme="minorHAnsi" w:hAnsiTheme="minorHAnsi" w:cstheme="minorHAnsi"/>
          <w:color w:val="000000"/>
        </w:rPr>
      </w:pPr>
    </w:p>
    <w:p w14:paraId="765BB83C" w14:textId="77777777" w:rsidR="00CD002B" w:rsidRPr="003963A4" w:rsidRDefault="00CD002B" w:rsidP="009D5C63">
      <w:pPr>
        <w:widowControl w:val="0"/>
        <w:pBdr>
          <w:top w:val="nil"/>
          <w:left w:val="nil"/>
          <w:bottom w:val="nil"/>
          <w:right w:val="nil"/>
          <w:between w:val="nil"/>
        </w:pBdr>
        <w:spacing w:after="120" w:line="240" w:lineRule="auto"/>
        <w:ind w:left="360"/>
        <w:rPr>
          <w:rFonts w:asciiTheme="minorHAnsi" w:hAnsiTheme="minorHAnsi" w:cstheme="minorHAnsi"/>
          <w:color w:val="000000"/>
        </w:rPr>
      </w:pPr>
    </w:p>
    <w:p w14:paraId="4430556C" w14:textId="77777777" w:rsidR="00B209AC" w:rsidRPr="003963A4" w:rsidRDefault="00695377" w:rsidP="00695377">
      <w:pPr>
        <w:pStyle w:val="ListParagraph"/>
        <w:widowControl w:val="0"/>
        <w:numPr>
          <w:ilvl w:val="0"/>
          <w:numId w:val="1"/>
        </w:numPr>
        <w:pBdr>
          <w:top w:val="nil"/>
          <w:left w:val="nil"/>
          <w:bottom w:val="nil"/>
          <w:right w:val="nil"/>
          <w:between w:val="nil"/>
        </w:pBdr>
        <w:spacing w:after="120" w:line="240" w:lineRule="auto"/>
        <w:rPr>
          <w:rFonts w:asciiTheme="minorHAnsi" w:hAnsiTheme="minorHAnsi" w:cstheme="minorHAnsi"/>
          <w:color w:val="000000"/>
        </w:rPr>
      </w:pPr>
      <w:r w:rsidRPr="003963A4">
        <w:rPr>
          <w:rFonts w:asciiTheme="minorHAnsi" w:hAnsiTheme="minorHAnsi" w:cstheme="minorHAnsi"/>
          <w:b/>
          <w:bCs/>
          <w:color w:val="000000"/>
          <w:u w:val="single"/>
        </w:rPr>
        <w:t>Alternate Care (Melissa Christopherson):</w:t>
      </w:r>
      <w:r w:rsidRPr="003963A4">
        <w:rPr>
          <w:rFonts w:asciiTheme="minorHAnsi" w:hAnsiTheme="minorHAnsi" w:cstheme="minorHAnsi"/>
          <w:color w:val="000000"/>
        </w:rPr>
        <w:t xml:space="preserve"> </w:t>
      </w:r>
    </w:p>
    <w:tbl>
      <w:tblPr>
        <w:tblW w:w="10752" w:type="dxa"/>
        <w:tblInd w:w="103" w:type="dxa"/>
        <w:tblLayout w:type="fixed"/>
        <w:tblCellMar>
          <w:left w:w="0" w:type="dxa"/>
          <w:right w:w="0" w:type="dxa"/>
        </w:tblCellMar>
        <w:tblLook w:val="0000" w:firstRow="0" w:lastRow="0" w:firstColumn="0" w:lastColumn="0" w:noHBand="0" w:noVBand="0"/>
      </w:tblPr>
      <w:tblGrid>
        <w:gridCol w:w="6817"/>
        <w:gridCol w:w="718"/>
        <w:gridCol w:w="781"/>
        <w:gridCol w:w="812"/>
        <w:gridCol w:w="812"/>
        <w:gridCol w:w="812"/>
      </w:tblGrid>
      <w:tr w:rsidR="00085CFD" w:rsidRPr="003963A4" w14:paraId="0E74BC53" w14:textId="268A4B64" w:rsidTr="00085CFD">
        <w:trPr>
          <w:trHeight w:val="270"/>
        </w:trPr>
        <w:tc>
          <w:tcPr>
            <w:tcW w:w="6817" w:type="dxa"/>
            <w:tcBorders>
              <w:top w:val="single" w:sz="8" w:space="0" w:color="000000"/>
              <w:left w:val="single" w:sz="8" w:space="0" w:color="000000"/>
              <w:bottom w:val="single" w:sz="8" w:space="0" w:color="000000"/>
              <w:right w:val="single" w:sz="8" w:space="0" w:color="000000"/>
            </w:tcBorders>
            <w:shd w:val="clear" w:color="auto" w:fill="D9D9D9"/>
          </w:tcPr>
          <w:p w14:paraId="6F67FEAB" w14:textId="787D04F9" w:rsidR="00085CFD" w:rsidRPr="003963A4" w:rsidRDefault="00085CFD" w:rsidP="00B209AC">
            <w:pPr>
              <w:kinsoku w:val="0"/>
              <w:overflowPunct w:val="0"/>
              <w:autoSpaceDE w:val="0"/>
              <w:autoSpaceDN w:val="0"/>
              <w:adjustRightInd w:val="0"/>
              <w:spacing w:before="2" w:after="0" w:line="249" w:lineRule="exact"/>
              <w:ind w:left="38"/>
              <w:rPr>
                <w:rFonts w:asciiTheme="minorHAnsi" w:eastAsiaTheme="minorHAnsi" w:hAnsiTheme="minorHAnsi" w:cstheme="minorHAnsi"/>
                <w:b/>
                <w:bCs/>
              </w:rPr>
            </w:pPr>
            <w:r w:rsidRPr="003963A4">
              <w:rPr>
                <w:rFonts w:asciiTheme="minorHAnsi" w:eastAsiaTheme="minorHAnsi" w:hAnsiTheme="minorHAnsi" w:cstheme="minorHAnsi"/>
                <w:b/>
                <w:bCs/>
              </w:rPr>
              <w:t xml:space="preserve">Alternate Care </w:t>
            </w:r>
          </w:p>
        </w:tc>
        <w:tc>
          <w:tcPr>
            <w:tcW w:w="718" w:type="dxa"/>
            <w:tcBorders>
              <w:top w:val="single" w:sz="8" w:space="0" w:color="000000"/>
              <w:left w:val="single" w:sz="8" w:space="0" w:color="000000"/>
              <w:bottom w:val="single" w:sz="8" w:space="0" w:color="000000"/>
              <w:right w:val="single" w:sz="8" w:space="0" w:color="000000"/>
            </w:tcBorders>
            <w:shd w:val="clear" w:color="auto" w:fill="D9D9D9"/>
          </w:tcPr>
          <w:p w14:paraId="1EF4A49E" w14:textId="015D49A4" w:rsidR="00085CFD" w:rsidRPr="003963A4" w:rsidRDefault="00085CFD" w:rsidP="00B209AC">
            <w:pPr>
              <w:kinsoku w:val="0"/>
              <w:overflowPunct w:val="0"/>
              <w:autoSpaceDE w:val="0"/>
              <w:autoSpaceDN w:val="0"/>
              <w:adjustRightInd w:val="0"/>
              <w:spacing w:after="0" w:line="240" w:lineRule="auto"/>
              <w:jc w:val="right"/>
              <w:rPr>
                <w:rFonts w:asciiTheme="minorHAnsi" w:eastAsiaTheme="minorHAnsi" w:hAnsiTheme="minorHAnsi" w:cstheme="minorHAnsi"/>
                <w:b/>
                <w:bCs/>
              </w:rPr>
            </w:pPr>
            <w:r w:rsidRPr="003963A4">
              <w:rPr>
                <w:rFonts w:asciiTheme="minorHAnsi" w:eastAsiaTheme="minorHAnsi" w:hAnsiTheme="minorHAnsi" w:cstheme="minorHAnsi"/>
                <w:b/>
                <w:bCs/>
              </w:rPr>
              <w:t>Dec</w:t>
            </w:r>
          </w:p>
        </w:tc>
        <w:tc>
          <w:tcPr>
            <w:tcW w:w="781" w:type="dxa"/>
            <w:tcBorders>
              <w:top w:val="single" w:sz="8" w:space="0" w:color="000000"/>
              <w:left w:val="single" w:sz="8" w:space="0" w:color="000000"/>
              <w:bottom w:val="single" w:sz="8" w:space="0" w:color="000000"/>
              <w:right w:val="single" w:sz="8" w:space="0" w:color="000000"/>
            </w:tcBorders>
            <w:shd w:val="clear" w:color="auto" w:fill="D9D9D9"/>
          </w:tcPr>
          <w:p w14:paraId="2A5C085B" w14:textId="52E95637" w:rsidR="00085CFD" w:rsidRPr="003963A4" w:rsidRDefault="00085CFD" w:rsidP="00B209AC">
            <w:pPr>
              <w:kinsoku w:val="0"/>
              <w:overflowPunct w:val="0"/>
              <w:autoSpaceDE w:val="0"/>
              <w:autoSpaceDN w:val="0"/>
              <w:adjustRightInd w:val="0"/>
              <w:spacing w:after="0" w:line="240" w:lineRule="auto"/>
              <w:jc w:val="right"/>
              <w:rPr>
                <w:rFonts w:asciiTheme="minorHAnsi" w:eastAsiaTheme="minorHAnsi" w:hAnsiTheme="minorHAnsi" w:cstheme="minorHAnsi"/>
                <w:b/>
                <w:bCs/>
              </w:rPr>
            </w:pPr>
            <w:r w:rsidRPr="003963A4">
              <w:rPr>
                <w:rFonts w:asciiTheme="minorHAnsi" w:eastAsiaTheme="minorHAnsi" w:hAnsiTheme="minorHAnsi" w:cstheme="minorHAnsi"/>
                <w:b/>
                <w:bCs/>
              </w:rPr>
              <w:t>Jan ‘22</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27B9656D" w14:textId="7EC70A35" w:rsidR="00085CFD" w:rsidRPr="003963A4" w:rsidRDefault="00085CFD" w:rsidP="00B209AC">
            <w:pPr>
              <w:kinsoku w:val="0"/>
              <w:overflowPunct w:val="0"/>
              <w:autoSpaceDE w:val="0"/>
              <w:autoSpaceDN w:val="0"/>
              <w:adjustRightInd w:val="0"/>
              <w:spacing w:after="0" w:line="240" w:lineRule="auto"/>
              <w:jc w:val="right"/>
              <w:rPr>
                <w:rFonts w:asciiTheme="minorHAnsi" w:eastAsiaTheme="minorHAnsi" w:hAnsiTheme="minorHAnsi" w:cstheme="minorHAnsi"/>
                <w:b/>
                <w:bCs/>
              </w:rPr>
            </w:pPr>
            <w:r w:rsidRPr="003963A4">
              <w:rPr>
                <w:rFonts w:asciiTheme="minorHAnsi" w:eastAsiaTheme="minorHAnsi" w:hAnsiTheme="minorHAnsi" w:cstheme="minorHAnsi"/>
                <w:b/>
                <w:bCs/>
              </w:rPr>
              <w:t>Feb</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000C0F0E" w14:textId="130DA528" w:rsidR="00085CFD" w:rsidRPr="003963A4" w:rsidRDefault="00085CFD" w:rsidP="00B209AC">
            <w:pPr>
              <w:kinsoku w:val="0"/>
              <w:overflowPunct w:val="0"/>
              <w:autoSpaceDE w:val="0"/>
              <w:autoSpaceDN w:val="0"/>
              <w:adjustRightInd w:val="0"/>
              <w:spacing w:after="0" w:line="240" w:lineRule="auto"/>
              <w:jc w:val="right"/>
              <w:rPr>
                <w:rFonts w:asciiTheme="minorHAnsi" w:eastAsiaTheme="minorHAnsi" w:hAnsiTheme="minorHAnsi" w:cstheme="minorHAnsi"/>
                <w:b/>
                <w:bCs/>
              </w:rPr>
            </w:pPr>
            <w:r w:rsidRPr="003963A4">
              <w:rPr>
                <w:rFonts w:asciiTheme="minorHAnsi" w:eastAsiaTheme="minorHAnsi" w:hAnsiTheme="minorHAnsi" w:cstheme="minorHAnsi"/>
                <w:b/>
                <w:bCs/>
              </w:rPr>
              <w:t>Mar</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227B0A74" w14:textId="3F1012AC" w:rsidR="00085CFD" w:rsidRPr="003963A4" w:rsidRDefault="00085CFD" w:rsidP="00085CFD">
            <w:pPr>
              <w:kinsoku w:val="0"/>
              <w:overflowPunct w:val="0"/>
              <w:autoSpaceDE w:val="0"/>
              <w:autoSpaceDN w:val="0"/>
              <w:adjustRightInd w:val="0"/>
              <w:spacing w:after="0" w:line="240" w:lineRule="auto"/>
              <w:jc w:val="right"/>
              <w:rPr>
                <w:rFonts w:asciiTheme="minorHAnsi" w:eastAsiaTheme="minorHAnsi" w:hAnsiTheme="minorHAnsi" w:cstheme="minorHAnsi"/>
                <w:b/>
                <w:bCs/>
              </w:rPr>
            </w:pPr>
            <w:r w:rsidRPr="003963A4">
              <w:rPr>
                <w:rFonts w:asciiTheme="minorHAnsi" w:eastAsiaTheme="minorHAnsi" w:hAnsiTheme="minorHAnsi" w:cstheme="minorHAnsi"/>
                <w:b/>
                <w:bCs/>
              </w:rPr>
              <w:t xml:space="preserve">April </w:t>
            </w:r>
          </w:p>
        </w:tc>
      </w:tr>
      <w:tr w:rsidR="00085CFD" w:rsidRPr="003963A4" w14:paraId="64249BF4" w14:textId="654CD6C9" w:rsidTr="00085CFD">
        <w:trPr>
          <w:trHeight w:val="270"/>
        </w:trPr>
        <w:tc>
          <w:tcPr>
            <w:tcW w:w="6817" w:type="dxa"/>
            <w:tcBorders>
              <w:top w:val="single" w:sz="8" w:space="0" w:color="000000"/>
              <w:left w:val="single" w:sz="8" w:space="0" w:color="000000"/>
              <w:bottom w:val="single" w:sz="8" w:space="0" w:color="000000"/>
              <w:right w:val="single" w:sz="8" w:space="0" w:color="000000"/>
            </w:tcBorders>
          </w:tcPr>
          <w:p w14:paraId="2F6978B2" w14:textId="77777777" w:rsidR="00085CFD" w:rsidRPr="003963A4" w:rsidRDefault="00085CFD" w:rsidP="00B209AC">
            <w:pPr>
              <w:kinsoku w:val="0"/>
              <w:overflowPunct w:val="0"/>
              <w:autoSpaceDE w:val="0"/>
              <w:autoSpaceDN w:val="0"/>
              <w:adjustRightInd w:val="0"/>
              <w:spacing w:before="1" w:after="0" w:line="249" w:lineRule="exact"/>
              <w:ind w:left="189"/>
              <w:rPr>
                <w:rFonts w:asciiTheme="minorHAnsi" w:eastAsiaTheme="minorHAnsi" w:hAnsiTheme="minorHAnsi" w:cstheme="minorHAnsi"/>
              </w:rPr>
            </w:pPr>
            <w:r w:rsidRPr="003963A4">
              <w:rPr>
                <w:rFonts w:asciiTheme="minorHAnsi" w:eastAsiaTheme="minorHAnsi" w:hAnsiTheme="minorHAnsi" w:cstheme="minorHAnsi"/>
              </w:rPr>
              <w:t>Children in out-of-home care</w:t>
            </w:r>
          </w:p>
        </w:tc>
        <w:tc>
          <w:tcPr>
            <w:tcW w:w="718" w:type="dxa"/>
            <w:tcBorders>
              <w:top w:val="single" w:sz="8" w:space="0" w:color="000000"/>
              <w:left w:val="single" w:sz="8" w:space="0" w:color="000000"/>
              <w:bottom w:val="single" w:sz="8" w:space="0" w:color="000000"/>
              <w:right w:val="single" w:sz="8" w:space="0" w:color="000000"/>
            </w:tcBorders>
          </w:tcPr>
          <w:p w14:paraId="3F371A6E" w14:textId="77777777" w:rsidR="00085CFD" w:rsidRPr="003963A4" w:rsidRDefault="00085CFD" w:rsidP="00B209AC">
            <w:pPr>
              <w:kinsoku w:val="0"/>
              <w:overflowPunct w:val="0"/>
              <w:autoSpaceDE w:val="0"/>
              <w:autoSpaceDN w:val="0"/>
              <w:adjustRightInd w:val="0"/>
              <w:spacing w:before="1" w:after="0" w:line="249" w:lineRule="exact"/>
              <w:ind w:right="17"/>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122</w:t>
            </w:r>
          </w:p>
        </w:tc>
        <w:tc>
          <w:tcPr>
            <w:tcW w:w="781" w:type="dxa"/>
            <w:tcBorders>
              <w:top w:val="single" w:sz="8" w:space="0" w:color="000000"/>
              <w:left w:val="single" w:sz="8" w:space="0" w:color="000000"/>
              <w:bottom w:val="single" w:sz="8" w:space="0" w:color="000000"/>
              <w:right w:val="single" w:sz="8" w:space="0" w:color="000000"/>
            </w:tcBorders>
          </w:tcPr>
          <w:p w14:paraId="3FFDC39B" w14:textId="77777777" w:rsidR="00085CFD" w:rsidRPr="003963A4" w:rsidRDefault="00085CFD" w:rsidP="00B209AC">
            <w:pPr>
              <w:kinsoku w:val="0"/>
              <w:overflowPunct w:val="0"/>
              <w:autoSpaceDE w:val="0"/>
              <w:autoSpaceDN w:val="0"/>
              <w:adjustRightInd w:val="0"/>
              <w:spacing w:after="0" w:line="250" w:lineRule="exact"/>
              <w:ind w:right="18"/>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119</w:t>
            </w:r>
          </w:p>
        </w:tc>
        <w:tc>
          <w:tcPr>
            <w:tcW w:w="812" w:type="dxa"/>
            <w:tcBorders>
              <w:top w:val="single" w:sz="8" w:space="0" w:color="000000"/>
              <w:left w:val="single" w:sz="8" w:space="0" w:color="000000"/>
              <w:bottom w:val="single" w:sz="8" w:space="0" w:color="000000"/>
              <w:right w:val="single" w:sz="8" w:space="0" w:color="000000"/>
            </w:tcBorders>
          </w:tcPr>
          <w:p w14:paraId="0545DC64" w14:textId="77777777" w:rsidR="00085CFD" w:rsidRPr="003963A4" w:rsidRDefault="00085CFD" w:rsidP="00B209AC">
            <w:pPr>
              <w:kinsoku w:val="0"/>
              <w:overflowPunct w:val="0"/>
              <w:autoSpaceDE w:val="0"/>
              <w:autoSpaceDN w:val="0"/>
              <w:adjustRightInd w:val="0"/>
              <w:spacing w:after="0" w:line="250" w:lineRule="exact"/>
              <w:ind w:right="19"/>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121</w:t>
            </w:r>
          </w:p>
        </w:tc>
        <w:tc>
          <w:tcPr>
            <w:tcW w:w="812" w:type="dxa"/>
            <w:tcBorders>
              <w:top w:val="single" w:sz="8" w:space="0" w:color="000000"/>
              <w:left w:val="single" w:sz="8" w:space="0" w:color="000000"/>
              <w:bottom w:val="single" w:sz="8" w:space="0" w:color="000000"/>
              <w:right w:val="single" w:sz="8" w:space="0" w:color="000000"/>
            </w:tcBorders>
          </w:tcPr>
          <w:p w14:paraId="440D57B4" w14:textId="7184B278" w:rsidR="00085CFD" w:rsidRPr="003963A4" w:rsidRDefault="00085CFD" w:rsidP="00B209AC">
            <w:pPr>
              <w:kinsoku w:val="0"/>
              <w:overflowPunct w:val="0"/>
              <w:autoSpaceDE w:val="0"/>
              <w:autoSpaceDN w:val="0"/>
              <w:adjustRightInd w:val="0"/>
              <w:spacing w:after="0" w:line="250" w:lineRule="exact"/>
              <w:ind w:right="19"/>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125</w:t>
            </w:r>
          </w:p>
        </w:tc>
        <w:tc>
          <w:tcPr>
            <w:tcW w:w="812" w:type="dxa"/>
            <w:tcBorders>
              <w:top w:val="single" w:sz="8" w:space="0" w:color="000000"/>
              <w:left w:val="single" w:sz="8" w:space="0" w:color="000000"/>
              <w:bottom w:val="single" w:sz="8" w:space="0" w:color="000000"/>
              <w:right w:val="single" w:sz="8" w:space="0" w:color="000000"/>
            </w:tcBorders>
          </w:tcPr>
          <w:p w14:paraId="4FD8C445" w14:textId="41692B08" w:rsidR="00085CFD" w:rsidRPr="003963A4" w:rsidRDefault="00085CFD" w:rsidP="00B209AC">
            <w:pPr>
              <w:kinsoku w:val="0"/>
              <w:overflowPunct w:val="0"/>
              <w:autoSpaceDE w:val="0"/>
              <w:autoSpaceDN w:val="0"/>
              <w:adjustRightInd w:val="0"/>
              <w:spacing w:after="0" w:line="250" w:lineRule="exact"/>
              <w:ind w:right="19"/>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132</w:t>
            </w:r>
          </w:p>
        </w:tc>
      </w:tr>
      <w:tr w:rsidR="00085CFD" w:rsidRPr="003963A4" w14:paraId="3B528C4D" w14:textId="49EE7072" w:rsidTr="00085CFD">
        <w:trPr>
          <w:trHeight w:val="258"/>
        </w:trPr>
        <w:tc>
          <w:tcPr>
            <w:tcW w:w="6817" w:type="dxa"/>
            <w:tcBorders>
              <w:top w:val="single" w:sz="8" w:space="0" w:color="000000"/>
              <w:left w:val="single" w:sz="8" w:space="0" w:color="000000"/>
              <w:bottom w:val="single" w:sz="48" w:space="0" w:color="D9D9D9"/>
              <w:right w:val="single" w:sz="8" w:space="0" w:color="000000"/>
            </w:tcBorders>
          </w:tcPr>
          <w:p w14:paraId="6B7FBF3F" w14:textId="77777777" w:rsidR="00085CFD" w:rsidRPr="003963A4" w:rsidRDefault="00085CFD" w:rsidP="00B209AC">
            <w:pPr>
              <w:kinsoku w:val="0"/>
              <w:overflowPunct w:val="0"/>
              <w:autoSpaceDE w:val="0"/>
              <w:autoSpaceDN w:val="0"/>
              <w:adjustRightInd w:val="0"/>
              <w:spacing w:before="1" w:after="0" w:line="237" w:lineRule="exact"/>
              <w:ind w:left="189"/>
              <w:rPr>
                <w:rFonts w:asciiTheme="minorHAnsi" w:eastAsiaTheme="minorHAnsi" w:hAnsiTheme="minorHAnsi" w:cstheme="minorHAnsi"/>
              </w:rPr>
            </w:pPr>
            <w:r w:rsidRPr="003963A4">
              <w:rPr>
                <w:rFonts w:asciiTheme="minorHAnsi" w:eastAsiaTheme="minorHAnsi" w:hAnsiTheme="minorHAnsi" w:cstheme="minorHAnsi"/>
              </w:rPr>
              <w:t>Median length of stay in months for children discharged in month</w:t>
            </w:r>
          </w:p>
        </w:tc>
        <w:tc>
          <w:tcPr>
            <w:tcW w:w="718" w:type="dxa"/>
            <w:tcBorders>
              <w:top w:val="single" w:sz="8" w:space="0" w:color="000000"/>
              <w:left w:val="single" w:sz="8" w:space="0" w:color="000000"/>
              <w:bottom w:val="single" w:sz="48" w:space="0" w:color="D9D9D9"/>
              <w:right w:val="single" w:sz="8" w:space="0" w:color="000000"/>
            </w:tcBorders>
          </w:tcPr>
          <w:p w14:paraId="5AEBF27C" w14:textId="77777777" w:rsidR="00085CFD" w:rsidRPr="003963A4" w:rsidRDefault="00085CFD" w:rsidP="00B209AC">
            <w:pPr>
              <w:kinsoku w:val="0"/>
              <w:overflowPunct w:val="0"/>
              <w:autoSpaceDE w:val="0"/>
              <w:autoSpaceDN w:val="0"/>
              <w:adjustRightInd w:val="0"/>
              <w:spacing w:before="1" w:after="0" w:line="237" w:lineRule="exact"/>
              <w:ind w:right="18"/>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13.9</w:t>
            </w:r>
          </w:p>
        </w:tc>
        <w:tc>
          <w:tcPr>
            <w:tcW w:w="781" w:type="dxa"/>
            <w:tcBorders>
              <w:top w:val="single" w:sz="8" w:space="0" w:color="000000"/>
              <w:left w:val="single" w:sz="8" w:space="0" w:color="000000"/>
              <w:bottom w:val="single" w:sz="48" w:space="0" w:color="D9D9D9"/>
              <w:right w:val="single" w:sz="8" w:space="0" w:color="000000"/>
            </w:tcBorders>
          </w:tcPr>
          <w:p w14:paraId="28C26A92" w14:textId="77777777" w:rsidR="00085CFD" w:rsidRPr="003963A4" w:rsidRDefault="00085CFD" w:rsidP="00B209AC">
            <w:pPr>
              <w:kinsoku w:val="0"/>
              <w:overflowPunct w:val="0"/>
              <w:autoSpaceDE w:val="0"/>
              <w:autoSpaceDN w:val="0"/>
              <w:adjustRightInd w:val="0"/>
              <w:spacing w:after="0" w:line="238" w:lineRule="exact"/>
              <w:ind w:right="20"/>
              <w:jc w:val="right"/>
              <w:rPr>
                <w:rFonts w:asciiTheme="minorHAnsi" w:eastAsiaTheme="minorHAnsi" w:hAnsiTheme="minorHAnsi" w:cstheme="minorHAnsi"/>
                <w:spacing w:val="-2"/>
              </w:rPr>
            </w:pPr>
            <w:r w:rsidRPr="003963A4">
              <w:rPr>
                <w:rFonts w:asciiTheme="minorHAnsi" w:eastAsiaTheme="minorHAnsi" w:hAnsiTheme="minorHAnsi" w:cstheme="minorHAnsi"/>
                <w:spacing w:val="-2"/>
              </w:rPr>
              <w:t>12.45</w:t>
            </w:r>
          </w:p>
        </w:tc>
        <w:tc>
          <w:tcPr>
            <w:tcW w:w="812" w:type="dxa"/>
            <w:tcBorders>
              <w:top w:val="single" w:sz="8" w:space="0" w:color="000000"/>
              <w:left w:val="single" w:sz="8" w:space="0" w:color="000000"/>
              <w:bottom w:val="single" w:sz="48" w:space="0" w:color="D9D9D9"/>
              <w:right w:val="single" w:sz="8" w:space="0" w:color="000000"/>
            </w:tcBorders>
          </w:tcPr>
          <w:p w14:paraId="457F2F9E" w14:textId="77777777" w:rsidR="00085CFD" w:rsidRPr="003963A4" w:rsidRDefault="00085CFD" w:rsidP="00B209AC">
            <w:pPr>
              <w:kinsoku w:val="0"/>
              <w:overflowPunct w:val="0"/>
              <w:autoSpaceDE w:val="0"/>
              <w:autoSpaceDN w:val="0"/>
              <w:adjustRightInd w:val="0"/>
              <w:spacing w:after="0" w:line="238" w:lineRule="exact"/>
              <w:ind w:right="20"/>
              <w:jc w:val="right"/>
              <w:rPr>
                <w:rFonts w:asciiTheme="minorHAnsi" w:eastAsiaTheme="minorHAnsi" w:hAnsiTheme="minorHAnsi" w:cstheme="minorHAnsi"/>
                <w:spacing w:val="-2"/>
              </w:rPr>
            </w:pPr>
            <w:r w:rsidRPr="003963A4">
              <w:rPr>
                <w:rFonts w:asciiTheme="minorHAnsi" w:eastAsiaTheme="minorHAnsi" w:hAnsiTheme="minorHAnsi" w:cstheme="minorHAnsi"/>
                <w:spacing w:val="-2"/>
              </w:rPr>
              <w:t>11.00</w:t>
            </w:r>
          </w:p>
        </w:tc>
        <w:tc>
          <w:tcPr>
            <w:tcW w:w="812" w:type="dxa"/>
            <w:tcBorders>
              <w:top w:val="single" w:sz="8" w:space="0" w:color="000000"/>
              <w:left w:val="single" w:sz="8" w:space="0" w:color="000000"/>
              <w:bottom w:val="single" w:sz="48" w:space="0" w:color="D9D9D9"/>
              <w:right w:val="single" w:sz="8" w:space="0" w:color="000000"/>
            </w:tcBorders>
          </w:tcPr>
          <w:p w14:paraId="1514A245" w14:textId="4374B8B5" w:rsidR="00085CFD" w:rsidRPr="003963A4" w:rsidRDefault="00085CFD" w:rsidP="00B209AC">
            <w:pPr>
              <w:kinsoku w:val="0"/>
              <w:overflowPunct w:val="0"/>
              <w:autoSpaceDE w:val="0"/>
              <w:autoSpaceDN w:val="0"/>
              <w:adjustRightInd w:val="0"/>
              <w:spacing w:after="0" w:line="238" w:lineRule="exact"/>
              <w:ind w:right="20"/>
              <w:jc w:val="right"/>
              <w:rPr>
                <w:rFonts w:asciiTheme="minorHAnsi" w:eastAsiaTheme="minorHAnsi" w:hAnsiTheme="minorHAnsi" w:cstheme="minorHAnsi"/>
                <w:spacing w:val="-2"/>
              </w:rPr>
            </w:pPr>
            <w:r w:rsidRPr="003963A4">
              <w:rPr>
                <w:rFonts w:asciiTheme="minorHAnsi" w:eastAsiaTheme="minorHAnsi" w:hAnsiTheme="minorHAnsi" w:cstheme="minorHAnsi"/>
                <w:spacing w:val="-2"/>
              </w:rPr>
              <w:t>14.0</w:t>
            </w:r>
          </w:p>
        </w:tc>
        <w:tc>
          <w:tcPr>
            <w:tcW w:w="812" w:type="dxa"/>
            <w:tcBorders>
              <w:top w:val="single" w:sz="8" w:space="0" w:color="000000"/>
              <w:left w:val="single" w:sz="8" w:space="0" w:color="000000"/>
              <w:bottom w:val="single" w:sz="48" w:space="0" w:color="D9D9D9"/>
              <w:right w:val="single" w:sz="8" w:space="0" w:color="000000"/>
            </w:tcBorders>
          </w:tcPr>
          <w:p w14:paraId="5B5C9609" w14:textId="7AA4B362" w:rsidR="00085CFD" w:rsidRPr="003963A4" w:rsidRDefault="00085CFD" w:rsidP="00B209AC">
            <w:pPr>
              <w:kinsoku w:val="0"/>
              <w:overflowPunct w:val="0"/>
              <w:autoSpaceDE w:val="0"/>
              <w:autoSpaceDN w:val="0"/>
              <w:adjustRightInd w:val="0"/>
              <w:spacing w:after="0" w:line="238" w:lineRule="exact"/>
              <w:ind w:right="20"/>
              <w:jc w:val="right"/>
              <w:rPr>
                <w:rFonts w:asciiTheme="minorHAnsi" w:eastAsiaTheme="minorHAnsi" w:hAnsiTheme="minorHAnsi" w:cstheme="minorHAnsi"/>
                <w:spacing w:val="-2"/>
              </w:rPr>
            </w:pPr>
            <w:r w:rsidRPr="003963A4">
              <w:rPr>
                <w:rFonts w:asciiTheme="minorHAnsi" w:eastAsiaTheme="minorHAnsi" w:hAnsiTheme="minorHAnsi" w:cstheme="minorHAnsi"/>
                <w:spacing w:val="-2"/>
              </w:rPr>
              <w:t>*</w:t>
            </w:r>
          </w:p>
        </w:tc>
      </w:tr>
    </w:tbl>
    <w:p w14:paraId="37A6971B" w14:textId="5B6BBE49" w:rsidR="00085CFD" w:rsidRDefault="00085CFD" w:rsidP="00B209AC">
      <w:pPr>
        <w:widowControl w:val="0"/>
        <w:pBdr>
          <w:top w:val="nil"/>
          <w:left w:val="nil"/>
          <w:bottom w:val="nil"/>
          <w:right w:val="nil"/>
          <w:between w:val="nil"/>
        </w:pBdr>
        <w:spacing w:after="120" w:line="240" w:lineRule="auto"/>
        <w:ind w:left="360"/>
        <w:rPr>
          <w:rFonts w:asciiTheme="minorHAnsi" w:hAnsiTheme="minorHAnsi" w:cstheme="minorHAnsi"/>
          <w:b/>
          <w:bCs/>
          <w:color w:val="000000"/>
        </w:rPr>
      </w:pPr>
    </w:p>
    <w:p w14:paraId="4F6FCD10" w14:textId="77777777" w:rsidR="00DF5C0D" w:rsidRPr="003963A4" w:rsidRDefault="00DF5C0D" w:rsidP="00B209AC">
      <w:pPr>
        <w:widowControl w:val="0"/>
        <w:pBdr>
          <w:top w:val="nil"/>
          <w:left w:val="nil"/>
          <w:bottom w:val="nil"/>
          <w:right w:val="nil"/>
          <w:between w:val="nil"/>
        </w:pBdr>
        <w:spacing w:after="120" w:line="240" w:lineRule="auto"/>
        <w:ind w:left="360"/>
        <w:rPr>
          <w:rFonts w:asciiTheme="minorHAnsi" w:hAnsiTheme="minorHAnsi" w:cstheme="minorHAnsi"/>
          <w:b/>
          <w:bCs/>
          <w:color w:val="000000"/>
        </w:rPr>
      </w:pPr>
    </w:p>
    <w:p w14:paraId="7652347B" w14:textId="77777777" w:rsidR="00F778DC" w:rsidRPr="003963A4" w:rsidRDefault="00695377" w:rsidP="00695377">
      <w:pPr>
        <w:pStyle w:val="ListParagraph"/>
        <w:widowControl w:val="0"/>
        <w:numPr>
          <w:ilvl w:val="0"/>
          <w:numId w:val="1"/>
        </w:numPr>
        <w:pBdr>
          <w:top w:val="nil"/>
          <w:left w:val="nil"/>
          <w:bottom w:val="nil"/>
          <w:right w:val="nil"/>
          <w:between w:val="nil"/>
        </w:pBdr>
        <w:spacing w:after="120" w:line="240" w:lineRule="auto"/>
        <w:rPr>
          <w:rFonts w:asciiTheme="minorHAnsi" w:hAnsiTheme="minorHAnsi" w:cstheme="minorHAnsi"/>
          <w:color w:val="000000"/>
        </w:rPr>
      </w:pPr>
      <w:r w:rsidRPr="003963A4">
        <w:rPr>
          <w:rFonts w:asciiTheme="minorHAnsi" w:hAnsiTheme="minorHAnsi" w:cstheme="minorHAnsi"/>
          <w:b/>
          <w:bCs/>
          <w:color w:val="000000"/>
          <w:u w:val="single"/>
        </w:rPr>
        <w:t>Birth-to-Three (Melissa Christopherson)</w:t>
      </w:r>
      <w:r w:rsidRPr="003963A4">
        <w:rPr>
          <w:rFonts w:asciiTheme="minorHAnsi" w:hAnsiTheme="minorHAnsi" w:cstheme="minorHAnsi"/>
          <w:b/>
          <w:bCs/>
          <w:color w:val="000000"/>
        </w:rPr>
        <w:t>:</w:t>
      </w:r>
      <w:r w:rsidRPr="003963A4">
        <w:rPr>
          <w:rFonts w:asciiTheme="minorHAnsi" w:hAnsiTheme="minorHAnsi" w:cstheme="minorHAnsi"/>
          <w:color w:val="000000"/>
        </w:rPr>
        <w:t xml:space="preserve"> </w:t>
      </w:r>
    </w:p>
    <w:tbl>
      <w:tblPr>
        <w:tblW w:w="0" w:type="auto"/>
        <w:tblInd w:w="103" w:type="dxa"/>
        <w:tblLayout w:type="fixed"/>
        <w:tblCellMar>
          <w:left w:w="0" w:type="dxa"/>
          <w:right w:w="0" w:type="dxa"/>
        </w:tblCellMar>
        <w:tblLook w:val="0000" w:firstRow="0" w:lastRow="0" w:firstColumn="0" w:lastColumn="0" w:noHBand="0" w:noVBand="0"/>
      </w:tblPr>
      <w:tblGrid>
        <w:gridCol w:w="6801"/>
        <w:gridCol w:w="718"/>
        <w:gridCol w:w="781"/>
        <w:gridCol w:w="812"/>
        <w:gridCol w:w="812"/>
        <w:gridCol w:w="812"/>
      </w:tblGrid>
      <w:tr w:rsidR="00085CFD" w:rsidRPr="003963A4" w14:paraId="7DD6C0B0" w14:textId="4A6D3795" w:rsidTr="00085CFD">
        <w:trPr>
          <w:trHeight w:val="265"/>
        </w:trPr>
        <w:tc>
          <w:tcPr>
            <w:tcW w:w="6801" w:type="dxa"/>
            <w:tcBorders>
              <w:top w:val="single" w:sz="8" w:space="0" w:color="000000"/>
              <w:left w:val="single" w:sz="8" w:space="0" w:color="000000"/>
              <w:bottom w:val="single" w:sz="8" w:space="0" w:color="000000"/>
              <w:right w:val="single" w:sz="8" w:space="0" w:color="000000"/>
            </w:tcBorders>
            <w:shd w:val="clear" w:color="auto" w:fill="D9D9D9"/>
          </w:tcPr>
          <w:p w14:paraId="73235533" w14:textId="78CDABA5" w:rsidR="00085CFD" w:rsidRPr="003963A4" w:rsidRDefault="00085CFD" w:rsidP="00F778DC">
            <w:pPr>
              <w:kinsoku w:val="0"/>
              <w:overflowPunct w:val="0"/>
              <w:autoSpaceDE w:val="0"/>
              <w:autoSpaceDN w:val="0"/>
              <w:adjustRightInd w:val="0"/>
              <w:spacing w:before="1" w:after="0" w:line="244" w:lineRule="exact"/>
              <w:ind w:left="38"/>
              <w:rPr>
                <w:rFonts w:asciiTheme="minorHAnsi" w:eastAsiaTheme="minorHAnsi" w:hAnsiTheme="minorHAnsi" w:cstheme="minorHAnsi"/>
                <w:b/>
                <w:bCs/>
              </w:rPr>
            </w:pPr>
            <w:r w:rsidRPr="003963A4">
              <w:rPr>
                <w:rFonts w:asciiTheme="minorHAnsi" w:eastAsiaTheme="minorHAnsi" w:hAnsiTheme="minorHAnsi" w:cstheme="minorHAnsi"/>
                <w:b/>
                <w:bCs/>
              </w:rPr>
              <w:t xml:space="preserve">Birth-to-Three </w:t>
            </w:r>
          </w:p>
        </w:tc>
        <w:tc>
          <w:tcPr>
            <w:tcW w:w="718" w:type="dxa"/>
            <w:tcBorders>
              <w:top w:val="single" w:sz="8" w:space="0" w:color="000000"/>
              <w:left w:val="single" w:sz="8" w:space="0" w:color="000000"/>
              <w:bottom w:val="single" w:sz="8" w:space="0" w:color="000000"/>
              <w:right w:val="single" w:sz="8" w:space="0" w:color="000000"/>
            </w:tcBorders>
            <w:shd w:val="clear" w:color="auto" w:fill="D9D9D9"/>
          </w:tcPr>
          <w:p w14:paraId="3144AA2F" w14:textId="299D4229" w:rsidR="00085CFD" w:rsidRPr="003963A4" w:rsidRDefault="00085CFD" w:rsidP="00F778DC">
            <w:pPr>
              <w:kinsoku w:val="0"/>
              <w:overflowPunct w:val="0"/>
              <w:autoSpaceDE w:val="0"/>
              <w:autoSpaceDN w:val="0"/>
              <w:adjustRightInd w:val="0"/>
              <w:spacing w:before="1" w:after="0" w:line="244" w:lineRule="exact"/>
              <w:ind w:right="20"/>
              <w:jc w:val="right"/>
              <w:rPr>
                <w:rFonts w:asciiTheme="minorHAnsi" w:eastAsiaTheme="minorHAnsi" w:hAnsiTheme="minorHAnsi" w:cstheme="minorHAnsi"/>
                <w:b/>
                <w:bCs/>
                <w:spacing w:val="-4"/>
              </w:rPr>
            </w:pPr>
            <w:r w:rsidRPr="003963A4">
              <w:rPr>
                <w:rFonts w:asciiTheme="minorHAnsi" w:eastAsiaTheme="minorHAnsi" w:hAnsiTheme="minorHAnsi" w:cstheme="minorHAnsi"/>
                <w:b/>
                <w:bCs/>
                <w:spacing w:val="-4"/>
              </w:rPr>
              <w:t>Dec</w:t>
            </w:r>
          </w:p>
        </w:tc>
        <w:tc>
          <w:tcPr>
            <w:tcW w:w="781" w:type="dxa"/>
            <w:tcBorders>
              <w:top w:val="single" w:sz="8" w:space="0" w:color="000000"/>
              <w:left w:val="single" w:sz="8" w:space="0" w:color="000000"/>
              <w:bottom w:val="single" w:sz="8" w:space="0" w:color="000000"/>
              <w:right w:val="single" w:sz="8" w:space="0" w:color="000000"/>
            </w:tcBorders>
            <w:shd w:val="clear" w:color="auto" w:fill="D9D9D9"/>
          </w:tcPr>
          <w:p w14:paraId="3241A15F" w14:textId="77777777" w:rsidR="00085CFD" w:rsidRPr="003963A4" w:rsidRDefault="00085CFD" w:rsidP="00F778DC">
            <w:pPr>
              <w:kinsoku w:val="0"/>
              <w:overflowPunct w:val="0"/>
              <w:autoSpaceDE w:val="0"/>
              <w:autoSpaceDN w:val="0"/>
              <w:adjustRightInd w:val="0"/>
              <w:spacing w:before="1" w:after="0" w:line="244" w:lineRule="exact"/>
              <w:ind w:right="20"/>
              <w:jc w:val="right"/>
              <w:rPr>
                <w:rFonts w:asciiTheme="minorHAnsi" w:eastAsiaTheme="minorHAnsi" w:hAnsiTheme="minorHAnsi" w:cstheme="minorHAnsi"/>
                <w:b/>
                <w:bCs/>
              </w:rPr>
            </w:pPr>
            <w:r w:rsidRPr="003963A4">
              <w:rPr>
                <w:rFonts w:asciiTheme="minorHAnsi" w:eastAsiaTheme="minorHAnsi" w:hAnsiTheme="minorHAnsi" w:cstheme="minorHAnsi"/>
                <w:b/>
                <w:bCs/>
              </w:rPr>
              <w:t>Jan '22</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1AD87A41" w14:textId="5CFB7C88" w:rsidR="00085CFD" w:rsidRPr="003963A4" w:rsidRDefault="00085CFD" w:rsidP="00F778DC">
            <w:pPr>
              <w:kinsoku w:val="0"/>
              <w:overflowPunct w:val="0"/>
              <w:autoSpaceDE w:val="0"/>
              <w:autoSpaceDN w:val="0"/>
              <w:adjustRightInd w:val="0"/>
              <w:spacing w:before="1" w:after="0" w:line="244" w:lineRule="exact"/>
              <w:ind w:right="20"/>
              <w:jc w:val="right"/>
              <w:rPr>
                <w:rFonts w:asciiTheme="minorHAnsi" w:eastAsiaTheme="minorHAnsi" w:hAnsiTheme="minorHAnsi" w:cstheme="minorHAnsi"/>
                <w:b/>
                <w:bCs/>
              </w:rPr>
            </w:pPr>
            <w:r w:rsidRPr="003963A4">
              <w:rPr>
                <w:rFonts w:asciiTheme="minorHAnsi" w:eastAsiaTheme="minorHAnsi" w:hAnsiTheme="minorHAnsi" w:cstheme="minorHAnsi"/>
                <w:b/>
                <w:bCs/>
              </w:rPr>
              <w:t xml:space="preserve">Feb </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411725F4" w14:textId="5EDDE459" w:rsidR="00085CFD" w:rsidRPr="003963A4" w:rsidRDefault="00085CFD" w:rsidP="00F778DC">
            <w:pPr>
              <w:kinsoku w:val="0"/>
              <w:overflowPunct w:val="0"/>
              <w:autoSpaceDE w:val="0"/>
              <w:autoSpaceDN w:val="0"/>
              <w:adjustRightInd w:val="0"/>
              <w:spacing w:before="1" w:after="0" w:line="244" w:lineRule="exact"/>
              <w:ind w:right="20"/>
              <w:jc w:val="right"/>
              <w:rPr>
                <w:rFonts w:asciiTheme="minorHAnsi" w:eastAsiaTheme="minorHAnsi" w:hAnsiTheme="minorHAnsi" w:cstheme="minorHAnsi"/>
                <w:b/>
                <w:bCs/>
              </w:rPr>
            </w:pPr>
            <w:r w:rsidRPr="003963A4">
              <w:rPr>
                <w:rFonts w:asciiTheme="minorHAnsi" w:eastAsiaTheme="minorHAnsi" w:hAnsiTheme="minorHAnsi" w:cstheme="minorHAnsi"/>
                <w:b/>
                <w:bCs/>
              </w:rPr>
              <w:t>Mar</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5AFA25F8" w14:textId="0C0DE476" w:rsidR="00085CFD" w:rsidRPr="003963A4" w:rsidRDefault="00085CFD" w:rsidP="00085CFD">
            <w:pPr>
              <w:kinsoku w:val="0"/>
              <w:overflowPunct w:val="0"/>
              <w:autoSpaceDE w:val="0"/>
              <w:autoSpaceDN w:val="0"/>
              <w:adjustRightInd w:val="0"/>
              <w:spacing w:before="1" w:after="0" w:line="244" w:lineRule="exact"/>
              <w:ind w:right="20"/>
              <w:jc w:val="right"/>
              <w:rPr>
                <w:rFonts w:asciiTheme="minorHAnsi" w:eastAsiaTheme="minorHAnsi" w:hAnsiTheme="minorHAnsi" w:cstheme="minorHAnsi"/>
                <w:b/>
                <w:bCs/>
              </w:rPr>
            </w:pPr>
            <w:r w:rsidRPr="003963A4">
              <w:rPr>
                <w:rFonts w:asciiTheme="minorHAnsi" w:eastAsiaTheme="minorHAnsi" w:hAnsiTheme="minorHAnsi" w:cstheme="minorHAnsi"/>
                <w:b/>
                <w:bCs/>
              </w:rPr>
              <w:t>April</w:t>
            </w:r>
          </w:p>
        </w:tc>
      </w:tr>
      <w:tr w:rsidR="00085CFD" w:rsidRPr="003963A4" w14:paraId="5C192FA4" w14:textId="498F9467" w:rsidTr="00085CFD">
        <w:trPr>
          <w:trHeight w:val="256"/>
        </w:trPr>
        <w:tc>
          <w:tcPr>
            <w:tcW w:w="6801" w:type="dxa"/>
            <w:tcBorders>
              <w:top w:val="single" w:sz="8" w:space="0" w:color="000000"/>
              <w:left w:val="single" w:sz="8" w:space="0" w:color="000000"/>
              <w:bottom w:val="single" w:sz="48" w:space="0" w:color="D9D9D9"/>
              <w:right w:val="single" w:sz="8" w:space="0" w:color="000000"/>
            </w:tcBorders>
          </w:tcPr>
          <w:p w14:paraId="32AB1F2B" w14:textId="77777777" w:rsidR="00085CFD" w:rsidRPr="003963A4" w:rsidRDefault="00085CFD" w:rsidP="00F778DC">
            <w:pPr>
              <w:kinsoku w:val="0"/>
              <w:overflowPunct w:val="0"/>
              <w:autoSpaceDE w:val="0"/>
              <w:autoSpaceDN w:val="0"/>
              <w:adjustRightInd w:val="0"/>
              <w:spacing w:before="1" w:after="0" w:line="235" w:lineRule="exact"/>
              <w:ind w:left="189"/>
              <w:rPr>
                <w:rFonts w:asciiTheme="minorHAnsi" w:eastAsiaTheme="minorHAnsi" w:hAnsiTheme="minorHAnsi" w:cstheme="minorHAnsi"/>
              </w:rPr>
            </w:pPr>
            <w:r w:rsidRPr="003963A4">
              <w:rPr>
                <w:rFonts w:asciiTheme="minorHAnsi" w:eastAsiaTheme="minorHAnsi" w:hAnsiTheme="minorHAnsi" w:cstheme="minorHAnsi"/>
              </w:rPr>
              <w:t>Children being served</w:t>
            </w:r>
          </w:p>
        </w:tc>
        <w:tc>
          <w:tcPr>
            <w:tcW w:w="718" w:type="dxa"/>
            <w:tcBorders>
              <w:top w:val="single" w:sz="8" w:space="0" w:color="000000"/>
              <w:left w:val="single" w:sz="8" w:space="0" w:color="000000"/>
              <w:bottom w:val="single" w:sz="48" w:space="0" w:color="D9D9D9"/>
              <w:right w:val="single" w:sz="8" w:space="0" w:color="000000"/>
            </w:tcBorders>
          </w:tcPr>
          <w:p w14:paraId="63F9BD72" w14:textId="77777777" w:rsidR="00085CFD" w:rsidRPr="003963A4" w:rsidRDefault="00085CFD" w:rsidP="00F778DC">
            <w:pPr>
              <w:kinsoku w:val="0"/>
              <w:overflowPunct w:val="0"/>
              <w:autoSpaceDE w:val="0"/>
              <w:autoSpaceDN w:val="0"/>
              <w:adjustRightInd w:val="0"/>
              <w:spacing w:after="0" w:line="236" w:lineRule="exact"/>
              <w:ind w:right="17"/>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143</w:t>
            </w:r>
          </w:p>
        </w:tc>
        <w:tc>
          <w:tcPr>
            <w:tcW w:w="781" w:type="dxa"/>
            <w:tcBorders>
              <w:top w:val="single" w:sz="8" w:space="0" w:color="000000"/>
              <w:left w:val="single" w:sz="8" w:space="0" w:color="000000"/>
              <w:bottom w:val="single" w:sz="48" w:space="0" w:color="D9D9D9"/>
              <w:right w:val="single" w:sz="8" w:space="0" w:color="000000"/>
            </w:tcBorders>
          </w:tcPr>
          <w:p w14:paraId="7EE5B8B2" w14:textId="77777777" w:rsidR="00085CFD" w:rsidRPr="003963A4" w:rsidRDefault="00085CFD" w:rsidP="00F778DC">
            <w:pPr>
              <w:kinsoku w:val="0"/>
              <w:overflowPunct w:val="0"/>
              <w:autoSpaceDE w:val="0"/>
              <w:autoSpaceDN w:val="0"/>
              <w:adjustRightInd w:val="0"/>
              <w:spacing w:after="0" w:line="236" w:lineRule="exact"/>
              <w:ind w:right="18"/>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140</w:t>
            </w:r>
          </w:p>
        </w:tc>
        <w:tc>
          <w:tcPr>
            <w:tcW w:w="812" w:type="dxa"/>
            <w:tcBorders>
              <w:top w:val="single" w:sz="8" w:space="0" w:color="000000"/>
              <w:left w:val="single" w:sz="8" w:space="0" w:color="000000"/>
              <w:bottom w:val="single" w:sz="48" w:space="0" w:color="D9D9D9"/>
              <w:right w:val="single" w:sz="8" w:space="0" w:color="000000"/>
            </w:tcBorders>
          </w:tcPr>
          <w:p w14:paraId="4DEB6F49" w14:textId="77777777" w:rsidR="00085CFD" w:rsidRPr="003963A4" w:rsidRDefault="00085CFD" w:rsidP="00F778DC">
            <w:pPr>
              <w:kinsoku w:val="0"/>
              <w:overflowPunct w:val="0"/>
              <w:autoSpaceDE w:val="0"/>
              <w:autoSpaceDN w:val="0"/>
              <w:adjustRightInd w:val="0"/>
              <w:spacing w:after="0" w:line="236" w:lineRule="exact"/>
              <w:ind w:right="19"/>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145</w:t>
            </w:r>
          </w:p>
        </w:tc>
        <w:tc>
          <w:tcPr>
            <w:tcW w:w="812" w:type="dxa"/>
            <w:tcBorders>
              <w:top w:val="single" w:sz="8" w:space="0" w:color="000000"/>
              <w:left w:val="single" w:sz="8" w:space="0" w:color="000000"/>
              <w:bottom w:val="single" w:sz="48" w:space="0" w:color="D9D9D9"/>
              <w:right w:val="single" w:sz="8" w:space="0" w:color="000000"/>
            </w:tcBorders>
          </w:tcPr>
          <w:p w14:paraId="1B6070FC" w14:textId="191DED06" w:rsidR="00085CFD" w:rsidRPr="003963A4" w:rsidRDefault="00085CFD" w:rsidP="00F778DC">
            <w:pPr>
              <w:kinsoku w:val="0"/>
              <w:overflowPunct w:val="0"/>
              <w:autoSpaceDE w:val="0"/>
              <w:autoSpaceDN w:val="0"/>
              <w:adjustRightInd w:val="0"/>
              <w:spacing w:after="0" w:line="236" w:lineRule="exact"/>
              <w:ind w:right="19"/>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119</w:t>
            </w:r>
          </w:p>
        </w:tc>
        <w:tc>
          <w:tcPr>
            <w:tcW w:w="812" w:type="dxa"/>
            <w:tcBorders>
              <w:top w:val="single" w:sz="8" w:space="0" w:color="000000"/>
              <w:left w:val="single" w:sz="8" w:space="0" w:color="000000"/>
              <w:bottom w:val="single" w:sz="48" w:space="0" w:color="D9D9D9"/>
              <w:right w:val="single" w:sz="8" w:space="0" w:color="000000"/>
            </w:tcBorders>
          </w:tcPr>
          <w:p w14:paraId="243D102E" w14:textId="0BB8CD0D" w:rsidR="00085CFD" w:rsidRPr="003963A4" w:rsidRDefault="00085CFD" w:rsidP="00F778DC">
            <w:pPr>
              <w:kinsoku w:val="0"/>
              <w:overflowPunct w:val="0"/>
              <w:autoSpaceDE w:val="0"/>
              <w:autoSpaceDN w:val="0"/>
              <w:adjustRightInd w:val="0"/>
              <w:spacing w:after="0" w:line="236" w:lineRule="exact"/>
              <w:ind w:right="19"/>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119</w:t>
            </w:r>
          </w:p>
        </w:tc>
      </w:tr>
    </w:tbl>
    <w:p w14:paraId="76E6BB4C" w14:textId="653561C6" w:rsidR="00CD002B" w:rsidRPr="003963A4" w:rsidRDefault="00CD002B" w:rsidP="00FA2FC0">
      <w:pPr>
        <w:widowControl w:val="0"/>
        <w:pBdr>
          <w:top w:val="nil"/>
          <w:left w:val="nil"/>
          <w:bottom w:val="nil"/>
          <w:right w:val="nil"/>
          <w:between w:val="nil"/>
        </w:pBdr>
        <w:spacing w:after="120" w:line="240" w:lineRule="auto"/>
        <w:rPr>
          <w:rFonts w:asciiTheme="minorHAnsi" w:hAnsiTheme="minorHAnsi" w:cstheme="minorHAnsi"/>
          <w:b/>
          <w:bCs/>
          <w:color w:val="000000"/>
        </w:rPr>
      </w:pPr>
    </w:p>
    <w:p w14:paraId="3AF42661" w14:textId="6BA77067" w:rsidR="003245E8" w:rsidRPr="003963A4" w:rsidRDefault="00085CFD" w:rsidP="00880E13">
      <w:pPr>
        <w:widowControl w:val="0"/>
        <w:pBdr>
          <w:top w:val="nil"/>
          <w:left w:val="nil"/>
          <w:bottom w:val="nil"/>
          <w:right w:val="nil"/>
          <w:between w:val="nil"/>
        </w:pBdr>
        <w:spacing w:after="120" w:line="240" w:lineRule="auto"/>
        <w:rPr>
          <w:rFonts w:asciiTheme="minorHAnsi" w:hAnsiTheme="minorHAnsi" w:cstheme="minorHAnsi"/>
          <w:color w:val="000000"/>
        </w:rPr>
      </w:pPr>
      <w:r w:rsidRPr="003963A4">
        <w:rPr>
          <w:rFonts w:asciiTheme="minorHAnsi" w:hAnsiTheme="minorHAnsi" w:cstheme="minorHAnsi"/>
          <w:b/>
          <w:bCs/>
          <w:color w:val="000000"/>
        </w:rPr>
        <w:t>Staffing Updates:</w:t>
      </w:r>
      <w:r w:rsidR="00254968" w:rsidRPr="003963A4">
        <w:rPr>
          <w:rFonts w:asciiTheme="minorHAnsi" w:hAnsiTheme="minorHAnsi" w:cstheme="minorHAnsi"/>
          <w:b/>
          <w:bCs/>
          <w:color w:val="000000"/>
        </w:rPr>
        <w:t xml:space="preserve"> </w:t>
      </w:r>
      <w:r w:rsidR="00254968" w:rsidRPr="003963A4">
        <w:rPr>
          <w:rFonts w:asciiTheme="minorHAnsi" w:hAnsiTheme="minorHAnsi" w:cstheme="minorHAnsi"/>
          <w:color w:val="000000"/>
        </w:rPr>
        <w:t xml:space="preserve">The vacant Birth-to-Three position has an identified candidate, no start date has been identified. </w:t>
      </w:r>
    </w:p>
    <w:p w14:paraId="4B494992" w14:textId="77777777" w:rsidR="00085CFD" w:rsidRPr="003963A4" w:rsidRDefault="00085CFD" w:rsidP="00F778DC">
      <w:pPr>
        <w:widowControl w:val="0"/>
        <w:pBdr>
          <w:top w:val="nil"/>
          <w:left w:val="nil"/>
          <w:bottom w:val="nil"/>
          <w:right w:val="nil"/>
          <w:between w:val="nil"/>
        </w:pBdr>
        <w:spacing w:after="120" w:line="240" w:lineRule="auto"/>
        <w:ind w:left="360"/>
        <w:rPr>
          <w:rFonts w:asciiTheme="minorHAnsi" w:hAnsiTheme="minorHAnsi" w:cstheme="minorHAnsi"/>
          <w:b/>
          <w:bCs/>
          <w:color w:val="000000"/>
        </w:rPr>
      </w:pPr>
    </w:p>
    <w:p w14:paraId="41653098" w14:textId="77777777" w:rsidR="00F778DC" w:rsidRPr="003963A4" w:rsidRDefault="00695377" w:rsidP="00695377">
      <w:pPr>
        <w:pStyle w:val="ListParagraph"/>
        <w:widowControl w:val="0"/>
        <w:numPr>
          <w:ilvl w:val="0"/>
          <w:numId w:val="1"/>
        </w:numPr>
        <w:pBdr>
          <w:top w:val="nil"/>
          <w:left w:val="nil"/>
          <w:bottom w:val="nil"/>
          <w:right w:val="nil"/>
          <w:between w:val="nil"/>
        </w:pBdr>
        <w:spacing w:after="120" w:line="240" w:lineRule="auto"/>
        <w:rPr>
          <w:rFonts w:asciiTheme="minorHAnsi" w:hAnsiTheme="minorHAnsi" w:cstheme="minorHAnsi"/>
          <w:color w:val="000000"/>
        </w:rPr>
      </w:pPr>
      <w:r w:rsidRPr="003963A4">
        <w:rPr>
          <w:rFonts w:asciiTheme="minorHAnsi" w:hAnsiTheme="minorHAnsi" w:cstheme="minorHAnsi"/>
          <w:b/>
          <w:bCs/>
          <w:color w:val="000000"/>
          <w:u w:val="single"/>
        </w:rPr>
        <w:t>Juvenile Detention Center (Rob Fadness, Michael Ludgatis)</w:t>
      </w:r>
      <w:r w:rsidRPr="003963A4">
        <w:rPr>
          <w:rFonts w:asciiTheme="minorHAnsi" w:hAnsiTheme="minorHAnsi" w:cstheme="minorHAnsi"/>
          <w:b/>
          <w:bCs/>
          <w:color w:val="000000"/>
        </w:rPr>
        <w:t>:</w:t>
      </w:r>
      <w:r w:rsidRPr="003963A4">
        <w:rPr>
          <w:rFonts w:asciiTheme="minorHAnsi" w:hAnsiTheme="minorHAnsi" w:cstheme="minorHAnsi"/>
          <w:color w:val="000000"/>
        </w:rPr>
        <w:t xml:space="preserve"> </w:t>
      </w:r>
    </w:p>
    <w:p w14:paraId="2B667FB4" w14:textId="77777777" w:rsidR="00F778DC" w:rsidRPr="003963A4" w:rsidRDefault="00F778DC" w:rsidP="00F778DC">
      <w:pPr>
        <w:kinsoku w:val="0"/>
        <w:overflowPunct w:val="0"/>
        <w:autoSpaceDE w:val="0"/>
        <w:autoSpaceDN w:val="0"/>
        <w:adjustRightInd w:val="0"/>
        <w:spacing w:after="0" w:line="240" w:lineRule="auto"/>
        <w:rPr>
          <w:rFonts w:asciiTheme="minorHAnsi" w:eastAsiaTheme="minorHAnsi" w:hAnsiTheme="minorHAnsi" w:cstheme="minorHAnsi"/>
          <w:sz w:val="3"/>
          <w:szCs w:val="3"/>
        </w:rPr>
      </w:pPr>
    </w:p>
    <w:tbl>
      <w:tblPr>
        <w:tblW w:w="10736" w:type="dxa"/>
        <w:tblInd w:w="103" w:type="dxa"/>
        <w:tblLayout w:type="fixed"/>
        <w:tblCellMar>
          <w:left w:w="0" w:type="dxa"/>
          <w:right w:w="0" w:type="dxa"/>
        </w:tblCellMar>
        <w:tblLook w:val="0000" w:firstRow="0" w:lastRow="0" w:firstColumn="0" w:lastColumn="0" w:noHBand="0" w:noVBand="0"/>
      </w:tblPr>
      <w:tblGrid>
        <w:gridCol w:w="6801"/>
        <w:gridCol w:w="718"/>
        <w:gridCol w:w="781"/>
        <w:gridCol w:w="812"/>
        <w:gridCol w:w="812"/>
        <w:gridCol w:w="812"/>
      </w:tblGrid>
      <w:tr w:rsidR="005938D8" w:rsidRPr="003963A4" w14:paraId="3001FCA1" w14:textId="494E4A95" w:rsidTr="009B5D3C">
        <w:trPr>
          <w:trHeight w:val="265"/>
        </w:trPr>
        <w:tc>
          <w:tcPr>
            <w:tcW w:w="6801" w:type="dxa"/>
            <w:tcBorders>
              <w:top w:val="single" w:sz="8" w:space="0" w:color="000000"/>
              <w:left w:val="single" w:sz="8" w:space="0" w:color="000000"/>
              <w:bottom w:val="single" w:sz="8" w:space="0" w:color="000000"/>
              <w:right w:val="single" w:sz="8" w:space="0" w:color="000000"/>
            </w:tcBorders>
            <w:shd w:val="clear" w:color="auto" w:fill="D9D9D9"/>
          </w:tcPr>
          <w:p w14:paraId="163DDE55" w14:textId="77777777" w:rsidR="005938D8" w:rsidRPr="003963A4" w:rsidRDefault="005938D8" w:rsidP="00F778DC">
            <w:pPr>
              <w:kinsoku w:val="0"/>
              <w:overflowPunct w:val="0"/>
              <w:autoSpaceDE w:val="0"/>
              <w:autoSpaceDN w:val="0"/>
              <w:adjustRightInd w:val="0"/>
              <w:spacing w:before="1" w:after="0" w:line="244" w:lineRule="exact"/>
              <w:ind w:left="38"/>
              <w:rPr>
                <w:rFonts w:asciiTheme="minorHAnsi" w:eastAsiaTheme="minorHAnsi" w:hAnsiTheme="minorHAnsi" w:cstheme="minorHAnsi"/>
                <w:b/>
                <w:bCs/>
              </w:rPr>
            </w:pPr>
            <w:r w:rsidRPr="003963A4">
              <w:rPr>
                <w:rFonts w:asciiTheme="minorHAnsi" w:eastAsiaTheme="minorHAnsi" w:hAnsiTheme="minorHAnsi" w:cstheme="minorHAnsi"/>
                <w:b/>
                <w:bCs/>
              </w:rPr>
              <w:t>Juvenile Detention Center (Rob Fadness, Michael Ludgatis)</w:t>
            </w:r>
          </w:p>
        </w:tc>
        <w:tc>
          <w:tcPr>
            <w:tcW w:w="718" w:type="dxa"/>
            <w:tcBorders>
              <w:top w:val="single" w:sz="8" w:space="0" w:color="000000"/>
              <w:left w:val="single" w:sz="8" w:space="0" w:color="000000"/>
              <w:bottom w:val="single" w:sz="8" w:space="0" w:color="000000"/>
              <w:right w:val="single" w:sz="8" w:space="0" w:color="000000"/>
            </w:tcBorders>
            <w:shd w:val="clear" w:color="auto" w:fill="D9D9D9"/>
          </w:tcPr>
          <w:p w14:paraId="484A3212" w14:textId="68BCAF48" w:rsidR="005938D8" w:rsidRPr="003963A4" w:rsidRDefault="005938D8" w:rsidP="00F778DC">
            <w:pPr>
              <w:kinsoku w:val="0"/>
              <w:overflowPunct w:val="0"/>
              <w:autoSpaceDE w:val="0"/>
              <w:autoSpaceDN w:val="0"/>
              <w:adjustRightInd w:val="0"/>
              <w:spacing w:before="1" w:after="0" w:line="244" w:lineRule="exact"/>
              <w:ind w:right="18"/>
              <w:jc w:val="right"/>
              <w:rPr>
                <w:rFonts w:asciiTheme="minorHAnsi" w:eastAsiaTheme="minorHAnsi" w:hAnsiTheme="minorHAnsi" w:cstheme="minorHAnsi"/>
                <w:b/>
                <w:bCs/>
                <w:spacing w:val="-4"/>
              </w:rPr>
            </w:pPr>
            <w:r w:rsidRPr="003963A4">
              <w:rPr>
                <w:rFonts w:asciiTheme="minorHAnsi" w:eastAsiaTheme="minorHAnsi" w:hAnsiTheme="minorHAnsi" w:cstheme="minorHAnsi"/>
                <w:b/>
                <w:bCs/>
                <w:spacing w:val="-4"/>
              </w:rPr>
              <w:t>Dec</w:t>
            </w:r>
          </w:p>
        </w:tc>
        <w:tc>
          <w:tcPr>
            <w:tcW w:w="781" w:type="dxa"/>
            <w:tcBorders>
              <w:top w:val="single" w:sz="8" w:space="0" w:color="000000"/>
              <w:left w:val="single" w:sz="8" w:space="0" w:color="000000"/>
              <w:bottom w:val="single" w:sz="8" w:space="0" w:color="000000"/>
              <w:right w:val="single" w:sz="8" w:space="0" w:color="000000"/>
            </w:tcBorders>
            <w:shd w:val="clear" w:color="auto" w:fill="D9D9D9"/>
          </w:tcPr>
          <w:p w14:paraId="616FB33B" w14:textId="77777777" w:rsidR="005938D8" w:rsidRPr="003963A4" w:rsidRDefault="005938D8" w:rsidP="00F778DC">
            <w:pPr>
              <w:kinsoku w:val="0"/>
              <w:overflowPunct w:val="0"/>
              <w:autoSpaceDE w:val="0"/>
              <w:autoSpaceDN w:val="0"/>
              <w:adjustRightInd w:val="0"/>
              <w:spacing w:before="1" w:after="0" w:line="244" w:lineRule="exact"/>
              <w:ind w:right="19"/>
              <w:jc w:val="right"/>
              <w:rPr>
                <w:rFonts w:asciiTheme="minorHAnsi" w:eastAsiaTheme="minorHAnsi" w:hAnsiTheme="minorHAnsi" w:cstheme="minorHAnsi"/>
                <w:b/>
                <w:bCs/>
              </w:rPr>
            </w:pPr>
            <w:r w:rsidRPr="003963A4">
              <w:rPr>
                <w:rFonts w:asciiTheme="minorHAnsi" w:eastAsiaTheme="minorHAnsi" w:hAnsiTheme="minorHAnsi" w:cstheme="minorHAnsi"/>
                <w:b/>
                <w:bCs/>
              </w:rPr>
              <w:t>Jan '22</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153BBE58" w14:textId="048C592B" w:rsidR="005938D8" w:rsidRPr="003963A4" w:rsidRDefault="005938D8" w:rsidP="00F778DC">
            <w:pPr>
              <w:kinsoku w:val="0"/>
              <w:overflowPunct w:val="0"/>
              <w:autoSpaceDE w:val="0"/>
              <w:autoSpaceDN w:val="0"/>
              <w:adjustRightInd w:val="0"/>
              <w:spacing w:before="1" w:after="0" w:line="244" w:lineRule="exact"/>
              <w:ind w:right="20"/>
              <w:jc w:val="right"/>
              <w:rPr>
                <w:rFonts w:asciiTheme="minorHAnsi" w:eastAsiaTheme="minorHAnsi" w:hAnsiTheme="minorHAnsi" w:cstheme="minorHAnsi"/>
                <w:b/>
                <w:bCs/>
              </w:rPr>
            </w:pPr>
            <w:r w:rsidRPr="003963A4">
              <w:rPr>
                <w:rFonts w:asciiTheme="minorHAnsi" w:eastAsiaTheme="minorHAnsi" w:hAnsiTheme="minorHAnsi" w:cstheme="minorHAnsi"/>
                <w:b/>
                <w:bCs/>
              </w:rPr>
              <w:t xml:space="preserve">Feb </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0A32A33B" w14:textId="501FA2FD" w:rsidR="005938D8" w:rsidRPr="003963A4" w:rsidRDefault="005938D8" w:rsidP="00F778DC">
            <w:pPr>
              <w:kinsoku w:val="0"/>
              <w:overflowPunct w:val="0"/>
              <w:autoSpaceDE w:val="0"/>
              <w:autoSpaceDN w:val="0"/>
              <w:adjustRightInd w:val="0"/>
              <w:spacing w:before="1" w:after="0" w:line="244" w:lineRule="exact"/>
              <w:ind w:right="20"/>
              <w:jc w:val="right"/>
              <w:rPr>
                <w:rFonts w:asciiTheme="minorHAnsi" w:eastAsiaTheme="minorHAnsi" w:hAnsiTheme="minorHAnsi" w:cstheme="minorHAnsi"/>
                <w:b/>
                <w:bCs/>
              </w:rPr>
            </w:pPr>
            <w:r w:rsidRPr="003963A4">
              <w:rPr>
                <w:rFonts w:asciiTheme="minorHAnsi" w:eastAsiaTheme="minorHAnsi" w:hAnsiTheme="minorHAnsi" w:cstheme="minorHAnsi"/>
                <w:b/>
                <w:bCs/>
              </w:rPr>
              <w:t>Mar</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5B900DDE" w14:textId="6DC8D8B2" w:rsidR="005938D8" w:rsidRPr="003963A4" w:rsidRDefault="005938D8" w:rsidP="00F778DC">
            <w:pPr>
              <w:kinsoku w:val="0"/>
              <w:overflowPunct w:val="0"/>
              <w:autoSpaceDE w:val="0"/>
              <w:autoSpaceDN w:val="0"/>
              <w:adjustRightInd w:val="0"/>
              <w:spacing w:before="1" w:after="0" w:line="244" w:lineRule="exact"/>
              <w:ind w:right="20"/>
              <w:jc w:val="right"/>
              <w:rPr>
                <w:rFonts w:asciiTheme="minorHAnsi" w:eastAsiaTheme="minorHAnsi" w:hAnsiTheme="minorHAnsi" w:cstheme="minorHAnsi"/>
                <w:b/>
                <w:bCs/>
              </w:rPr>
            </w:pPr>
            <w:r w:rsidRPr="003963A4">
              <w:rPr>
                <w:rFonts w:asciiTheme="minorHAnsi" w:eastAsiaTheme="minorHAnsi" w:hAnsiTheme="minorHAnsi" w:cstheme="minorHAnsi"/>
                <w:b/>
                <w:bCs/>
              </w:rPr>
              <w:t>April</w:t>
            </w:r>
          </w:p>
        </w:tc>
      </w:tr>
      <w:tr w:rsidR="005938D8" w:rsidRPr="003963A4" w14:paraId="6BCF6E12" w14:textId="4070F263" w:rsidTr="009B5D3C">
        <w:trPr>
          <w:trHeight w:val="265"/>
        </w:trPr>
        <w:tc>
          <w:tcPr>
            <w:tcW w:w="6801" w:type="dxa"/>
            <w:tcBorders>
              <w:top w:val="single" w:sz="8" w:space="0" w:color="000000"/>
              <w:left w:val="single" w:sz="8" w:space="0" w:color="000000"/>
              <w:bottom w:val="single" w:sz="8" w:space="0" w:color="000000"/>
              <w:right w:val="single" w:sz="8" w:space="0" w:color="000000"/>
            </w:tcBorders>
          </w:tcPr>
          <w:p w14:paraId="57456AFA" w14:textId="77777777" w:rsidR="005938D8" w:rsidRPr="003963A4" w:rsidRDefault="005938D8" w:rsidP="00F778DC">
            <w:pPr>
              <w:kinsoku w:val="0"/>
              <w:overflowPunct w:val="0"/>
              <w:autoSpaceDE w:val="0"/>
              <w:autoSpaceDN w:val="0"/>
              <w:adjustRightInd w:val="0"/>
              <w:spacing w:before="1" w:after="0" w:line="244" w:lineRule="exact"/>
              <w:ind w:left="189"/>
              <w:rPr>
                <w:rFonts w:asciiTheme="minorHAnsi" w:eastAsiaTheme="minorHAnsi" w:hAnsiTheme="minorHAnsi" w:cstheme="minorHAnsi"/>
              </w:rPr>
            </w:pPr>
            <w:r w:rsidRPr="003963A4">
              <w:rPr>
                <w:rFonts w:asciiTheme="minorHAnsi" w:eastAsiaTheme="minorHAnsi" w:hAnsiTheme="minorHAnsi" w:cstheme="minorHAnsi"/>
              </w:rPr>
              <w:t>Total admissions number youth</w:t>
            </w:r>
          </w:p>
        </w:tc>
        <w:tc>
          <w:tcPr>
            <w:tcW w:w="718" w:type="dxa"/>
            <w:tcBorders>
              <w:top w:val="single" w:sz="8" w:space="0" w:color="000000"/>
              <w:left w:val="single" w:sz="8" w:space="0" w:color="000000"/>
              <w:bottom w:val="single" w:sz="8" w:space="0" w:color="000000"/>
              <w:right w:val="single" w:sz="8" w:space="0" w:color="000000"/>
            </w:tcBorders>
          </w:tcPr>
          <w:p w14:paraId="4EE8213B" w14:textId="77777777" w:rsidR="005938D8" w:rsidRPr="003963A4" w:rsidRDefault="005938D8" w:rsidP="00F778DC">
            <w:pPr>
              <w:kinsoku w:val="0"/>
              <w:overflowPunct w:val="0"/>
              <w:autoSpaceDE w:val="0"/>
              <w:autoSpaceDN w:val="0"/>
              <w:adjustRightInd w:val="0"/>
              <w:spacing w:after="0" w:line="246" w:lineRule="exact"/>
              <w:ind w:right="17"/>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27</w:t>
            </w:r>
          </w:p>
        </w:tc>
        <w:tc>
          <w:tcPr>
            <w:tcW w:w="781" w:type="dxa"/>
            <w:tcBorders>
              <w:top w:val="single" w:sz="8" w:space="0" w:color="000000"/>
              <w:left w:val="single" w:sz="8" w:space="0" w:color="000000"/>
              <w:bottom w:val="single" w:sz="8" w:space="0" w:color="000000"/>
              <w:right w:val="single" w:sz="8" w:space="0" w:color="000000"/>
            </w:tcBorders>
          </w:tcPr>
          <w:p w14:paraId="3A4FB398" w14:textId="77777777" w:rsidR="005938D8" w:rsidRPr="003963A4" w:rsidRDefault="005938D8" w:rsidP="00F778DC">
            <w:pPr>
              <w:kinsoku w:val="0"/>
              <w:overflowPunct w:val="0"/>
              <w:autoSpaceDE w:val="0"/>
              <w:autoSpaceDN w:val="0"/>
              <w:adjustRightInd w:val="0"/>
              <w:spacing w:after="0" w:line="246" w:lineRule="exact"/>
              <w:ind w:right="18"/>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20</w:t>
            </w:r>
          </w:p>
        </w:tc>
        <w:tc>
          <w:tcPr>
            <w:tcW w:w="812" w:type="dxa"/>
            <w:tcBorders>
              <w:top w:val="single" w:sz="8" w:space="0" w:color="000000"/>
              <w:left w:val="single" w:sz="8" w:space="0" w:color="000000"/>
              <w:bottom w:val="single" w:sz="8" w:space="0" w:color="000000"/>
              <w:right w:val="single" w:sz="8" w:space="0" w:color="000000"/>
            </w:tcBorders>
          </w:tcPr>
          <w:p w14:paraId="1EA99BEC" w14:textId="77777777" w:rsidR="005938D8" w:rsidRPr="003963A4" w:rsidRDefault="005938D8" w:rsidP="00F778DC">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26</w:t>
            </w:r>
          </w:p>
        </w:tc>
        <w:tc>
          <w:tcPr>
            <w:tcW w:w="812" w:type="dxa"/>
            <w:tcBorders>
              <w:top w:val="single" w:sz="8" w:space="0" w:color="000000"/>
              <w:left w:val="single" w:sz="8" w:space="0" w:color="000000"/>
              <w:bottom w:val="single" w:sz="8" w:space="0" w:color="000000"/>
              <w:right w:val="single" w:sz="8" w:space="0" w:color="000000"/>
            </w:tcBorders>
          </w:tcPr>
          <w:p w14:paraId="25E575D4" w14:textId="6A270B8C" w:rsidR="005938D8" w:rsidRPr="003963A4" w:rsidRDefault="005938D8" w:rsidP="00F778DC">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30</w:t>
            </w:r>
          </w:p>
        </w:tc>
        <w:tc>
          <w:tcPr>
            <w:tcW w:w="812" w:type="dxa"/>
            <w:tcBorders>
              <w:top w:val="single" w:sz="8" w:space="0" w:color="000000"/>
              <w:left w:val="single" w:sz="8" w:space="0" w:color="000000"/>
              <w:bottom w:val="single" w:sz="8" w:space="0" w:color="000000"/>
              <w:right w:val="single" w:sz="8" w:space="0" w:color="000000"/>
            </w:tcBorders>
          </w:tcPr>
          <w:p w14:paraId="480F99A7" w14:textId="113D5A9B" w:rsidR="005938D8" w:rsidRPr="003963A4" w:rsidRDefault="009B5D3C" w:rsidP="00F778DC">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37</w:t>
            </w:r>
          </w:p>
        </w:tc>
      </w:tr>
      <w:tr w:rsidR="005938D8" w:rsidRPr="003963A4" w14:paraId="785DF583" w14:textId="198685C5" w:rsidTr="009B5D3C">
        <w:trPr>
          <w:trHeight w:val="265"/>
        </w:trPr>
        <w:tc>
          <w:tcPr>
            <w:tcW w:w="6801" w:type="dxa"/>
            <w:tcBorders>
              <w:top w:val="single" w:sz="8" w:space="0" w:color="000000"/>
              <w:left w:val="single" w:sz="8" w:space="0" w:color="000000"/>
              <w:bottom w:val="single" w:sz="8" w:space="0" w:color="000000"/>
              <w:right w:val="single" w:sz="8" w:space="0" w:color="000000"/>
            </w:tcBorders>
          </w:tcPr>
          <w:p w14:paraId="0FBE915E" w14:textId="77777777" w:rsidR="005938D8" w:rsidRPr="003963A4" w:rsidRDefault="005938D8" w:rsidP="00F778DC">
            <w:pPr>
              <w:kinsoku w:val="0"/>
              <w:overflowPunct w:val="0"/>
              <w:autoSpaceDE w:val="0"/>
              <w:autoSpaceDN w:val="0"/>
              <w:adjustRightInd w:val="0"/>
              <w:spacing w:before="1" w:after="0" w:line="244" w:lineRule="exact"/>
              <w:ind w:left="189"/>
              <w:rPr>
                <w:rFonts w:asciiTheme="minorHAnsi" w:eastAsiaTheme="minorHAnsi" w:hAnsiTheme="minorHAnsi" w:cstheme="minorHAnsi"/>
              </w:rPr>
            </w:pPr>
            <w:r w:rsidRPr="003963A4">
              <w:rPr>
                <w:rFonts w:asciiTheme="minorHAnsi" w:eastAsiaTheme="minorHAnsi" w:hAnsiTheme="minorHAnsi" w:cstheme="minorHAnsi"/>
              </w:rPr>
              <w:t>Total admissions number days</w:t>
            </w:r>
          </w:p>
        </w:tc>
        <w:tc>
          <w:tcPr>
            <w:tcW w:w="718" w:type="dxa"/>
            <w:tcBorders>
              <w:top w:val="single" w:sz="8" w:space="0" w:color="000000"/>
              <w:left w:val="single" w:sz="8" w:space="0" w:color="000000"/>
              <w:bottom w:val="single" w:sz="8" w:space="0" w:color="000000"/>
              <w:right w:val="single" w:sz="8" w:space="0" w:color="000000"/>
            </w:tcBorders>
          </w:tcPr>
          <w:p w14:paraId="7E99A1EF" w14:textId="77777777" w:rsidR="005938D8" w:rsidRPr="003963A4" w:rsidRDefault="005938D8" w:rsidP="00F778DC">
            <w:pPr>
              <w:kinsoku w:val="0"/>
              <w:overflowPunct w:val="0"/>
              <w:autoSpaceDE w:val="0"/>
              <w:autoSpaceDN w:val="0"/>
              <w:adjustRightInd w:val="0"/>
              <w:spacing w:after="0" w:line="246" w:lineRule="exact"/>
              <w:ind w:right="17"/>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396</w:t>
            </w:r>
          </w:p>
        </w:tc>
        <w:tc>
          <w:tcPr>
            <w:tcW w:w="781" w:type="dxa"/>
            <w:tcBorders>
              <w:top w:val="single" w:sz="8" w:space="0" w:color="000000"/>
              <w:left w:val="single" w:sz="8" w:space="0" w:color="000000"/>
              <w:bottom w:val="single" w:sz="8" w:space="0" w:color="000000"/>
              <w:right w:val="single" w:sz="8" w:space="0" w:color="000000"/>
            </w:tcBorders>
          </w:tcPr>
          <w:p w14:paraId="66E658E4" w14:textId="77777777" w:rsidR="005938D8" w:rsidRPr="003963A4" w:rsidRDefault="005938D8" w:rsidP="00F778DC">
            <w:pPr>
              <w:kinsoku w:val="0"/>
              <w:overflowPunct w:val="0"/>
              <w:autoSpaceDE w:val="0"/>
              <w:autoSpaceDN w:val="0"/>
              <w:adjustRightInd w:val="0"/>
              <w:spacing w:after="0" w:line="246" w:lineRule="exact"/>
              <w:ind w:right="18"/>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348</w:t>
            </w:r>
          </w:p>
        </w:tc>
        <w:tc>
          <w:tcPr>
            <w:tcW w:w="812" w:type="dxa"/>
            <w:tcBorders>
              <w:top w:val="single" w:sz="8" w:space="0" w:color="000000"/>
              <w:left w:val="single" w:sz="8" w:space="0" w:color="000000"/>
              <w:bottom w:val="single" w:sz="8" w:space="0" w:color="000000"/>
              <w:right w:val="single" w:sz="8" w:space="0" w:color="000000"/>
            </w:tcBorders>
          </w:tcPr>
          <w:p w14:paraId="2DED0177" w14:textId="77777777" w:rsidR="005938D8" w:rsidRPr="003963A4" w:rsidRDefault="005938D8" w:rsidP="00F778DC">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392</w:t>
            </w:r>
          </w:p>
        </w:tc>
        <w:tc>
          <w:tcPr>
            <w:tcW w:w="812" w:type="dxa"/>
            <w:tcBorders>
              <w:top w:val="single" w:sz="8" w:space="0" w:color="000000"/>
              <w:left w:val="single" w:sz="8" w:space="0" w:color="000000"/>
              <w:bottom w:val="single" w:sz="8" w:space="0" w:color="000000"/>
              <w:right w:val="single" w:sz="8" w:space="0" w:color="000000"/>
            </w:tcBorders>
          </w:tcPr>
          <w:p w14:paraId="082282A1" w14:textId="715C02B5" w:rsidR="005938D8" w:rsidRPr="003963A4" w:rsidRDefault="005938D8" w:rsidP="00F778DC">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432</w:t>
            </w:r>
          </w:p>
        </w:tc>
        <w:tc>
          <w:tcPr>
            <w:tcW w:w="812" w:type="dxa"/>
            <w:tcBorders>
              <w:top w:val="single" w:sz="8" w:space="0" w:color="000000"/>
              <w:left w:val="single" w:sz="8" w:space="0" w:color="000000"/>
              <w:bottom w:val="single" w:sz="8" w:space="0" w:color="000000"/>
              <w:right w:val="single" w:sz="8" w:space="0" w:color="000000"/>
            </w:tcBorders>
          </w:tcPr>
          <w:p w14:paraId="58C691D5" w14:textId="133A565B" w:rsidR="005938D8" w:rsidRPr="003963A4" w:rsidRDefault="009B5D3C" w:rsidP="00F778DC">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408</w:t>
            </w:r>
          </w:p>
        </w:tc>
      </w:tr>
      <w:tr w:rsidR="005938D8" w:rsidRPr="003963A4" w14:paraId="3158A9F0" w14:textId="54D58C38" w:rsidTr="009B5D3C">
        <w:trPr>
          <w:trHeight w:val="265"/>
        </w:trPr>
        <w:tc>
          <w:tcPr>
            <w:tcW w:w="6801" w:type="dxa"/>
            <w:tcBorders>
              <w:top w:val="single" w:sz="8" w:space="0" w:color="000000"/>
              <w:left w:val="single" w:sz="8" w:space="0" w:color="000000"/>
              <w:bottom w:val="single" w:sz="8" w:space="0" w:color="000000"/>
              <w:right w:val="single" w:sz="8" w:space="0" w:color="000000"/>
            </w:tcBorders>
          </w:tcPr>
          <w:p w14:paraId="47A0A723" w14:textId="77777777" w:rsidR="005938D8" w:rsidRPr="003963A4" w:rsidRDefault="005938D8" w:rsidP="00F778DC">
            <w:pPr>
              <w:kinsoku w:val="0"/>
              <w:overflowPunct w:val="0"/>
              <w:autoSpaceDE w:val="0"/>
              <w:autoSpaceDN w:val="0"/>
              <w:adjustRightInd w:val="0"/>
              <w:spacing w:before="1" w:after="0" w:line="244" w:lineRule="exact"/>
              <w:ind w:left="189"/>
              <w:rPr>
                <w:rFonts w:asciiTheme="minorHAnsi" w:eastAsiaTheme="minorHAnsi" w:hAnsiTheme="minorHAnsi" w:cstheme="minorHAnsi"/>
              </w:rPr>
            </w:pPr>
            <w:r w:rsidRPr="003963A4">
              <w:rPr>
                <w:rFonts w:asciiTheme="minorHAnsi" w:eastAsiaTheme="minorHAnsi" w:hAnsiTheme="minorHAnsi" w:cstheme="minorHAnsi"/>
              </w:rPr>
              <w:t>Eau Claire County admissions - number youth</w:t>
            </w:r>
          </w:p>
        </w:tc>
        <w:tc>
          <w:tcPr>
            <w:tcW w:w="718" w:type="dxa"/>
            <w:tcBorders>
              <w:top w:val="single" w:sz="8" w:space="0" w:color="000000"/>
              <w:left w:val="single" w:sz="8" w:space="0" w:color="000000"/>
              <w:bottom w:val="single" w:sz="8" w:space="0" w:color="000000"/>
              <w:right w:val="single" w:sz="8" w:space="0" w:color="000000"/>
            </w:tcBorders>
          </w:tcPr>
          <w:p w14:paraId="1A609738" w14:textId="77777777" w:rsidR="005938D8" w:rsidRPr="003963A4" w:rsidRDefault="005938D8" w:rsidP="00F778DC">
            <w:pPr>
              <w:kinsoku w:val="0"/>
              <w:overflowPunct w:val="0"/>
              <w:autoSpaceDE w:val="0"/>
              <w:autoSpaceDN w:val="0"/>
              <w:adjustRightInd w:val="0"/>
              <w:spacing w:after="0" w:line="246" w:lineRule="exact"/>
              <w:ind w:right="18"/>
              <w:jc w:val="right"/>
              <w:rPr>
                <w:rFonts w:asciiTheme="minorHAnsi" w:eastAsiaTheme="minorHAnsi" w:hAnsiTheme="minorHAnsi" w:cstheme="minorHAnsi"/>
              </w:rPr>
            </w:pPr>
            <w:r w:rsidRPr="003963A4">
              <w:rPr>
                <w:rFonts w:asciiTheme="minorHAnsi" w:eastAsiaTheme="minorHAnsi" w:hAnsiTheme="minorHAnsi" w:cstheme="minorHAnsi"/>
              </w:rPr>
              <w:t>9</w:t>
            </w:r>
          </w:p>
        </w:tc>
        <w:tc>
          <w:tcPr>
            <w:tcW w:w="781" w:type="dxa"/>
            <w:tcBorders>
              <w:top w:val="single" w:sz="8" w:space="0" w:color="000000"/>
              <w:left w:val="single" w:sz="8" w:space="0" w:color="000000"/>
              <w:bottom w:val="single" w:sz="8" w:space="0" w:color="000000"/>
              <w:right w:val="single" w:sz="8" w:space="0" w:color="000000"/>
            </w:tcBorders>
          </w:tcPr>
          <w:p w14:paraId="0695FF09" w14:textId="77777777" w:rsidR="005938D8" w:rsidRPr="003963A4" w:rsidRDefault="005938D8" w:rsidP="00F778DC">
            <w:pPr>
              <w:kinsoku w:val="0"/>
              <w:overflowPunct w:val="0"/>
              <w:autoSpaceDE w:val="0"/>
              <w:autoSpaceDN w:val="0"/>
              <w:adjustRightInd w:val="0"/>
              <w:spacing w:after="0" w:line="246" w:lineRule="exact"/>
              <w:ind w:right="19"/>
              <w:jc w:val="right"/>
              <w:rPr>
                <w:rFonts w:asciiTheme="minorHAnsi" w:eastAsiaTheme="minorHAnsi" w:hAnsiTheme="minorHAnsi" w:cstheme="minorHAnsi"/>
              </w:rPr>
            </w:pPr>
            <w:r w:rsidRPr="003963A4">
              <w:rPr>
                <w:rFonts w:asciiTheme="minorHAnsi" w:eastAsiaTheme="minorHAnsi" w:hAnsiTheme="minorHAnsi" w:cstheme="minorHAnsi"/>
              </w:rPr>
              <w:t>3</w:t>
            </w:r>
          </w:p>
        </w:tc>
        <w:tc>
          <w:tcPr>
            <w:tcW w:w="812" w:type="dxa"/>
            <w:tcBorders>
              <w:top w:val="single" w:sz="8" w:space="0" w:color="000000"/>
              <w:left w:val="single" w:sz="8" w:space="0" w:color="000000"/>
              <w:bottom w:val="single" w:sz="8" w:space="0" w:color="000000"/>
              <w:right w:val="single" w:sz="8" w:space="0" w:color="000000"/>
            </w:tcBorders>
          </w:tcPr>
          <w:p w14:paraId="4365BEE2" w14:textId="77777777" w:rsidR="005938D8" w:rsidRPr="003963A4" w:rsidRDefault="005938D8" w:rsidP="00F778DC">
            <w:pPr>
              <w:kinsoku w:val="0"/>
              <w:overflowPunct w:val="0"/>
              <w:autoSpaceDE w:val="0"/>
              <w:autoSpaceDN w:val="0"/>
              <w:adjustRightInd w:val="0"/>
              <w:spacing w:after="0" w:line="246" w:lineRule="exact"/>
              <w:ind w:right="19"/>
              <w:jc w:val="right"/>
              <w:rPr>
                <w:rFonts w:asciiTheme="minorHAnsi" w:eastAsiaTheme="minorHAnsi" w:hAnsiTheme="minorHAnsi" w:cstheme="minorHAnsi"/>
              </w:rPr>
            </w:pPr>
            <w:r w:rsidRPr="003963A4">
              <w:rPr>
                <w:rFonts w:asciiTheme="minorHAnsi" w:eastAsiaTheme="minorHAnsi" w:hAnsiTheme="minorHAnsi" w:cstheme="minorHAnsi"/>
              </w:rPr>
              <w:t>4</w:t>
            </w:r>
          </w:p>
        </w:tc>
        <w:tc>
          <w:tcPr>
            <w:tcW w:w="812" w:type="dxa"/>
            <w:tcBorders>
              <w:top w:val="single" w:sz="8" w:space="0" w:color="000000"/>
              <w:left w:val="single" w:sz="8" w:space="0" w:color="000000"/>
              <w:bottom w:val="single" w:sz="8" w:space="0" w:color="000000"/>
              <w:right w:val="single" w:sz="8" w:space="0" w:color="000000"/>
            </w:tcBorders>
          </w:tcPr>
          <w:p w14:paraId="4ADC840E" w14:textId="71E0DF46" w:rsidR="005938D8" w:rsidRPr="003963A4" w:rsidRDefault="005938D8" w:rsidP="00F778DC">
            <w:pPr>
              <w:kinsoku w:val="0"/>
              <w:overflowPunct w:val="0"/>
              <w:autoSpaceDE w:val="0"/>
              <w:autoSpaceDN w:val="0"/>
              <w:adjustRightInd w:val="0"/>
              <w:spacing w:after="0" w:line="246" w:lineRule="exact"/>
              <w:ind w:right="19"/>
              <w:jc w:val="right"/>
              <w:rPr>
                <w:rFonts w:asciiTheme="minorHAnsi" w:eastAsiaTheme="minorHAnsi" w:hAnsiTheme="minorHAnsi" w:cstheme="minorHAnsi"/>
              </w:rPr>
            </w:pPr>
            <w:r w:rsidRPr="003963A4">
              <w:rPr>
                <w:rFonts w:asciiTheme="minorHAnsi" w:eastAsiaTheme="minorHAnsi" w:hAnsiTheme="minorHAnsi" w:cstheme="minorHAnsi"/>
              </w:rPr>
              <w:t>6</w:t>
            </w:r>
          </w:p>
        </w:tc>
        <w:tc>
          <w:tcPr>
            <w:tcW w:w="812" w:type="dxa"/>
            <w:tcBorders>
              <w:top w:val="single" w:sz="8" w:space="0" w:color="000000"/>
              <w:left w:val="single" w:sz="8" w:space="0" w:color="000000"/>
              <w:bottom w:val="single" w:sz="8" w:space="0" w:color="000000"/>
              <w:right w:val="single" w:sz="8" w:space="0" w:color="000000"/>
            </w:tcBorders>
          </w:tcPr>
          <w:p w14:paraId="1F711324" w14:textId="400FA83E" w:rsidR="005938D8" w:rsidRPr="003963A4" w:rsidRDefault="009B5D3C" w:rsidP="00F778DC">
            <w:pPr>
              <w:kinsoku w:val="0"/>
              <w:overflowPunct w:val="0"/>
              <w:autoSpaceDE w:val="0"/>
              <w:autoSpaceDN w:val="0"/>
              <w:adjustRightInd w:val="0"/>
              <w:spacing w:after="0" w:line="246" w:lineRule="exact"/>
              <w:ind w:right="19"/>
              <w:jc w:val="right"/>
              <w:rPr>
                <w:rFonts w:asciiTheme="minorHAnsi" w:eastAsiaTheme="minorHAnsi" w:hAnsiTheme="minorHAnsi" w:cstheme="minorHAnsi"/>
              </w:rPr>
            </w:pPr>
            <w:r w:rsidRPr="003963A4">
              <w:rPr>
                <w:rFonts w:asciiTheme="minorHAnsi" w:eastAsiaTheme="minorHAnsi" w:hAnsiTheme="minorHAnsi" w:cstheme="minorHAnsi"/>
              </w:rPr>
              <w:t>5</w:t>
            </w:r>
          </w:p>
        </w:tc>
      </w:tr>
      <w:tr w:rsidR="005938D8" w:rsidRPr="003963A4" w14:paraId="30345BEC" w14:textId="4FF81AE7" w:rsidTr="009B5D3C">
        <w:trPr>
          <w:trHeight w:val="266"/>
        </w:trPr>
        <w:tc>
          <w:tcPr>
            <w:tcW w:w="6801" w:type="dxa"/>
            <w:tcBorders>
              <w:top w:val="single" w:sz="8" w:space="0" w:color="000000"/>
              <w:left w:val="single" w:sz="8" w:space="0" w:color="000000"/>
              <w:bottom w:val="single" w:sz="8" w:space="0" w:color="000000"/>
              <w:right w:val="single" w:sz="8" w:space="0" w:color="000000"/>
            </w:tcBorders>
          </w:tcPr>
          <w:p w14:paraId="317C1AC1" w14:textId="77777777" w:rsidR="005938D8" w:rsidRPr="003963A4" w:rsidRDefault="005938D8" w:rsidP="00F778DC">
            <w:pPr>
              <w:kinsoku w:val="0"/>
              <w:overflowPunct w:val="0"/>
              <w:autoSpaceDE w:val="0"/>
              <w:autoSpaceDN w:val="0"/>
              <w:adjustRightInd w:val="0"/>
              <w:spacing w:before="2" w:after="0" w:line="244" w:lineRule="exact"/>
              <w:ind w:left="189"/>
              <w:rPr>
                <w:rFonts w:asciiTheme="minorHAnsi" w:eastAsiaTheme="minorHAnsi" w:hAnsiTheme="minorHAnsi" w:cstheme="minorHAnsi"/>
              </w:rPr>
            </w:pPr>
            <w:r w:rsidRPr="003963A4">
              <w:rPr>
                <w:rFonts w:asciiTheme="minorHAnsi" w:eastAsiaTheme="minorHAnsi" w:hAnsiTheme="minorHAnsi" w:cstheme="minorHAnsi"/>
              </w:rPr>
              <w:t>Eau Claire County admissions - number days</w:t>
            </w:r>
          </w:p>
        </w:tc>
        <w:tc>
          <w:tcPr>
            <w:tcW w:w="718" w:type="dxa"/>
            <w:tcBorders>
              <w:top w:val="single" w:sz="8" w:space="0" w:color="000000"/>
              <w:left w:val="single" w:sz="8" w:space="0" w:color="000000"/>
              <w:bottom w:val="single" w:sz="8" w:space="0" w:color="000000"/>
              <w:right w:val="single" w:sz="8" w:space="0" w:color="000000"/>
            </w:tcBorders>
          </w:tcPr>
          <w:p w14:paraId="0312B7EF" w14:textId="77777777" w:rsidR="005938D8" w:rsidRPr="003963A4" w:rsidRDefault="005938D8" w:rsidP="00F778DC">
            <w:pPr>
              <w:kinsoku w:val="0"/>
              <w:overflowPunct w:val="0"/>
              <w:autoSpaceDE w:val="0"/>
              <w:autoSpaceDN w:val="0"/>
              <w:adjustRightInd w:val="0"/>
              <w:spacing w:after="0" w:line="246" w:lineRule="exact"/>
              <w:ind w:right="17"/>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65</w:t>
            </w:r>
          </w:p>
        </w:tc>
        <w:tc>
          <w:tcPr>
            <w:tcW w:w="781" w:type="dxa"/>
            <w:tcBorders>
              <w:top w:val="single" w:sz="8" w:space="0" w:color="000000"/>
              <w:left w:val="single" w:sz="8" w:space="0" w:color="000000"/>
              <w:bottom w:val="single" w:sz="8" w:space="0" w:color="000000"/>
              <w:right w:val="single" w:sz="8" w:space="0" w:color="000000"/>
            </w:tcBorders>
          </w:tcPr>
          <w:p w14:paraId="00270C9B" w14:textId="77777777" w:rsidR="005938D8" w:rsidRPr="003963A4" w:rsidRDefault="005938D8" w:rsidP="00F778DC">
            <w:pPr>
              <w:kinsoku w:val="0"/>
              <w:overflowPunct w:val="0"/>
              <w:autoSpaceDE w:val="0"/>
              <w:autoSpaceDN w:val="0"/>
              <w:adjustRightInd w:val="0"/>
              <w:spacing w:after="0" w:line="246" w:lineRule="exact"/>
              <w:ind w:right="18"/>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20</w:t>
            </w:r>
          </w:p>
        </w:tc>
        <w:tc>
          <w:tcPr>
            <w:tcW w:w="812" w:type="dxa"/>
            <w:tcBorders>
              <w:top w:val="single" w:sz="8" w:space="0" w:color="000000"/>
              <w:left w:val="single" w:sz="8" w:space="0" w:color="000000"/>
              <w:bottom w:val="single" w:sz="8" w:space="0" w:color="000000"/>
              <w:right w:val="single" w:sz="8" w:space="0" w:color="000000"/>
            </w:tcBorders>
          </w:tcPr>
          <w:p w14:paraId="751B37B0" w14:textId="77777777" w:rsidR="005938D8" w:rsidRPr="003963A4" w:rsidRDefault="005938D8" w:rsidP="00F778DC">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12</w:t>
            </w:r>
          </w:p>
        </w:tc>
        <w:tc>
          <w:tcPr>
            <w:tcW w:w="812" w:type="dxa"/>
            <w:tcBorders>
              <w:top w:val="single" w:sz="8" w:space="0" w:color="000000"/>
              <w:left w:val="single" w:sz="8" w:space="0" w:color="000000"/>
              <w:bottom w:val="single" w:sz="8" w:space="0" w:color="000000"/>
              <w:right w:val="single" w:sz="8" w:space="0" w:color="000000"/>
            </w:tcBorders>
          </w:tcPr>
          <w:p w14:paraId="3A6689A5" w14:textId="3CA1AD4A" w:rsidR="005938D8" w:rsidRPr="003963A4" w:rsidRDefault="005938D8" w:rsidP="00F778DC">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28</w:t>
            </w:r>
          </w:p>
        </w:tc>
        <w:tc>
          <w:tcPr>
            <w:tcW w:w="812" w:type="dxa"/>
            <w:tcBorders>
              <w:top w:val="single" w:sz="8" w:space="0" w:color="000000"/>
              <w:left w:val="single" w:sz="8" w:space="0" w:color="000000"/>
              <w:bottom w:val="single" w:sz="8" w:space="0" w:color="000000"/>
              <w:right w:val="single" w:sz="8" w:space="0" w:color="000000"/>
            </w:tcBorders>
          </w:tcPr>
          <w:p w14:paraId="7C2CED0D" w14:textId="6C471AAF" w:rsidR="005938D8" w:rsidRPr="003963A4" w:rsidRDefault="009B5D3C" w:rsidP="00F778DC">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18</w:t>
            </w:r>
          </w:p>
        </w:tc>
      </w:tr>
      <w:tr w:rsidR="005938D8" w:rsidRPr="003963A4" w14:paraId="5B084AAF" w14:textId="628F0375" w:rsidTr="009B5D3C">
        <w:trPr>
          <w:trHeight w:val="265"/>
        </w:trPr>
        <w:tc>
          <w:tcPr>
            <w:tcW w:w="6801" w:type="dxa"/>
            <w:tcBorders>
              <w:top w:val="single" w:sz="8" w:space="0" w:color="000000"/>
              <w:left w:val="single" w:sz="8" w:space="0" w:color="000000"/>
              <w:bottom w:val="single" w:sz="8" w:space="0" w:color="000000"/>
              <w:right w:val="single" w:sz="8" w:space="0" w:color="000000"/>
            </w:tcBorders>
          </w:tcPr>
          <w:p w14:paraId="63B73DE1" w14:textId="77777777" w:rsidR="005938D8" w:rsidRPr="003963A4" w:rsidRDefault="005938D8" w:rsidP="00F778DC">
            <w:pPr>
              <w:kinsoku w:val="0"/>
              <w:overflowPunct w:val="0"/>
              <w:autoSpaceDE w:val="0"/>
              <w:autoSpaceDN w:val="0"/>
              <w:adjustRightInd w:val="0"/>
              <w:spacing w:before="1" w:after="0" w:line="244" w:lineRule="exact"/>
              <w:ind w:left="189"/>
              <w:rPr>
                <w:rFonts w:asciiTheme="minorHAnsi" w:eastAsiaTheme="minorHAnsi" w:hAnsiTheme="minorHAnsi" w:cstheme="minorHAnsi"/>
              </w:rPr>
            </w:pPr>
            <w:r w:rsidRPr="003963A4">
              <w:rPr>
                <w:rFonts w:asciiTheme="minorHAnsi" w:eastAsiaTheme="minorHAnsi" w:hAnsiTheme="minorHAnsi" w:cstheme="minorHAnsi"/>
              </w:rPr>
              <w:t>Short-term admissions - number youth</w:t>
            </w:r>
          </w:p>
        </w:tc>
        <w:tc>
          <w:tcPr>
            <w:tcW w:w="718" w:type="dxa"/>
            <w:tcBorders>
              <w:top w:val="single" w:sz="8" w:space="0" w:color="000000"/>
              <w:left w:val="single" w:sz="8" w:space="0" w:color="000000"/>
              <w:bottom w:val="single" w:sz="8" w:space="0" w:color="000000"/>
              <w:right w:val="single" w:sz="8" w:space="0" w:color="000000"/>
            </w:tcBorders>
          </w:tcPr>
          <w:p w14:paraId="08791CF4" w14:textId="77777777" w:rsidR="005938D8" w:rsidRPr="003963A4" w:rsidRDefault="005938D8" w:rsidP="00F778DC">
            <w:pPr>
              <w:kinsoku w:val="0"/>
              <w:overflowPunct w:val="0"/>
              <w:autoSpaceDE w:val="0"/>
              <w:autoSpaceDN w:val="0"/>
              <w:adjustRightInd w:val="0"/>
              <w:spacing w:after="0" w:line="246" w:lineRule="exact"/>
              <w:ind w:right="17"/>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22</w:t>
            </w:r>
          </w:p>
        </w:tc>
        <w:tc>
          <w:tcPr>
            <w:tcW w:w="781" w:type="dxa"/>
            <w:tcBorders>
              <w:top w:val="single" w:sz="8" w:space="0" w:color="000000"/>
              <w:left w:val="single" w:sz="8" w:space="0" w:color="000000"/>
              <w:bottom w:val="single" w:sz="8" w:space="0" w:color="000000"/>
              <w:right w:val="single" w:sz="8" w:space="0" w:color="000000"/>
            </w:tcBorders>
          </w:tcPr>
          <w:p w14:paraId="29587AE8" w14:textId="77777777" w:rsidR="005938D8" w:rsidRPr="003963A4" w:rsidRDefault="005938D8" w:rsidP="00F778DC">
            <w:pPr>
              <w:kinsoku w:val="0"/>
              <w:overflowPunct w:val="0"/>
              <w:autoSpaceDE w:val="0"/>
              <w:autoSpaceDN w:val="0"/>
              <w:adjustRightInd w:val="0"/>
              <w:spacing w:after="0" w:line="246" w:lineRule="exact"/>
              <w:ind w:right="18"/>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15</w:t>
            </w:r>
          </w:p>
        </w:tc>
        <w:tc>
          <w:tcPr>
            <w:tcW w:w="812" w:type="dxa"/>
            <w:tcBorders>
              <w:top w:val="single" w:sz="8" w:space="0" w:color="000000"/>
              <w:left w:val="single" w:sz="8" w:space="0" w:color="000000"/>
              <w:bottom w:val="single" w:sz="8" w:space="0" w:color="000000"/>
              <w:right w:val="single" w:sz="8" w:space="0" w:color="000000"/>
            </w:tcBorders>
          </w:tcPr>
          <w:p w14:paraId="426FEDF3" w14:textId="77777777" w:rsidR="005938D8" w:rsidRPr="003963A4" w:rsidRDefault="005938D8" w:rsidP="00F778DC">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21</w:t>
            </w:r>
          </w:p>
        </w:tc>
        <w:tc>
          <w:tcPr>
            <w:tcW w:w="812" w:type="dxa"/>
            <w:tcBorders>
              <w:top w:val="single" w:sz="8" w:space="0" w:color="000000"/>
              <w:left w:val="single" w:sz="8" w:space="0" w:color="000000"/>
              <w:bottom w:val="single" w:sz="8" w:space="0" w:color="000000"/>
              <w:right w:val="single" w:sz="8" w:space="0" w:color="000000"/>
            </w:tcBorders>
          </w:tcPr>
          <w:p w14:paraId="51F32F30" w14:textId="4C8A6D82" w:rsidR="005938D8" w:rsidRPr="003963A4" w:rsidRDefault="005938D8" w:rsidP="00F778DC">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25</w:t>
            </w:r>
          </w:p>
        </w:tc>
        <w:tc>
          <w:tcPr>
            <w:tcW w:w="812" w:type="dxa"/>
            <w:tcBorders>
              <w:top w:val="single" w:sz="8" w:space="0" w:color="000000"/>
              <w:left w:val="single" w:sz="8" w:space="0" w:color="000000"/>
              <w:bottom w:val="single" w:sz="8" w:space="0" w:color="000000"/>
              <w:right w:val="single" w:sz="8" w:space="0" w:color="000000"/>
            </w:tcBorders>
          </w:tcPr>
          <w:p w14:paraId="23848389" w14:textId="2EACF3AB" w:rsidR="005938D8" w:rsidRPr="003963A4" w:rsidRDefault="009B5D3C" w:rsidP="00F778DC">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30</w:t>
            </w:r>
          </w:p>
        </w:tc>
      </w:tr>
      <w:tr w:rsidR="005938D8" w:rsidRPr="003963A4" w14:paraId="224BE7C9" w14:textId="2DB6E50E" w:rsidTr="009B5D3C">
        <w:trPr>
          <w:trHeight w:val="265"/>
        </w:trPr>
        <w:tc>
          <w:tcPr>
            <w:tcW w:w="6801" w:type="dxa"/>
            <w:tcBorders>
              <w:top w:val="single" w:sz="8" w:space="0" w:color="000000"/>
              <w:left w:val="single" w:sz="8" w:space="0" w:color="000000"/>
              <w:bottom w:val="single" w:sz="8" w:space="0" w:color="000000"/>
              <w:right w:val="single" w:sz="8" w:space="0" w:color="000000"/>
            </w:tcBorders>
          </w:tcPr>
          <w:p w14:paraId="6825F962" w14:textId="77777777" w:rsidR="005938D8" w:rsidRPr="003963A4" w:rsidRDefault="005938D8" w:rsidP="00F778DC">
            <w:pPr>
              <w:kinsoku w:val="0"/>
              <w:overflowPunct w:val="0"/>
              <w:autoSpaceDE w:val="0"/>
              <w:autoSpaceDN w:val="0"/>
              <w:adjustRightInd w:val="0"/>
              <w:spacing w:before="1" w:after="0" w:line="244" w:lineRule="exact"/>
              <w:ind w:left="189"/>
              <w:rPr>
                <w:rFonts w:asciiTheme="minorHAnsi" w:eastAsiaTheme="minorHAnsi" w:hAnsiTheme="minorHAnsi" w:cstheme="minorHAnsi"/>
              </w:rPr>
            </w:pPr>
            <w:r w:rsidRPr="003963A4">
              <w:rPr>
                <w:rFonts w:asciiTheme="minorHAnsi" w:eastAsiaTheme="minorHAnsi" w:hAnsiTheme="minorHAnsi" w:cstheme="minorHAnsi"/>
              </w:rPr>
              <w:t>Short-term admissions - number days</w:t>
            </w:r>
          </w:p>
        </w:tc>
        <w:tc>
          <w:tcPr>
            <w:tcW w:w="718" w:type="dxa"/>
            <w:tcBorders>
              <w:top w:val="single" w:sz="8" w:space="0" w:color="000000"/>
              <w:left w:val="single" w:sz="8" w:space="0" w:color="000000"/>
              <w:bottom w:val="single" w:sz="8" w:space="0" w:color="000000"/>
              <w:right w:val="single" w:sz="8" w:space="0" w:color="000000"/>
            </w:tcBorders>
          </w:tcPr>
          <w:p w14:paraId="73D0716A" w14:textId="77777777" w:rsidR="005938D8" w:rsidRPr="003963A4" w:rsidRDefault="005938D8" w:rsidP="00F778DC">
            <w:pPr>
              <w:kinsoku w:val="0"/>
              <w:overflowPunct w:val="0"/>
              <w:autoSpaceDE w:val="0"/>
              <w:autoSpaceDN w:val="0"/>
              <w:adjustRightInd w:val="0"/>
              <w:spacing w:after="0" w:line="246" w:lineRule="exact"/>
              <w:ind w:right="17"/>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241</w:t>
            </w:r>
          </w:p>
        </w:tc>
        <w:tc>
          <w:tcPr>
            <w:tcW w:w="781" w:type="dxa"/>
            <w:tcBorders>
              <w:top w:val="single" w:sz="8" w:space="0" w:color="000000"/>
              <w:left w:val="single" w:sz="8" w:space="0" w:color="000000"/>
              <w:bottom w:val="single" w:sz="8" w:space="0" w:color="000000"/>
              <w:right w:val="single" w:sz="8" w:space="0" w:color="000000"/>
            </w:tcBorders>
          </w:tcPr>
          <w:p w14:paraId="1E9BE6CC" w14:textId="77777777" w:rsidR="005938D8" w:rsidRPr="003963A4" w:rsidRDefault="005938D8" w:rsidP="00F778DC">
            <w:pPr>
              <w:kinsoku w:val="0"/>
              <w:overflowPunct w:val="0"/>
              <w:autoSpaceDE w:val="0"/>
              <w:autoSpaceDN w:val="0"/>
              <w:adjustRightInd w:val="0"/>
              <w:spacing w:after="0" w:line="246" w:lineRule="exact"/>
              <w:ind w:right="18"/>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193</w:t>
            </w:r>
          </w:p>
        </w:tc>
        <w:tc>
          <w:tcPr>
            <w:tcW w:w="812" w:type="dxa"/>
            <w:tcBorders>
              <w:top w:val="single" w:sz="8" w:space="0" w:color="000000"/>
              <w:left w:val="single" w:sz="8" w:space="0" w:color="000000"/>
              <w:bottom w:val="single" w:sz="8" w:space="0" w:color="000000"/>
              <w:right w:val="single" w:sz="8" w:space="0" w:color="000000"/>
            </w:tcBorders>
          </w:tcPr>
          <w:p w14:paraId="5DF1DA2D" w14:textId="77777777" w:rsidR="005938D8" w:rsidRPr="003963A4" w:rsidRDefault="005938D8" w:rsidP="00F778DC">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252</w:t>
            </w:r>
          </w:p>
        </w:tc>
        <w:tc>
          <w:tcPr>
            <w:tcW w:w="812" w:type="dxa"/>
            <w:tcBorders>
              <w:top w:val="single" w:sz="8" w:space="0" w:color="000000"/>
              <w:left w:val="single" w:sz="8" w:space="0" w:color="000000"/>
              <w:bottom w:val="single" w:sz="8" w:space="0" w:color="000000"/>
              <w:right w:val="single" w:sz="8" w:space="0" w:color="000000"/>
            </w:tcBorders>
          </w:tcPr>
          <w:p w14:paraId="5E289584" w14:textId="592886C1" w:rsidR="005938D8" w:rsidRPr="003963A4" w:rsidRDefault="005938D8" w:rsidP="00F778DC">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277</w:t>
            </w:r>
          </w:p>
        </w:tc>
        <w:tc>
          <w:tcPr>
            <w:tcW w:w="812" w:type="dxa"/>
            <w:tcBorders>
              <w:top w:val="single" w:sz="8" w:space="0" w:color="000000"/>
              <w:left w:val="single" w:sz="8" w:space="0" w:color="000000"/>
              <w:bottom w:val="single" w:sz="8" w:space="0" w:color="000000"/>
              <w:right w:val="single" w:sz="8" w:space="0" w:color="000000"/>
            </w:tcBorders>
          </w:tcPr>
          <w:p w14:paraId="5C7E0C19" w14:textId="2E3B0484" w:rsidR="005938D8" w:rsidRPr="003963A4" w:rsidRDefault="009B5D3C" w:rsidP="00F778DC">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254</w:t>
            </w:r>
          </w:p>
        </w:tc>
      </w:tr>
      <w:tr w:rsidR="005938D8" w:rsidRPr="003963A4" w14:paraId="26BC63F9" w14:textId="6AA2F5E5" w:rsidTr="009B5D3C">
        <w:trPr>
          <w:trHeight w:val="265"/>
        </w:trPr>
        <w:tc>
          <w:tcPr>
            <w:tcW w:w="6801" w:type="dxa"/>
            <w:tcBorders>
              <w:top w:val="single" w:sz="8" w:space="0" w:color="000000"/>
              <w:left w:val="single" w:sz="8" w:space="0" w:color="000000"/>
              <w:bottom w:val="single" w:sz="8" w:space="0" w:color="000000"/>
              <w:right w:val="single" w:sz="8" w:space="0" w:color="000000"/>
            </w:tcBorders>
          </w:tcPr>
          <w:p w14:paraId="5507D206" w14:textId="77777777" w:rsidR="005938D8" w:rsidRPr="003963A4" w:rsidRDefault="005938D8" w:rsidP="00F778DC">
            <w:pPr>
              <w:kinsoku w:val="0"/>
              <w:overflowPunct w:val="0"/>
              <w:autoSpaceDE w:val="0"/>
              <w:autoSpaceDN w:val="0"/>
              <w:adjustRightInd w:val="0"/>
              <w:spacing w:before="1" w:after="0" w:line="244" w:lineRule="exact"/>
              <w:ind w:left="189"/>
              <w:rPr>
                <w:rFonts w:asciiTheme="minorHAnsi" w:eastAsiaTheme="minorHAnsi" w:hAnsiTheme="minorHAnsi" w:cstheme="minorHAnsi"/>
              </w:rPr>
            </w:pPr>
            <w:r w:rsidRPr="003963A4">
              <w:rPr>
                <w:rFonts w:asciiTheme="minorHAnsi" w:eastAsiaTheme="minorHAnsi" w:hAnsiTheme="minorHAnsi" w:cstheme="minorHAnsi"/>
              </w:rPr>
              <w:t>Eau Claire County short-term admissions - number youth</w:t>
            </w:r>
          </w:p>
        </w:tc>
        <w:tc>
          <w:tcPr>
            <w:tcW w:w="718" w:type="dxa"/>
            <w:tcBorders>
              <w:top w:val="single" w:sz="8" w:space="0" w:color="000000"/>
              <w:left w:val="single" w:sz="8" w:space="0" w:color="000000"/>
              <w:bottom w:val="single" w:sz="8" w:space="0" w:color="000000"/>
              <w:right w:val="single" w:sz="8" w:space="0" w:color="000000"/>
            </w:tcBorders>
          </w:tcPr>
          <w:p w14:paraId="36B9FEA4" w14:textId="77777777" w:rsidR="005938D8" w:rsidRPr="003963A4" w:rsidRDefault="005938D8" w:rsidP="00F778DC">
            <w:pPr>
              <w:kinsoku w:val="0"/>
              <w:overflowPunct w:val="0"/>
              <w:autoSpaceDE w:val="0"/>
              <w:autoSpaceDN w:val="0"/>
              <w:adjustRightInd w:val="0"/>
              <w:spacing w:after="0" w:line="246" w:lineRule="exact"/>
              <w:ind w:right="18"/>
              <w:jc w:val="right"/>
              <w:rPr>
                <w:rFonts w:asciiTheme="minorHAnsi" w:eastAsiaTheme="minorHAnsi" w:hAnsiTheme="minorHAnsi" w:cstheme="minorHAnsi"/>
              </w:rPr>
            </w:pPr>
            <w:r w:rsidRPr="003963A4">
              <w:rPr>
                <w:rFonts w:asciiTheme="minorHAnsi" w:eastAsiaTheme="minorHAnsi" w:hAnsiTheme="minorHAnsi" w:cstheme="minorHAnsi"/>
              </w:rPr>
              <w:t>9</w:t>
            </w:r>
          </w:p>
        </w:tc>
        <w:tc>
          <w:tcPr>
            <w:tcW w:w="781" w:type="dxa"/>
            <w:tcBorders>
              <w:top w:val="single" w:sz="8" w:space="0" w:color="000000"/>
              <w:left w:val="single" w:sz="8" w:space="0" w:color="000000"/>
              <w:bottom w:val="single" w:sz="8" w:space="0" w:color="000000"/>
              <w:right w:val="single" w:sz="8" w:space="0" w:color="000000"/>
            </w:tcBorders>
          </w:tcPr>
          <w:p w14:paraId="186A9F7D" w14:textId="77777777" w:rsidR="005938D8" w:rsidRPr="003963A4" w:rsidRDefault="005938D8" w:rsidP="00F778DC">
            <w:pPr>
              <w:kinsoku w:val="0"/>
              <w:overflowPunct w:val="0"/>
              <w:autoSpaceDE w:val="0"/>
              <w:autoSpaceDN w:val="0"/>
              <w:adjustRightInd w:val="0"/>
              <w:spacing w:after="0" w:line="246" w:lineRule="exact"/>
              <w:ind w:right="19"/>
              <w:jc w:val="right"/>
              <w:rPr>
                <w:rFonts w:asciiTheme="minorHAnsi" w:eastAsiaTheme="minorHAnsi" w:hAnsiTheme="minorHAnsi" w:cstheme="minorHAnsi"/>
              </w:rPr>
            </w:pPr>
            <w:r w:rsidRPr="003963A4">
              <w:rPr>
                <w:rFonts w:asciiTheme="minorHAnsi" w:eastAsiaTheme="minorHAnsi" w:hAnsiTheme="minorHAnsi" w:cstheme="minorHAnsi"/>
              </w:rPr>
              <w:t>3</w:t>
            </w:r>
          </w:p>
        </w:tc>
        <w:tc>
          <w:tcPr>
            <w:tcW w:w="812" w:type="dxa"/>
            <w:tcBorders>
              <w:top w:val="single" w:sz="8" w:space="0" w:color="000000"/>
              <w:left w:val="single" w:sz="8" w:space="0" w:color="000000"/>
              <w:bottom w:val="single" w:sz="8" w:space="0" w:color="000000"/>
              <w:right w:val="single" w:sz="8" w:space="0" w:color="000000"/>
            </w:tcBorders>
          </w:tcPr>
          <w:p w14:paraId="4D7543F1" w14:textId="77777777" w:rsidR="005938D8" w:rsidRPr="003963A4" w:rsidRDefault="005938D8" w:rsidP="00F778DC">
            <w:pPr>
              <w:kinsoku w:val="0"/>
              <w:overflowPunct w:val="0"/>
              <w:autoSpaceDE w:val="0"/>
              <w:autoSpaceDN w:val="0"/>
              <w:adjustRightInd w:val="0"/>
              <w:spacing w:after="0" w:line="246" w:lineRule="exact"/>
              <w:ind w:right="19"/>
              <w:jc w:val="right"/>
              <w:rPr>
                <w:rFonts w:asciiTheme="minorHAnsi" w:eastAsiaTheme="minorHAnsi" w:hAnsiTheme="minorHAnsi" w:cstheme="minorHAnsi"/>
              </w:rPr>
            </w:pPr>
            <w:r w:rsidRPr="003963A4">
              <w:rPr>
                <w:rFonts w:asciiTheme="minorHAnsi" w:eastAsiaTheme="minorHAnsi" w:hAnsiTheme="minorHAnsi" w:cstheme="minorHAnsi"/>
              </w:rPr>
              <w:t>4</w:t>
            </w:r>
          </w:p>
        </w:tc>
        <w:tc>
          <w:tcPr>
            <w:tcW w:w="812" w:type="dxa"/>
            <w:tcBorders>
              <w:top w:val="single" w:sz="8" w:space="0" w:color="000000"/>
              <w:left w:val="single" w:sz="8" w:space="0" w:color="000000"/>
              <w:bottom w:val="single" w:sz="8" w:space="0" w:color="000000"/>
              <w:right w:val="single" w:sz="8" w:space="0" w:color="000000"/>
            </w:tcBorders>
          </w:tcPr>
          <w:p w14:paraId="5D0EB450" w14:textId="4AD73BB9" w:rsidR="005938D8" w:rsidRPr="003963A4" w:rsidRDefault="005938D8" w:rsidP="00F778DC">
            <w:pPr>
              <w:kinsoku w:val="0"/>
              <w:overflowPunct w:val="0"/>
              <w:autoSpaceDE w:val="0"/>
              <w:autoSpaceDN w:val="0"/>
              <w:adjustRightInd w:val="0"/>
              <w:spacing w:after="0" w:line="246" w:lineRule="exact"/>
              <w:ind w:right="19"/>
              <w:jc w:val="right"/>
              <w:rPr>
                <w:rFonts w:asciiTheme="minorHAnsi" w:eastAsiaTheme="minorHAnsi" w:hAnsiTheme="minorHAnsi" w:cstheme="minorHAnsi"/>
              </w:rPr>
            </w:pPr>
            <w:r w:rsidRPr="003963A4">
              <w:rPr>
                <w:rFonts w:asciiTheme="minorHAnsi" w:eastAsiaTheme="minorHAnsi" w:hAnsiTheme="minorHAnsi" w:cstheme="minorHAnsi"/>
              </w:rPr>
              <w:t>6</w:t>
            </w:r>
          </w:p>
        </w:tc>
        <w:tc>
          <w:tcPr>
            <w:tcW w:w="812" w:type="dxa"/>
            <w:tcBorders>
              <w:top w:val="single" w:sz="8" w:space="0" w:color="000000"/>
              <w:left w:val="single" w:sz="8" w:space="0" w:color="000000"/>
              <w:bottom w:val="single" w:sz="8" w:space="0" w:color="000000"/>
              <w:right w:val="single" w:sz="8" w:space="0" w:color="000000"/>
            </w:tcBorders>
          </w:tcPr>
          <w:p w14:paraId="08C031BB" w14:textId="292902FD" w:rsidR="005938D8" w:rsidRPr="003963A4" w:rsidRDefault="009B5D3C" w:rsidP="00F778DC">
            <w:pPr>
              <w:kinsoku w:val="0"/>
              <w:overflowPunct w:val="0"/>
              <w:autoSpaceDE w:val="0"/>
              <w:autoSpaceDN w:val="0"/>
              <w:adjustRightInd w:val="0"/>
              <w:spacing w:after="0" w:line="246" w:lineRule="exact"/>
              <w:ind w:right="19"/>
              <w:jc w:val="right"/>
              <w:rPr>
                <w:rFonts w:asciiTheme="minorHAnsi" w:eastAsiaTheme="minorHAnsi" w:hAnsiTheme="minorHAnsi" w:cstheme="minorHAnsi"/>
              </w:rPr>
            </w:pPr>
            <w:r w:rsidRPr="003963A4">
              <w:rPr>
                <w:rFonts w:asciiTheme="minorHAnsi" w:eastAsiaTheme="minorHAnsi" w:hAnsiTheme="minorHAnsi" w:cstheme="minorHAnsi"/>
              </w:rPr>
              <w:t>5</w:t>
            </w:r>
          </w:p>
        </w:tc>
      </w:tr>
      <w:tr w:rsidR="005938D8" w:rsidRPr="003963A4" w14:paraId="4B360176" w14:textId="504076C0" w:rsidTr="009B5D3C">
        <w:trPr>
          <w:trHeight w:val="265"/>
        </w:trPr>
        <w:tc>
          <w:tcPr>
            <w:tcW w:w="6801" w:type="dxa"/>
            <w:tcBorders>
              <w:top w:val="single" w:sz="8" w:space="0" w:color="000000"/>
              <w:left w:val="single" w:sz="8" w:space="0" w:color="000000"/>
              <w:bottom w:val="single" w:sz="8" w:space="0" w:color="000000"/>
              <w:right w:val="single" w:sz="8" w:space="0" w:color="000000"/>
            </w:tcBorders>
          </w:tcPr>
          <w:p w14:paraId="2453FEC2" w14:textId="77777777" w:rsidR="005938D8" w:rsidRPr="003963A4" w:rsidRDefault="005938D8" w:rsidP="00F778DC">
            <w:pPr>
              <w:kinsoku w:val="0"/>
              <w:overflowPunct w:val="0"/>
              <w:autoSpaceDE w:val="0"/>
              <w:autoSpaceDN w:val="0"/>
              <w:adjustRightInd w:val="0"/>
              <w:spacing w:before="1" w:after="0" w:line="244" w:lineRule="exact"/>
              <w:ind w:left="189"/>
              <w:rPr>
                <w:rFonts w:asciiTheme="minorHAnsi" w:eastAsiaTheme="minorHAnsi" w:hAnsiTheme="minorHAnsi" w:cstheme="minorHAnsi"/>
              </w:rPr>
            </w:pPr>
            <w:r w:rsidRPr="003963A4">
              <w:rPr>
                <w:rFonts w:asciiTheme="minorHAnsi" w:eastAsiaTheme="minorHAnsi" w:hAnsiTheme="minorHAnsi" w:cstheme="minorHAnsi"/>
              </w:rPr>
              <w:t>Eau Claire County short-term admissions - number days</w:t>
            </w:r>
          </w:p>
        </w:tc>
        <w:tc>
          <w:tcPr>
            <w:tcW w:w="718" w:type="dxa"/>
            <w:tcBorders>
              <w:top w:val="single" w:sz="8" w:space="0" w:color="000000"/>
              <w:left w:val="single" w:sz="8" w:space="0" w:color="000000"/>
              <w:bottom w:val="single" w:sz="8" w:space="0" w:color="000000"/>
              <w:right w:val="single" w:sz="8" w:space="0" w:color="000000"/>
            </w:tcBorders>
          </w:tcPr>
          <w:p w14:paraId="570CD49C" w14:textId="77777777" w:rsidR="005938D8" w:rsidRPr="003963A4" w:rsidRDefault="005938D8" w:rsidP="00F778DC">
            <w:pPr>
              <w:kinsoku w:val="0"/>
              <w:overflowPunct w:val="0"/>
              <w:autoSpaceDE w:val="0"/>
              <w:autoSpaceDN w:val="0"/>
              <w:adjustRightInd w:val="0"/>
              <w:spacing w:after="0" w:line="246" w:lineRule="exact"/>
              <w:ind w:right="17"/>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65</w:t>
            </w:r>
          </w:p>
        </w:tc>
        <w:tc>
          <w:tcPr>
            <w:tcW w:w="781" w:type="dxa"/>
            <w:tcBorders>
              <w:top w:val="single" w:sz="8" w:space="0" w:color="000000"/>
              <w:left w:val="single" w:sz="8" w:space="0" w:color="000000"/>
              <w:bottom w:val="single" w:sz="8" w:space="0" w:color="000000"/>
              <w:right w:val="single" w:sz="8" w:space="0" w:color="000000"/>
            </w:tcBorders>
          </w:tcPr>
          <w:p w14:paraId="22453CA4" w14:textId="77777777" w:rsidR="005938D8" w:rsidRPr="003963A4" w:rsidRDefault="005938D8" w:rsidP="00F778DC">
            <w:pPr>
              <w:kinsoku w:val="0"/>
              <w:overflowPunct w:val="0"/>
              <w:autoSpaceDE w:val="0"/>
              <w:autoSpaceDN w:val="0"/>
              <w:adjustRightInd w:val="0"/>
              <w:spacing w:after="0" w:line="246" w:lineRule="exact"/>
              <w:ind w:right="18"/>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20</w:t>
            </w:r>
          </w:p>
        </w:tc>
        <w:tc>
          <w:tcPr>
            <w:tcW w:w="812" w:type="dxa"/>
            <w:tcBorders>
              <w:top w:val="single" w:sz="8" w:space="0" w:color="000000"/>
              <w:left w:val="single" w:sz="8" w:space="0" w:color="000000"/>
              <w:bottom w:val="single" w:sz="8" w:space="0" w:color="000000"/>
              <w:right w:val="single" w:sz="8" w:space="0" w:color="000000"/>
            </w:tcBorders>
          </w:tcPr>
          <w:p w14:paraId="55341C7E" w14:textId="77777777" w:rsidR="005938D8" w:rsidRPr="003963A4" w:rsidRDefault="005938D8" w:rsidP="00F778DC">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12</w:t>
            </w:r>
          </w:p>
        </w:tc>
        <w:tc>
          <w:tcPr>
            <w:tcW w:w="812" w:type="dxa"/>
            <w:tcBorders>
              <w:top w:val="single" w:sz="8" w:space="0" w:color="000000"/>
              <w:left w:val="single" w:sz="8" w:space="0" w:color="000000"/>
              <w:bottom w:val="single" w:sz="8" w:space="0" w:color="000000"/>
              <w:right w:val="single" w:sz="8" w:space="0" w:color="000000"/>
            </w:tcBorders>
          </w:tcPr>
          <w:p w14:paraId="5CC4266E" w14:textId="2DABB237" w:rsidR="005938D8" w:rsidRPr="003963A4" w:rsidRDefault="005938D8" w:rsidP="00F778DC">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28</w:t>
            </w:r>
          </w:p>
        </w:tc>
        <w:tc>
          <w:tcPr>
            <w:tcW w:w="812" w:type="dxa"/>
            <w:tcBorders>
              <w:top w:val="single" w:sz="8" w:space="0" w:color="000000"/>
              <w:left w:val="single" w:sz="8" w:space="0" w:color="000000"/>
              <w:bottom w:val="single" w:sz="8" w:space="0" w:color="000000"/>
              <w:right w:val="single" w:sz="8" w:space="0" w:color="000000"/>
            </w:tcBorders>
          </w:tcPr>
          <w:p w14:paraId="541876D8" w14:textId="1698B5B5" w:rsidR="005938D8" w:rsidRPr="003963A4" w:rsidRDefault="009B5D3C" w:rsidP="00F778DC">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18</w:t>
            </w:r>
          </w:p>
        </w:tc>
      </w:tr>
      <w:tr w:rsidR="005938D8" w:rsidRPr="003963A4" w14:paraId="50B7597E" w14:textId="4994272B" w:rsidTr="009B5D3C">
        <w:trPr>
          <w:trHeight w:val="265"/>
        </w:trPr>
        <w:tc>
          <w:tcPr>
            <w:tcW w:w="6801" w:type="dxa"/>
            <w:tcBorders>
              <w:top w:val="single" w:sz="8" w:space="0" w:color="000000"/>
              <w:left w:val="single" w:sz="8" w:space="0" w:color="000000"/>
              <w:bottom w:val="single" w:sz="8" w:space="0" w:color="000000"/>
              <w:right w:val="single" w:sz="8" w:space="0" w:color="000000"/>
            </w:tcBorders>
          </w:tcPr>
          <w:p w14:paraId="71E2F716" w14:textId="77777777" w:rsidR="005938D8" w:rsidRPr="003963A4" w:rsidRDefault="005938D8" w:rsidP="00F778DC">
            <w:pPr>
              <w:kinsoku w:val="0"/>
              <w:overflowPunct w:val="0"/>
              <w:autoSpaceDE w:val="0"/>
              <w:autoSpaceDN w:val="0"/>
              <w:adjustRightInd w:val="0"/>
              <w:spacing w:before="1" w:after="0" w:line="244" w:lineRule="exact"/>
              <w:ind w:left="189"/>
              <w:rPr>
                <w:rFonts w:asciiTheme="minorHAnsi" w:eastAsiaTheme="minorHAnsi" w:hAnsiTheme="minorHAnsi" w:cstheme="minorHAnsi"/>
              </w:rPr>
            </w:pPr>
            <w:r w:rsidRPr="003963A4">
              <w:rPr>
                <w:rFonts w:asciiTheme="minorHAnsi" w:eastAsiaTheme="minorHAnsi" w:hAnsiTheme="minorHAnsi" w:cstheme="minorHAnsi"/>
              </w:rPr>
              <w:t>180 program admissions - number youth</w:t>
            </w:r>
          </w:p>
        </w:tc>
        <w:tc>
          <w:tcPr>
            <w:tcW w:w="718" w:type="dxa"/>
            <w:tcBorders>
              <w:top w:val="single" w:sz="8" w:space="0" w:color="000000"/>
              <w:left w:val="single" w:sz="8" w:space="0" w:color="000000"/>
              <w:bottom w:val="single" w:sz="8" w:space="0" w:color="000000"/>
              <w:right w:val="single" w:sz="8" w:space="0" w:color="000000"/>
            </w:tcBorders>
          </w:tcPr>
          <w:p w14:paraId="206E8EEC" w14:textId="77777777" w:rsidR="005938D8" w:rsidRPr="003963A4" w:rsidRDefault="005938D8" w:rsidP="00F778DC">
            <w:pPr>
              <w:kinsoku w:val="0"/>
              <w:overflowPunct w:val="0"/>
              <w:autoSpaceDE w:val="0"/>
              <w:autoSpaceDN w:val="0"/>
              <w:adjustRightInd w:val="0"/>
              <w:spacing w:after="0" w:line="246" w:lineRule="exact"/>
              <w:ind w:right="18"/>
              <w:jc w:val="right"/>
              <w:rPr>
                <w:rFonts w:asciiTheme="minorHAnsi" w:eastAsiaTheme="minorHAnsi" w:hAnsiTheme="minorHAnsi" w:cstheme="minorHAnsi"/>
              </w:rPr>
            </w:pPr>
            <w:r w:rsidRPr="003963A4">
              <w:rPr>
                <w:rFonts w:asciiTheme="minorHAnsi" w:eastAsiaTheme="minorHAnsi" w:hAnsiTheme="minorHAnsi" w:cstheme="minorHAnsi"/>
              </w:rPr>
              <w:t>5</w:t>
            </w:r>
          </w:p>
        </w:tc>
        <w:tc>
          <w:tcPr>
            <w:tcW w:w="781" w:type="dxa"/>
            <w:tcBorders>
              <w:top w:val="single" w:sz="8" w:space="0" w:color="000000"/>
              <w:left w:val="single" w:sz="8" w:space="0" w:color="000000"/>
              <w:bottom w:val="single" w:sz="8" w:space="0" w:color="000000"/>
              <w:right w:val="single" w:sz="8" w:space="0" w:color="000000"/>
            </w:tcBorders>
          </w:tcPr>
          <w:p w14:paraId="4C6DABDB" w14:textId="77777777" w:rsidR="005938D8" w:rsidRPr="003963A4" w:rsidRDefault="005938D8" w:rsidP="00F778DC">
            <w:pPr>
              <w:kinsoku w:val="0"/>
              <w:overflowPunct w:val="0"/>
              <w:autoSpaceDE w:val="0"/>
              <w:autoSpaceDN w:val="0"/>
              <w:adjustRightInd w:val="0"/>
              <w:spacing w:after="0" w:line="246" w:lineRule="exact"/>
              <w:ind w:right="19"/>
              <w:jc w:val="right"/>
              <w:rPr>
                <w:rFonts w:asciiTheme="minorHAnsi" w:eastAsiaTheme="minorHAnsi" w:hAnsiTheme="minorHAnsi" w:cstheme="minorHAnsi"/>
              </w:rPr>
            </w:pPr>
            <w:r w:rsidRPr="003963A4">
              <w:rPr>
                <w:rFonts w:asciiTheme="minorHAnsi" w:eastAsiaTheme="minorHAnsi" w:hAnsiTheme="minorHAnsi" w:cstheme="minorHAnsi"/>
              </w:rPr>
              <w:t>5</w:t>
            </w:r>
          </w:p>
        </w:tc>
        <w:tc>
          <w:tcPr>
            <w:tcW w:w="812" w:type="dxa"/>
            <w:tcBorders>
              <w:top w:val="single" w:sz="8" w:space="0" w:color="000000"/>
              <w:left w:val="single" w:sz="8" w:space="0" w:color="000000"/>
              <w:bottom w:val="single" w:sz="8" w:space="0" w:color="000000"/>
              <w:right w:val="single" w:sz="8" w:space="0" w:color="000000"/>
            </w:tcBorders>
          </w:tcPr>
          <w:p w14:paraId="2666CC46" w14:textId="77777777" w:rsidR="005938D8" w:rsidRPr="003963A4" w:rsidRDefault="005938D8" w:rsidP="00F778DC">
            <w:pPr>
              <w:kinsoku w:val="0"/>
              <w:overflowPunct w:val="0"/>
              <w:autoSpaceDE w:val="0"/>
              <w:autoSpaceDN w:val="0"/>
              <w:adjustRightInd w:val="0"/>
              <w:spacing w:after="0" w:line="246" w:lineRule="exact"/>
              <w:ind w:right="19"/>
              <w:jc w:val="right"/>
              <w:rPr>
                <w:rFonts w:asciiTheme="minorHAnsi" w:eastAsiaTheme="minorHAnsi" w:hAnsiTheme="minorHAnsi" w:cstheme="minorHAnsi"/>
              </w:rPr>
            </w:pPr>
            <w:r w:rsidRPr="003963A4">
              <w:rPr>
                <w:rFonts w:asciiTheme="minorHAnsi" w:eastAsiaTheme="minorHAnsi" w:hAnsiTheme="minorHAnsi" w:cstheme="minorHAnsi"/>
              </w:rPr>
              <w:t>5</w:t>
            </w:r>
          </w:p>
        </w:tc>
        <w:tc>
          <w:tcPr>
            <w:tcW w:w="812" w:type="dxa"/>
            <w:tcBorders>
              <w:top w:val="single" w:sz="8" w:space="0" w:color="000000"/>
              <w:left w:val="single" w:sz="8" w:space="0" w:color="000000"/>
              <w:bottom w:val="single" w:sz="8" w:space="0" w:color="000000"/>
              <w:right w:val="single" w:sz="8" w:space="0" w:color="000000"/>
            </w:tcBorders>
          </w:tcPr>
          <w:p w14:paraId="51F9A4B1" w14:textId="2EE0A160" w:rsidR="005938D8" w:rsidRPr="003963A4" w:rsidRDefault="005938D8" w:rsidP="00F778DC">
            <w:pPr>
              <w:kinsoku w:val="0"/>
              <w:overflowPunct w:val="0"/>
              <w:autoSpaceDE w:val="0"/>
              <w:autoSpaceDN w:val="0"/>
              <w:adjustRightInd w:val="0"/>
              <w:spacing w:after="0" w:line="246" w:lineRule="exact"/>
              <w:ind w:right="19"/>
              <w:jc w:val="right"/>
              <w:rPr>
                <w:rFonts w:asciiTheme="minorHAnsi" w:eastAsiaTheme="minorHAnsi" w:hAnsiTheme="minorHAnsi" w:cstheme="minorHAnsi"/>
              </w:rPr>
            </w:pPr>
            <w:r w:rsidRPr="003963A4">
              <w:rPr>
                <w:rFonts w:asciiTheme="minorHAnsi" w:eastAsiaTheme="minorHAnsi" w:hAnsiTheme="minorHAnsi" w:cstheme="minorHAnsi"/>
              </w:rPr>
              <w:t>5</w:t>
            </w:r>
          </w:p>
        </w:tc>
        <w:tc>
          <w:tcPr>
            <w:tcW w:w="812" w:type="dxa"/>
            <w:tcBorders>
              <w:top w:val="single" w:sz="8" w:space="0" w:color="000000"/>
              <w:left w:val="single" w:sz="8" w:space="0" w:color="000000"/>
              <w:bottom w:val="single" w:sz="8" w:space="0" w:color="000000"/>
              <w:right w:val="single" w:sz="8" w:space="0" w:color="000000"/>
            </w:tcBorders>
          </w:tcPr>
          <w:p w14:paraId="53AF6946" w14:textId="7B7F9DAB" w:rsidR="005938D8" w:rsidRPr="003963A4" w:rsidRDefault="009B5D3C" w:rsidP="00F778DC">
            <w:pPr>
              <w:kinsoku w:val="0"/>
              <w:overflowPunct w:val="0"/>
              <w:autoSpaceDE w:val="0"/>
              <w:autoSpaceDN w:val="0"/>
              <w:adjustRightInd w:val="0"/>
              <w:spacing w:after="0" w:line="246" w:lineRule="exact"/>
              <w:ind w:right="19"/>
              <w:jc w:val="right"/>
              <w:rPr>
                <w:rFonts w:asciiTheme="minorHAnsi" w:eastAsiaTheme="minorHAnsi" w:hAnsiTheme="minorHAnsi" w:cstheme="minorHAnsi"/>
              </w:rPr>
            </w:pPr>
            <w:r w:rsidRPr="003963A4">
              <w:rPr>
                <w:rFonts w:asciiTheme="minorHAnsi" w:eastAsiaTheme="minorHAnsi" w:hAnsiTheme="minorHAnsi" w:cstheme="minorHAnsi"/>
              </w:rPr>
              <w:t>7</w:t>
            </w:r>
          </w:p>
        </w:tc>
      </w:tr>
      <w:tr w:rsidR="005938D8" w:rsidRPr="003963A4" w14:paraId="68044F42" w14:textId="0B66754E" w:rsidTr="009B5D3C">
        <w:trPr>
          <w:trHeight w:val="265"/>
        </w:trPr>
        <w:tc>
          <w:tcPr>
            <w:tcW w:w="6801" w:type="dxa"/>
            <w:tcBorders>
              <w:top w:val="single" w:sz="8" w:space="0" w:color="000000"/>
              <w:left w:val="single" w:sz="8" w:space="0" w:color="000000"/>
              <w:bottom w:val="single" w:sz="8" w:space="0" w:color="000000"/>
              <w:right w:val="single" w:sz="8" w:space="0" w:color="000000"/>
            </w:tcBorders>
          </w:tcPr>
          <w:p w14:paraId="24F11C3A" w14:textId="77777777" w:rsidR="005938D8" w:rsidRPr="003963A4" w:rsidRDefault="005938D8" w:rsidP="00F778DC">
            <w:pPr>
              <w:kinsoku w:val="0"/>
              <w:overflowPunct w:val="0"/>
              <w:autoSpaceDE w:val="0"/>
              <w:autoSpaceDN w:val="0"/>
              <w:adjustRightInd w:val="0"/>
              <w:spacing w:before="1" w:after="0" w:line="244" w:lineRule="exact"/>
              <w:ind w:left="189"/>
              <w:rPr>
                <w:rFonts w:asciiTheme="minorHAnsi" w:eastAsiaTheme="minorHAnsi" w:hAnsiTheme="minorHAnsi" w:cstheme="minorHAnsi"/>
              </w:rPr>
            </w:pPr>
            <w:r w:rsidRPr="003963A4">
              <w:rPr>
                <w:rFonts w:asciiTheme="minorHAnsi" w:eastAsiaTheme="minorHAnsi" w:hAnsiTheme="minorHAnsi" w:cstheme="minorHAnsi"/>
              </w:rPr>
              <w:t>180 program admissions - number days</w:t>
            </w:r>
          </w:p>
        </w:tc>
        <w:tc>
          <w:tcPr>
            <w:tcW w:w="718" w:type="dxa"/>
            <w:tcBorders>
              <w:top w:val="single" w:sz="8" w:space="0" w:color="000000"/>
              <w:left w:val="single" w:sz="8" w:space="0" w:color="000000"/>
              <w:bottom w:val="single" w:sz="8" w:space="0" w:color="000000"/>
              <w:right w:val="single" w:sz="8" w:space="0" w:color="000000"/>
            </w:tcBorders>
          </w:tcPr>
          <w:p w14:paraId="7078C618" w14:textId="77777777" w:rsidR="005938D8" w:rsidRPr="003963A4" w:rsidRDefault="005938D8" w:rsidP="00F778DC">
            <w:pPr>
              <w:kinsoku w:val="0"/>
              <w:overflowPunct w:val="0"/>
              <w:autoSpaceDE w:val="0"/>
              <w:autoSpaceDN w:val="0"/>
              <w:adjustRightInd w:val="0"/>
              <w:spacing w:after="0" w:line="246" w:lineRule="exact"/>
              <w:ind w:right="17"/>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155</w:t>
            </w:r>
          </w:p>
        </w:tc>
        <w:tc>
          <w:tcPr>
            <w:tcW w:w="781" w:type="dxa"/>
            <w:tcBorders>
              <w:top w:val="single" w:sz="8" w:space="0" w:color="000000"/>
              <w:left w:val="single" w:sz="8" w:space="0" w:color="000000"/>
              <w:bottom w:val="single" w:sz="8" w:space="0" w:color="000000"/>
              <w:right w:val="single" w:sz="8" w:space="0" w:color="000000"/>
            </w:tcBorders>
          </w:tcPr>
          <w:p w14:paraId="64547011" w14:textId="77777777" w:rsidR="005938D8" w:rsidRPr="003963A4" w:rsidRDefault="005938D8" w:rsidP="00F778DC">
            <w:pPr>
              <w:kinsoku w:val="0"/>
              <w:overflowPunct w:val="0"/>
              <w:autoSpaceDE w:val="0"/>
              <w:autoSpaceDN w:val="0"/>
              <w:adjustRightInd w:val="0"/>
              <w:spacing w:after="0" w:line="246" w:lineRule="exact"/>
              <w:ind w:right="18"/>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155</w:t>
            </w:r>
          </w:p>
        </w:tc>
        <w:tc>
          <w:tcPr>
            <w:tcW w:w="812" w:type="dxa"/>
            <w:tcBorders>
              <w:top w:val="single" w:sz="8" w:space="0" w:color="000000"/>
              <w:left w:val="single" w:sz="8" w:space="0" w:color="000000"/>
              <w:bottom w:val="single" w:sz="8" w:space="0" w:color="000000"/>
              <w:right w:val="single" w:sz="8" w:space="0" w:color="000000"/>
            </w:tcBorders>
          </w:tcPr>
          <w:p w14:paraId="165C2501" w14:textId="77777777" w:rsidR="005938D8" w:rsidRPr="003963A4" w:rsidRDefault="005938D8" w:rsidP="00F778DC">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140</w:t>
            </w:r>
          </w:p>
        </w:tc>
        <w:tc>
          <w:tcPr>
            <w:tcW w:w="812" w:type="dxa"/>
            <w:tcBorders>
              <w:top w:val="single" w:sz="8" w:space="0" w:color="000000"/>
              <w:left w:val="single" w:sz="8" w:space="0" w:color="000000"/>
              <w:bottom w:val="single" w:sz="8" w:space="0" w:color="000000"/>
              <w:right w:val="single" w:sz="8" w:space="0" w:color="000000"/>
            </w:tcBorders>
          </w:tcPr>
          <w:p w14:paraId="59C6C2F4" w14:textId="5BFF6CE7" w:rsidR="005938D8" w:rsidRPr="003963A4" w:rsidRDefault="005938D8" w:rsidP="00F778DC">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155</w:t>
            </w:r>
          </w:p>
        </w:tc>
        <w:tc>
          <w:tcPr>
            <w:tcW w:w="812" w:type="dxa"/>
            <w:tcBorders>
              <w:top w:val="single" w:sz="8" w:space="0" w:color="000000"/>
              <w:left w:val="single" w:sz="8" w:space="0" w:color="000000"/>
              <w:bottom w:val="single" w:sz="8" w:space="0" w:color="000000"/>
              <w:right w:val="single" w:sz="8" w:space="0" w:color="000000"/>
            </w:tcBorders>
          </w:tcPr>
          <w:p w14:paraId="74AEE0C3" w14:textId="7BA9B24C" w:rsidR="005938D8" w:rsidRPr="003963A4" w:rsidRDefault="009B5D3C" w:rsidP="00F778DC">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154</w:t>
            </w:r>
          </w:p>
        </w:tc>
      </w:tr>
      <w:tr w:rsidR="005938D8" w:rsidRPr="003963A4" w14:paraId="5C7F8481" w14:textId="73F19837" w:rsidTr="009B5D3C">
        <w:trPr>
          <w:trHeight w:val="265"/>
        </w:trPr>
        <w:tc>
          <w:tcPr>
            <w:tcW w:w="6801" w:type="dxa"/>
            <w:tcBorders>
              <w:top w:val="single" w:sz="8" w:space="0" w:color="000000"/>
              <w:left w:val="single" w:sz="8" w:space="0" w:color="000000"/>
              <w:bottom w:val="single" w:sz="8" w:space="0" w:color="000000"/>
              <w:right w:val="single" w:sz="8" w:space="0" w:color="000000"/>
            </w:tcBorders>
          </w:tcPr>
          <w:p w14:paraId="08618427" w14:textId="77777777" w:rsidR="005938D8" w:rsidRPr="003963A4" w:rsidRDefault="005938D8" w:rsidP="00F778DC">
            <w:pPr>
              <w:kinsoku w:val="0"/>
              <w:overflowPunct w:val="0"/>
              <w:autoSpaceDE w:val="0"/>
              <w:autoSpaceDN w:val="0"/>
              <w:adjustRightInd w:val="0"/>
              <w:spacing w:before="1" w:after="0" w:line="244" w:lineRule="exact"/>
              <w:ind w:left="189"/>
              <w:rPr>
                <w:rFonts w:asciiTheme="minorHAnsi" w:eastAsiaTheme="minorHAnsi" w:hAnsiTheme="minorHAnsi" w:cstheme="minorHAnsi"/>
              </w:rPr>
            </w:pPr>
            <w:r w:rsidRPr="003963A4">
              <w:rPr>
                <w:rFonts w:asciiTheme="minorHAnsi" w:eastAsiaTheme="minorHAnsi" w:hAnsiTheme="minorHAnsi" w:cstheme="minorHAnsi"/>
              </w:rPr>
              <w:t>Average daily population youth per day</w:t>
            </w:r>
          </w:p>
        </w:tc>
        <w:tc>
          <w:tcPr>
            <w:tcW w:w="718" w:type="dxa"/>
            <w:tcBorders>
              <w:top w:val="single" w:sz="8" w:space="0" w:color="000000"/>
              <w:left w:val="single" w:sz="8" w:space="0" w:color="000000"/>
              <w:bottom w:val="single" w:sz="8" w:space="0" w:color="000000"/>
              <w:right w:val="single" w:sz="8" w:space="0" w:color="000000"/>
            </w:tcBorders>
          </w:tcPr>
          <w:p w14:paraId="3B638BFF" w14:textId="77777777" w:rsidR="005938D8" w:rsidRPr="003963A4" w:rsidRDefault="005938D8" w:rsidP="00F778DC">
            <w:pPr>
              <w:kinsoku w:val="0"/>
              <w:overflowPunct w:val="0"/>
              <w:autoSpaceDE w:val="0"/>
              <w:autoSpaceDN w:val="0"/>
              <w:adjustRightInd w:val="0"/>
              <w:spacing w:after="0" w:line="246" w:lineRule="exact"/>
              <w:ind w:right="18"/>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12.8</w:t>
            </w:r>
          </w:p>
        </w:tc>
        <w:tc>
          <w:tcPr>
            <w:tcW w:w="781" w:type="dxa"/>
            <w:tcBorders>
              <w:top w:val="single" w:sz="8" w:space="0" w:color="000000"/>
              <w:left w:val="single" w:sz="8" w:space="0" w:color="000000"/>
              <w:bottom w:val="single" w:sz="8" w:space="0" w:color="000000"/>
              <w:right w:val="single" w:sz="8" w:space="0" w:color="000000"/>
            </w:tcBorders>
          </w:tcPr>
          <w:p w14:paraId="74FE8D86" w14:textId="77777777" w:rsidR="005938D8" w:rsidRPr="003963A4" w:rsidRDefault="005938D8" w:rsidP="00F778DC">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11.2</w:t>
            </w:r>
          </w:p>
        </w:tc>
        <w:tc>
          <w:tcPr>
            <w:tcW w:w="812" w:type="dxa"/>
            <w:tcBorders>
              <w:top w:val="single" w:sz="8" w:space="0" w:color="000000"/>
              <w:left w:val="single" w:sz="8" w:space="0" w:color="000000"/>
              <w:bottom w:val="single" w:sz="8" w:space="0" w:color="000000"/>
              <w:right w:val="single" w:sz="8" w:space="0" w:color="000000"/>
            </w:tcBorders>
          </w:tcPr>
          <w:p w14:paraId="6488505A" w14:textId="77777777" w:rsidR="005938D8" w:rsidRPr="003963A4" w:rsidRDefault="005938D8" w:rsidP="00F778DC">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13.6</w:t>
            </w:r>
          </w:p>
        </w:tc>
        <w:tc>
          <w:tcPr>
            <w:tcW w:w="812" w:type="dxa"/>
            <w:tcBorders>
              <w:top w:val="single" w:sz="8" w:space="0" w:color="000000"/>
              <w:left w:val="single" w:sz="8" w:space="0" w:color="000000"/>
              <w:bottom w:val="single" w:sz="8" w:space="0" w:color="000000"/>
              <w:right w:val="single" w:sz="8" w:space="0" w:color="000000"/>
            </w:tcBorders>
          </w:tcPr>
          <w:p w14:paraId="4B64855A" w14:textId="23AF45E0" w:rsidR="005938D8" w:rsidRPr="003963A4" w:rsidRDefault="005938D8" w:rsidP="00F778DC">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13.9</w:t>
            </w:r>
          </w:p>
        </w:tc>
        <w:tc>
          <w:tcPr>
            <w:tcW w:w="812" w:type="dxa"/>
            <w:tcBorders>
              <w:top w:val="single" w:sz="8" w:space="0" w:color="000000"/>
              <w:left w:val="single" w:sz="8" w:space="0" w:color="000000"/>
              <w:bottom w:val="single" w:sz="8" w:space="0" w:color="000000"/>
              <w:right w:val="single" w:sz="8" w:space="0" w:color="000000"/>
            </w:tcBorders>
          </w:tcPr>
          <w:p w14:paraId="16696E18" w14:textId="1ACDA3FE" w:rsidR="005938D8" w:rsidRPr="003963A4" w:rsidRDefault="009B5D3C" w:rsidP="00F778DC">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13.6</w:t>
            </w:r>
          </w:p>
        </w:tc>
      </w:tr>
      <w:tr w:rsidR="005938D8" w:rsidRPr="003963A4" w14:paraId="3F060EE3" w14:textId="65B148C9" w:rsidTr="009B5D3C">
        <w:trPr>
          <w:trHeight w:val="265"/>
        </w:trPr>
        <w:tc>
          <w:tcPr>
            <w:tcW w:w="6801" w:type="dxa"/>
            <w:tcBorders>
              <w:top w:val="single" w:sz="8" w:space="0" w:color="000000"/>
              <w:left w:val="single" w:sz="8" w:space="0" w:color="000000"/>
              <w:bottom w:val="single" w:sz="8" w:space="0" w:color="000000"/>
              <w:right w:val="single" w:sz="8" w:space="0" w:color="000000"/>
            </w:tcBorders>
          </w:tcPr>
          <w:p w14:paraId="230B33B7" w14:textId="77777777" w:rsidR="005938D8" w:rsidRPr="003963A4" w:rsidRDefault="005938D8" w:rsidP="00F778DC">
            <w:pPr>
              <w:kinsoku w:val="0"/>
              <w:overflowPunct w:val="0"/>
              <w:autoSpaceDE w:val="0"/>
              <w:autoSpaceDN w:val="0"/>
              <w:adjustRightInd w:val="0"/>
              <w:spacing w:before="1" w:after="0" w:line="244" w:lineRule="exact"/>
              <w:ind w:left="189"/>
              <w:rPr>
                <w:rFonts w:asciiTheme="minorHAnsi" w:eastAsiaTheme="minorHAnsi" w:hAnsiTheme="minorHAnsi" w:cstheme="minorHAnsi"/>
              </w:rPr>
            </w:pPr>
            <w:r w:rsidRPr="003963A4">
              <w:rPr>
                <w:rFonts w:asciiTheme="minorHAnsi" w:eastAsiaTheme="minorHAnsi" w:hAnsiTheme="minorHAnsi" w:cstheme="minorHAnsi"/>
              </w:rPr>
              <w:t>Occupancy rate</w:t>
            </w:r>
          </w:p>
        </w:tc>
        <w:tc>
          <w:tcPr>
            <w:tcW w:w="718" w:type="dxa"/>
            <w:tcBorders>
              <w:top w:val="single" w:sz="8" w:space="0" w:color="000000"/>
              <w:left w:val="single" w:sz="8" w:space="0" w:color="000000"/>
              <w:bottom w:val="single" w:sz="8" w:space="0" w:color="000000"/>
              <w:right w:val="single" w:sz="8" w:space="0" w:color="000000"/>
            </w:tcBorders>
          </w:tcPr>
          <w:p w14:paraId="2F88A725" w14:textId="77777777" w:rsidR="005938D8" w:rsidRPr="003963A4" w:rsidRDefault="005938D8" w:rsidP="00F778DC">
            <w:pPr>
              <w:kinsoku w:val="0"/>
              <w:overflowPunct w:val="0"/>
              <w:autoSpaceDE w:val="0"/>
              <w:autoSpaceDN w:val="0"/>
              <w:adjustRightInd w:val="0"/>
              <w:spacing w:after="0" w:line="246" w:lineRule="exact"/>
              <w:ind w:right="17"/>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56%</w:t>
            </w:r>
          </w:p>
        </w:tc>
        <w:tc>
          <w:tcPr>
            <w:tcW w:w="781" w:type="dxa"/>
            <w:tcBorders>
              <w:top w:val="single" w:sz="8" w:space="0" w:color="000000"/>
              <w:left w:val="single" w:sz="8" w:space="0" w:color="000000"/>
              <w:bottom w:val="single" w:sz="8" w:space="0" w:color="000000"/>
              <w:right w:val="single" w:sz="8" w:space="0" w:color="000000"/>
            </w:tcBorders>
          </w:tcPr>
          <w:p w14:paraId="2881086A" w14:textId="77777777" w:rsidR="005938D8" w:rsidRPr="003963A4" w:rsidRDefault="005938D8" w:rsidP="00F778DC">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2"/>
              </w:rPr>
            </w:pPr>
            <w:r w:rsidRPr="003963A4">
              <w:rPr>
                <w:rFonts w:asciiTheme="minorHAnsi" w:eastAsiaTheme="minorHAnsi" w:hAnsiTheme="minorHAnsi" w:cstheme="minorHAnsi"/>
                <w:spacing w:val="-2"/>
              </w:rPr>
              <w:t>48.40%</w:t>
            </w:r>
          </w:p>
        </w:tc>
        <w:tc>
          <w:tcPr>
            <w:tcW w:w="812" w:type="dxa"/>
            <w:tcBorders>
              <w:top w:val="single" w:sz="8" w:space="0" w:color="000000"/>
              <w:left w:val="single" w:sz="8" w:space="0" w:color="000000"/>
              <w:bottom w:val="single" w:sz="8" w:space="0" w:color="000000"/>
              <w:right w:val="single" w:sz="8" w:space="0" w:color="000000"/>
            </w:tcBorders>
          </w:tcPr>
          <w:p w14:paraId="792C9967" w14:textId="77777777" w:rsidR="005938D8" w:rsidRPr="003963A4" w:rsidRDefault="005938D8" w:rsidP="00F778DC">
            <w:pPr>
              <w:kinsoku w:val="0"/>
              <w:overflowPunct w:val="0"/>
              <w:autoSpaceDE w:val="0"/>
              <w:autoSpaceDN w:val="0"/>
              <w:adjustRightInd w:val="0"/>
              <w:spacing w:after="0" w:line="246" w:lineRule="exact"/>
              <w:ind w:right="18"/>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59%</w:t>
            </w:r>
          </w:p>
        </w:tc>
        <w:tc>
          <w:tcPr>
            <w:tcW w:w="812" w:type="dxa"/>
            <w:tcBorders>
              <w:top w:val="single" w:sz="8" w:space="0" w:color="000000"/>
              <w:left w:val="single" w:sz="8" w:space="0" w:color="000000"/>
              <w:bottom w:val="single" w:sz="8" w:space="0" w:color="000000"/>
              <w:right w:val="single" w:sz="8" w:space="0" w:color="000000"/>
            </w:tcBorders>
          </w:tcPr>
          <w:p w14:paraId="029C2187" w14:textId="5D90BBE1" w:rsidR="005938D8" w:rsidRPr="003963A4" w:rsidRDefault="005938D8" w:rsidP="00F778DC">
            <w:pPr>
              <w:kinsoku w:val="0"/>
              <w:overflowPunct w:val="0"/>
              <w:autoSpaceDE w:val="0"/>
              <w:autoSpaceDN w:val="0"/>
              <w:adjustRightInd w:val="0"/>
              <w:spacing w:after="0" w:line="246" w:lineRule="exact"/>
              <w:ind w:right="18"/>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61%</w:t>
            </w:r>
          </w:p>
        </w:tc>
        <w:tc>
          <w:tcPr>
            <w:tcW w:w="812" w:type="dxa"/>
            <w:tcBorders>
              <w:top w:val="single" w:sz="8" w:space="0" w:color="000000"/>
              <w:left w:val="single" w:sz="8" w:space="0" w:color="000000"/>
              <w:bottom w:val="single" w:sz="8" w:space="0" w:color="000000"/>
              <w:right w:val="single" w:sz="8" w:space="0" w:color="000000"/>
            </w:tcBorders>
          </w:tcPr>
          <w:p w14:paraId="5D423E74" w14:textId="6E1C1E15" w:rsidR="005938D8" w:rsidRPr="003963A4" w:rsidRDefault="009B5D3C" w:rsidP="00F778DC">
            <w:pPr>
              <w:kinsoku w:val="0"/>
              <w:overflowPunct w:val="0"/>
              <w:autoSpaceDE w:val="0"/>
              <w:autoSpaceDN w:val="0"/>
              <w:adjustRightInd w:val="0"/>
              <w:spacing w:after="0" w:line="246" w:lineRule="exact"/>
              <w:ind w:right="18"/>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59%</w:t>
            </w:r>
          </w:p>
        </w:tc>
      </w:tr>
      <w:tr w:rsidR="005938D8" w:rsidRPr="003963A4" w14:paraId="422C621F" w14:textId="4E377FFD" w:rsidTr="009B5D3C">
        <w:trPr>
          <w:trHeight w:val="265"/>
        </w:trPr>
        <w:tc>
          <w:tcPr>
            <w:tcW w:w="6801" w:type="dxa"/>
            <w:tcBorders>
              <w:top w:val="single" w:sz="8" w:space="0" w:color="000000"/>
              <w:left w:val="single" w:sz="8" w:space="0" w:color="000000"/>
              <w:bottom w:val="single" w:sz="8" w:space="0" w:color="000000"/>
              <w:right w:val="single" w:sz="8" w:space="0" w:color="000000"/>
            </w:tcBorders>
          </w:tcPr>
          <w:p w14:paraId="0AB7CEBA" w14:textId="77777777" w:rsidR="005938D8" w:rsidRPr="003963A4" w:rsidRDefault="005938D8" w:rsidP="00F778DC">
            <w:pPr>
              <w:kinsoku w:val="0"/>
              <w:overflowPunct w:val="0"/>
              <w:autoSpaceDE w:val="0"/>
              <w:autoSpaceDN w:val="0"/>
              <w:adjustRightInd w:val="0"/>
              <w:spacing w:before="2" w:after="0" w:line="244" w:lineRule="exact"/>
              <w:ind w:left="189"/>
              <w:rPr>
                <w:rFonts w:asciiTheme="minorHAnsi" w:eastAsiaTheme="minorHAnsi" w:hAnsiTheme="minorHAnsi" w:cstheme="minorHAnsi"/>
              </w:rPr>
            </w:pPr>
            <w:r w:rsidRPr="003963A4">
              <w:rPr>
                <w:rFonts w:asciiTheme="minorHAnsi" w:eastAsiaTheme="minorHAnsi" w:hAnsiTheme="minorHAnsi" w:cstheme="minorHAnsi"/>
              </w:rPr>
              <w:t>Climate survey - staff</w:t>
            </w:r>
          </w:p>
        </w:tc>
        <w:tc>
          <w:tcPr>
            <w:tcW w:w="718" w:type="dxa"/>
            <w:tcBorders>
              <w:top w:val="single" w:sz="8" w:space="0" w:color="000000"/>
              <w:left w:val="single" w:sz="8" w:space="0" w:color="000000"/>
              <w:bottom w:val="single" w:sz="8" w:space="0" w:color="000000"/>
              <w:right w:val="single" w:sz="8" w:space="0" w:color="000000"/>
            </w:tcBorders>
          </w:tcPr>
          <w:p w14:paraId="70881FCB" w14:textId="77777777" w:rsidR="005938D8" w:rsidRPr="003963A4" w:rsidRDefault="005938D8" w:rsidP="00F778DC">
            <w:pPr>
              <w:kinsoku w:val="0"/>
              <w:overflowPunct w:val="0"/>
              <w:autoSpaceDE w:val="0"/>
              <w:autoSpaceDN w:val="0"/>
              <w:adjustRightInd w:val="0"/>
              <w:spacing w:after="0" w:line="246" w:lineRule="exact"/>
              <w:ind w:right="17"/>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80%</w:t>
            </w:r>
          </w:p>
        </w:tc>
        <w:tc>
          <w:tcPr>
            <w:tcW w:w="781" w:type="dxa"/>
            <w:tcBorders>
              <w:top w:val="single" w:sz="8" w:space="0" w:color="000000"/>
              <w:left w:val="single" w:sz="8" w:space="0" w:color="000000"/>
              <w:bottom w:val="single" w:sz="8" w:space="0" w:color="000000"/>
              <w:right w:val="single" w:sz="8" w:space="0" w:color="000000"/>
            </w:tcBorders>
          </w:tcPr>
          <w:p w14:paraId="3138AF53" w14:textId="77777777" w:rsidR="005938D8" w:rsidRPr="003963A4" w:rsidRDefault="005938D8" w:rsidP="00F778DC">
            <w:pPr>
              <w:kinsoku w:val="0"/>
              <w:overflowPunct w:val="0"/>
              <w:autoSpaceDE w:val="0"/>
              <w:autoSpaceDN w:val="0"/>
              <w:adjustRightInd w:val="0"/>
              <w:spacing w:after="0" w:line="246" w:lineRule="exact"/>
              <w:ind w:right="18"/>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78%</w:t>
            </w:r>
          </w:p>
        </w:tc>
        <w:tc>
          <w:tcPr>
            <w:tcW w:w="812" w:type="dxa"/>
            <w:tcBorders>
              <w:top w:val="single" w:sz="8" w:space="0" w:color="000000"/>
              <w:left w:val="single" w:sz="8" w:space="0" w:color="000000"/>
              <w:bottom w:val="single" w:sz="8" w:space="0" w:color="000000"/>
              <w:right w:val="single" w:sz="8" w:space="0" w:color="000000"/>
            </w:tcBorders>
          </w:tcPr>
          <w:p w14:paraId="66AAD14D" w14:textId="77777777" w:rsidR="005938D8" w:rsidRPr="003963A4" w:rsidRDefault="005938D8" w:rsidP="00F778DC">
            <w:pPr>
              <w:kinsoku w:val="0"/>
              <w:overflowPunct w:val="0"/>
              <w:autoSpaceDE w:val="0"/>
              <w:autoSpaceDN w:val="0"/>
              <w:adjustRightInd w:val="0"/>
              <w:spacing w:after="0" w:line="246" w:lineRule="exact"/>
              <w:ind w:right="18"/>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90%</w:t>
            </w:r>
          </w:p>
        </w:tc>
        <w:tc>
          <w:tcPr>
            <w:tcW w:w="812" w:type="dxa"/>
            <w:tcBorders>
              <w:top w:val="single" w:sz="8" w:space="0" w:color="000000"/>
              <w:left w:val="single" w:sz="8" w:space="0" w:color="000000"/>
              <w:bottom w:val="single" w:sz="8" w:space="0" w:color="000000"/>
              <w:right w:val="single" w:sz="8" w:space="0" w:color="000000"/>
            </w:tcBorders>
          </w:tcPr>
          <w:p w14:paraId="6796B3DF" w14:textId="0B89FDC5" w:rsidR="005938D8" w:rsidRPr="003963A4" w:rsidRDefault="005938D8" w:rsidP="00F778DC">
            <w:pPr>
              <w:kinsoku w:val="0"/>
              <w:overflowPunct w:val="0"/>
              <w:autoSpaceDE w:val="0"/>
              <w:autoSpaceDN w:val="0"/>
              <w:adjustRightInd w:val="0"/>
              <w:spacing w:after="0" w:line="246" w:lineRule="exact"/>
              <w:ind w:right="18"/>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89%</w:t>
            </w:r>
          </w:p>
        </w:tc>
        <w:tc>
          <w:tcPr>
            <w:tcW w:w="812" w:type="dxa"/>
            <w:tcBorders>
              <w:top w:val="single" w:sz="8" w:space="0" w:color="000000"/>
              <w:left w:val="single" w:sz="8" w:space="0" w:color="000000"/>
              <w:bottom w:val="single" w:sz="8" w:space="0" w:color="000000"/>
              <w:right w:val="single" w:sz="8" w:space="0" w:color="000000"/>
            </w:tcBorders>
          </w:tcPr>
          <w:p w14:paraId="4235F510" w14:textId="5D9F53CC" w:rsidR="005938D8" w:rsidRPr="003963A4" w:rsidRDefault="009B5D3C" w:rsidP="00F778DC">
            <w:pPr>
              <w:kinsoku w:val="0"/>
              <w:overflowPunct w:val="0"/>
              <w:autoSpaceDE w:val="0"/>
              <w:autoSpaceDN w:val="0"/>
              <w:adjustRightInd w:val="0"/>
              <w:spacing w:after="0" w:line="246" w:lineRule="exact"/>
              <w:ind w:right="18"/>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76%</w:t>
            </w:r>
          </w:p>
        </w:tc>
      </w:tr>
      <w:tr w:rsidR="005938D8" w:rsidRPr="003963A4" w14:paraId="67AAE793" w14:textId="2B072CB9" w:rsidTr="009B5D3C">
        <w:trPr>
          <w:trHeight w:val="265"/>
        </w:trPr>
        <w:tc>
          <w:tcPr>
            <w:tcW w:w="6801" w:type="dxa"/>
            <w:tcBorders>
              <w:top w:val="single" w:sz="8" w:space="0" w:color="000000"/>
              <w:left w:val="single" w:sz="8" w:space="0" w:color="000000"/>
              <w:bottom w:val="single" w:sz="8" w:space="0" w:color="000000"/>
              <w:right w:val="single" w:sz="8" w:space="0" w:color="000000"/>
            </w:tcBorders>
          </w:tcPr>
          <w:p w14:paraId="3BBD0F5C" w14:textId="77777777" w:rsidR="005938D8" w:rsidRPr="003963A4" w:rsidRDefault="005938D8" w:rsidP="00F778DC">
            <w:pPr>
              <w:kinsoku w:val="0"/>
              <w:overflowPunct w:val="0"/>
              <w:autoSpaceDE w:val="0"/>
              <w:autoSpaceDN w:val="0"/>
              <w:adjustRightInd w:val="0"/>
              <w:spacing w:before="1" w:after="0" w:line="244" w:lineRule="exact"/>
              <w:ind w:left="189"/>
              <w:rPr>
                <w:rFonts w:asciiTheme="minorHAnsi" w:eastAsiaTheme="minorHAnsi" w:hAnsiTheme="minorHAnsi" w:cstheme="minorHAnsi"/>
              </w:rPr>
            </w:pPr>
            <w:r w:rsidRPr="003963A4">
              <w:rPr>
                <w:rFonts w:asciiTheme="minorHAnsi" w:eastAsiaTheme="minorHAnsi" w:hAnsiTheme="minorHAnsi" w:cstheme="minorHAnsi"/>
              </w:rPr>
              <w:t>Climate survey - safety</w:t>
            </w:r>
          </w:p>
        </w:tc>
        <w:tc>
          <w:tcPr>
            <w:tcW w:w="718" w:type="dxa"/>
            <w:tcBorders>
              <w:top w:val="single" w:sz="8" w:space="0" w:color="000000"/>
              <w:left w:val="single" w:sz="8" w:space="0" w:color="000000"/>
              <w:bottom w:val="single" w:sz="8" w:space="0" w:color="000000"/>
              <w:right w:val="single" w:sz="8" w:space="0" w:color="000000"/>
            </w:tcBorders>
          </w:tcPr>
          <w:p w14:paraId="78284EBF" w14:textId="77777777" w:rsidR="005938D8" w:rsidRPr="003963A4" w:rsidRDefault="005938D8" w:rsidP="00F778DC">
            <w:pPr>
              <w:kinsoku w:val="0"/>
              <w:overflowPunct w:val="0"/>
              <w:autoSpaceDE w:val="0"/>
              <w:autoSpaceDN w:val="0"/>
              <w:adjustRightInd w:val="0"/>
              <w:spacing w:after="0" w:line="246" w:lineRule="exact"/>
              <w:ind w:right="17"/>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71%</w:t>
            </w:r>
          </w:p>
        </w:tc>
        <w:tc>
          <w:tcPr>
            <w:tcW w:w="781" w:type="dxa"/>
            <w:tcBorders>
              <w:top w:val="single" w:sz="8" w:space="0" w:color="000000"/>
              <w:left w:val="single" w:sz="8" w:space="0" w:color="000000"/>
              <w:bottom w:val="single" w:sz="8" w:space="0" w:color="000000"/>
              <w:right w:val="single" w:sz="8" w:space="0" w:color="000000"/>
            </w:tcBorders>
          </w:tcPr>
          <w:p w14:paraId="3D61E4F5" w14:textId="77777777" w:rsidR="005938D8" w:rsidRPr="003963A4" w:rsidRDefault="005938D8" w:rsidP="00F778DC">
            <w:pPr>
              <w:kinsoku w:val="0"/>
              <w:overflowPunct w:val="0"/>
              <w:autoSpaceDE w:val="0"/>
              <w:autoSpaceDN w:val="0"/>
              <w:adjustRightInd w:val="0"/>
              <w:spacing w:after="0" w:line="246" w:lineRule="exact"/>
              <w:ind w:right="18"/>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77%</w:t>
            </w:r>
          </w:p>
        </w:tc>
        <w:tc>
          <w:tcPr>
            <w:tcW w:w="812" w:type="dxa"/>
            <w:tcBorders>
              <w:top w:val="single" w:sz="8" w:space="0" w:color="000000"/>
              <w:left w:val="single" w:sz="8" w:space="0" w:color="000000"/>
              <w:bottom w:val="single" w:sz="8" w:space="0" w:color="000000"/>
              <w:right w:val="single" w:sz="8" w:space="0" w:color="000000"/>
            </w:tcBorders>
          </w:tcPr>
          <w:p w14:paraId="6F99504F" w14:textId="77777777" w:rsidR="005938D8" w:rsidRPr="003963A4" w:rsidRDefault="005938D8" w:rsidP="00F778DC">
            <w:pPr>
              <w:kinsoku w:val="0"/>
              <w:overflowPunct w:val="0"/>
              <w:autoSpaceDE w:val="0"/>
              <w:autoSpaceDN w:val="0"/>
              <w:adjustRightInd w:val="0"/>
              <w:spacing w:after="0" w:line="246" w:lineRule="exact"/>
              <w:ind w:right="18"/>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72%</w:t>
            </w:r>
          </w:p>
        </w:tc>
        <w:tc>
          <w:tcPr>
            <w:tcW w:w="812" w:type="dxa"/>
            <w:tcBorders>
              <w:top w:val="single" w:sz="8" w:space="0" w:color="000000"/>
              <w:left w:val="single" w:sz="8" w:space="0" w:color="000000"/>
              <w:bottom w:val="single" w:sz="8" w:space="0" w:color="000000"/>
              <w:right w:val="single" w:sz="8" w:space="0" w:color="000000"/>
            </w:tcBorders>
          </w:tcPr>
          <w:p w14:paraId="7FC9C221" w14:textId="3610BEE5" w:rsidR="005938D8" w:rsidRPr="003963A4" w:rsidRDefault="005938D8" w:rsidP="00F778DC">
            <w:pPr>
              <w:kinsoku w:val="0"/>
              <w:overflowPunct w:val="0"/>
              <w:autoSpaceDE w:val="0"/>
              <w:autoSpaceDN w:val="0"/>
              <w:adjustRightInd w:val="0"/>
              <w:spacing w:after="0" w:line="246" w:lineRule="exact"/>
              <w:ind w:right="18"/>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75%</w:t>
            </w:r>
          </w:p>
        </w:tc>
        <w:tc>
          <w:tcPr>
            <w:tcW w:w="812" w:type="dxa"/>
            <w:tcBorders>
              <w:top w:val="single" w:sz="8" w:space="0" w:color="000000"/>
              <w:left w:val="single" w:sz="8" w:space="0" w:color="000000"/>
              <w:bottom w:val="single" w:sz="8" w:space="0" w:color="000000"/>
              <w:right w:val="single" w:sz="8" w:space="0" w:color="000000"/>
            </w:tcBorders>
          </w:tcPr>
          <w:p w14:paraId="4D4B7ABD" w14:textId="4129FCE9" w:rsidR="005938D8" w:rsidRPr="003963A4" w:rsidRDefault="009B5D3C" w:rsidP="00F778DC">
            <w:pPr>
              <w:kinsoku w:val="0"/>
              <w:overflowPunct w:val="0"/>
              <w:autoSpaceDE w:val="0"/>
              <w:autoSpaceDN w:val="0"/>
              <w:adjustRightInd w:val="0"/>
              <w:spacing w:after="0" w:line="246" w:lineRule="exact"/>
              <w:ind w:right="18"/>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78%</w:t>
            </w:r>
          </w:p>
        </w:tc>
      </w:tr>
      <w:tr w:rsidR="005938D8" w:rsidRPr="003963A4" w14:paraId="2E437BD0" w14:textId="63B09414" w:rsidTr="009B5D3C">
        <w:trPr>
          <w:trHeight w:val="265"/>
        </w:trPr>
        <w:tc>
          <w:tcPr>
            <w:tcW w:w="6801" w:type="dxa"/>
            <w:tcBorders>
              <w:top w:val="single" w:sz="8" w:space="0" w:color="000000"/>
              <w:left w:val="single" w:sz="8" w:space="0" w:color="000000"/>
              <w:bottom w:val="single" w:sz="8" w:space="0" w:color="000000"/>
              <w:right w:val="single" w:sz="8" w:space="0" w:color="000000"/>
            </w:tcBorders>
          </w:tcPr>
          <w:p w14:paraId="2282DC6E" w14:textId="77777777" w:rsidR="005938D8" w:rsidRPr="003963A4" w:rsidRDefault="005938D8" w:rsidP="00F778DC">
            <w:pPr>
              <w:kinsoku w:val="0"/>
              <w:overflowPunct w:val="0"/>
              <w:autoSpaceDE w:val="0"/>
              <w:autoSpaceDN w:val="0"/>
              <w:adjustRightInd w:val="0"/>
              <w:spacing w:before="1" w:after="0" w:line="244" w:lineRule="exact"/>
              <w:ind w:left="189"/>
              <w:rPr>
                <w:rFonts w:asciiTheme="minorHAnsi" w:eastAsiaTheme="minorHAnsi" w:hAnsiTheme="minorHAnsi" w:cstheme="minorHAnsi"/>
              </w:rPr>
            </w:pPr>
            <w:r w:rsidRPr="003963A4">
              <w:rPr>
                <w:rFonts w:asciiTheme="minorHAnsi" w:eastAsiaTheme="minorHAnsi" w:hAnsiTheme="minorHAnsi" w:cstheme="minorHAnsi"/>
              </w:rPr>
              <w:t>Climate survey - cleanliness</w:t>
            </w:r>
          </w:p>
        </w:tc>
        <w:tc>
          <w:tcPr>
            <w:tcW w:w="718" w:type="dxa"/>
            <w:tcBorders>
              <w:top w:val="single" w:sz="8" w:space="0" w:color="000000"/>
              <w:left w:val="single" w:sz="8" w:space="0" w:color="000000"/>
              <w:bottom w:val="single" w:sz="8" w:space="0" w:color="000000"/>
              <w:right w:val="single" w:sz="8" w:space="0" w:color="000000"/>
            </w:tcBorders>
          </w:tcPr>
          <w:p w14:paraId="39C9549C" w14:textId="77777777" w:rsidR="005938D8" w:rsidRPr="003963A4" w:rsidRDefault="005938D8" w:rsidP="00F778DC">
            <w:pPr>
              <w:kinsoku w:val="0"/>
              <w:overflowPunct w:val="0"/>
              <w:autoSpaceDE w:val="0"/>
              <w:autoSpaceDN w:val="0"/>
              <w:adjustRightInd w:val="0"/>
              <w:spacing w:after="0" w:line="246" w:lineRule="exact"/>
              <w:ind w:right="17"/>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86%</w:t>
            </w:r>
          </w:p>
        </w:tc>
        <w:tc>
          <w:tcPr>
            <w:tcW w:w="781" w:type="dxa"/>
            <w:tcBorders>
              <w:top w:val="single" w:sz="8" w:space="0" w:color="000000"/>
              <w:left w:val="single" w:sz="8" w:space="0" w:color="000000"/>
              <w:bottom w:val="single" w:sz="8" w:space="0" w:color="000000"/>
              <w:right w:val="single" w:sz="8" w:space="0" w:color="000000"/>
            </w:tcBorders>
          </w:tcPr>
          <w:p w14:paraId="7BBFB704" w14:textId="77777777" w:rsidR="005938D8" w:rsidRPr="003963A4" w:rsidRDefault="005938D8" w:rsidP="00F778DC">
            <w:pPr>
              <w:kinsoku w:val="0"/>
              <w:overflowPunct w:val="0"/>
              <w:autoSpaceDE w:val="0"/>
              <w:autoSpaceDN w:val="0"/>
              <w:adjustRightInd w:val="0"/>
              <w:spacing w:after="0" w:line="246" w:lineRule="exact"/>
              <w:ind w:right="18"/>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94%</w:t>
            </w:r>
          </w:p>
        </w:tc>
        <w:tc>
          <w:tcPr>
            <w:tcW w:w="812" w:type="dxa"/>
            <w:tcBorders>
              <w:top w:val="single" w:sz="8" w:space="0" w:color="000000"/>
              <w:left w:val="single" w:sz="8" w:space="0" w:color="000000"/>
              <w:bottom w:val="single" w:sz="8" w:space="0" w:color="000000"/>
              <w:right w:val="single" w:sz="8" w:space="0" w:color="000000"/>
            </w:tcBorders>
          </w:tcPr>
          <w:p w14:paraId="04DD0633" w14:textId="77777777" w:rsidR="005938D8" w:rsidRPr="003963A4" w:rsidRDefault="005938D8" w:rsidP="00F778DC">
            <w:pPr>
              <w:kinsoku w:val="0"/>
              <w:overflowPunct w:val="0"/>
              <w:autoSpaceDE w:val="0"/>
              <w:autoSpaceDN w:val="0"/>
              <w:adjustRightInd w:val="0"/>
              <w:spacing w:after="0" w:line="246" w:lineRule="exact"/>
              <w:ind w:right="18"/>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100%</w:t>
            </w:r>
          </w:p>
        </w:tc>
        <w:tc>
          <w:tcPr>
            <w:tcW w:w="812" w:type="dxa"/>
            <w:tcBorders>
              <w:top w:val="single" w:sz="8" w:space="0" w:color="000000"/>
              <w:left w:val="single" w:sz="8" w:space="0" w:color="000000"/>
              <w:bottom w:val="single" w:sz="8" w:space="0" w:color="000000"/>
              <w:right w:val="single" w:sz="8" w:space="0" w:color="000000"/>
            </w:tcBorders>
          </w:tcPr>
          <w:p w14:paraId="1FEC5F36" w14:textId="49696ADF" w:rsidR="005938D8" w:rsidRPr="003963A4" w:rsidRDefault="005938D8" w:rsidP="00F778DC">
            <w:pPr>
              <w:kinsoku w:val="0"/>
              <w:overflowPunct w:val="0"/>
              <w:autoSpaceDE w:val="0"/>
              <w:autoSpaceDN w:val="0"/>
              <w:adjustRightInd w:val="0"/>
              <w:spacing w:after="0" w:line="246" w:lineRule="exact"/>
              <w:ind w:right="18"/>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87%</w:t>
            </w:r>
          </w:p>
        </w:tc>
        <w:tc>
          <w:tcPr>
            <w:tcW w:w="812" w:type="dxa"/>
            <w:tcBorders>
              <w:top w:val="single" w:sz="8" w:space="0" w:color="000000"/>
              <w:left w:val="single" w:sz="8" w:space="0" w:color="000000"/>
              <w:bottom w:val="single" w:sz="8" w:space="0" w:color="000000"/>
              <w:right w:val="single" w:sz="8" w:space="0" w:color="000000"/>
            </w:tcBorders>
          </w:tcPr>
          <w:p w14:paraId="082DA0EE" w14:textId="3D52B0B7" w:rsidR="005938D8" w:rsidRPr="003963A4" w:rsidRDefault="009B5D3C" w:rsidP="00F778DC">
            <w:pPr>
              <w:kinsoku w:val="0"/>
              <w:overflowPunct w:val="0"/>
              <w:autoSpaceDE w:val="0"/>
              <w:autoSpaceDN w:val="0"/>
              <w:adjustRightInd w:val="0"/>
              <w:spacing w:after="0" w:line="246" w:lineRule="exact"/>
              <w:ind w:right="18"/>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87%</w:t>
            </w:r>
          </w:p>
        </w:tc>
      </w:tr>
      <w:tr w:rsidR="005938D8" w:rsidRPr="003963A4" w14:paraId="4EEDC484" w14:textId="59837FE2" w:rsidTr="009B5D3C">
        <w:trPr>
          <w:trHeight w:val="248"/>
        </w:trPr>
        <w:tc>
          <w:tcPr>
            <w:tcW w:w="6801" w:type="dxa"/>
            <w:tcBorders>
              <w:top w:val="single" w:sz="8" w:space="0" w:color="000000"/>
              <w:left w:val="single" w:sz="8" w:space="0" w:color="000000"/>
              <w:bottom w:val="single" w:sz="8" w:space="0" w:color="000000"/>
              <w:right w:val="single" w:sz="8" w:space="0" w:color="000000"/>
            </w:tcBorders>
          </w:tcPr>
          <w:p w14:paraId="6DF1B79F" w14:textId="77777777" w:rsidR="005938D8" w:rsidRPr="003963A4" w:rsidRDefault="005938D8" w:rsidP="00F778DC">
            <w:pPr>
              <w:kinsoku w:val="0"/>
              <w:overflowPunct w:val="0"/>
              <w:autoSpaceDE w:val="0"/>
              <w:autoSpaceDN w:val="0"/>
              <w:adjustRightInd w:val="0"/>
              <w:spacing w:before="1" w:after="0" w:line="227" w:lineRule="exact"/>
              <w:ind w:left="189"/>
              <w:rPr>
                <w:rFonts w:asciiTheme="minorHAnsi" w:eastAsiaTheme="minorHAnsi" w:hAnsiTheme="minorHAnsi" w:cstheme="minorHAnsi"/>
              </w:rPr>
            </w:pPr>
            <w:r w:rsidRPr="003963A4">
              <w:rPr>
                <w:rFonts w:asciiTheme="minorHAnsi" w:eastAsiaTheme="minorHAnsi" w:hAnsiTheme="minorHAnsi" w:cstheme="minorHAnsi"/>
              </w:rPr>
              <w:t>Climate survey - overall</w:t>
            </w:r>
          </w:p>
        </w:tc>
        <w:tc>
          <w:tcPr>
            <w:tcW w:w="718" w:type="dxa"/>
            <w:tcBorders>
              <w:top w:val="single" w:sz="8" w:space="0" w:color="000000"/>
              <w:left w:val="single" w:sz="8" w:space="0" w:color="000000"/>
              <w:bottom w:val="single" w:sz="8" w:space="0" w:color="000000"/>
              <w:right w:val="single" w:sz="8" w:space="0" w:color="000000"/>
            </w:tcBorders>
          </w:tcPr>
          <w:p w14:paraId="638F9246" w14:textId="77777777" w:rsidR="005938D8" w:rsidRPr="003963A4" w:rsidRDefault="005938D8" w:rsidP="00F778DC">
            <w:pPr>
              <w:kinsoku w:val="0"/>
              <w:overflowPunct w:val="0"/>
              <w:autoSpaceDE w:val="0"/>
              <w:autoSpaceDN w:val="0"/>
              <w:adjustRightInd w:val="0"/>
              <w:spacing w:after="0" w:line="229" w:lineRule="exact"/>
              <w:ind w:right="17"/>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85%</w:t>
            </w:r>
          </w:p>
        </w:tc>
        <w:tc>
          <w:tcPr>
            <w:tcW w:w="781" w:type="dxa"/>
            <w:tcBorders>
              <w:top w:val="single" w:sz="8" w:space="0" w:color="000000"/>
              <w:left w:val="single" w:sz="8" w:space="0" w:color="000000"/>
              <w:bottom w:val="single" w:sz="8" w:space="0" w:color="000000"/>
              <w:right w:val="single" w:sz="8" w:space="0" w:color="000000"/>
            </w:tcBorders>
          </w:tcPr>
          <w:p w14:paraId="15EB7E6B" w14:textId="77777777" w:rsidR="005938D8" w:rsidRPr="003963A4" w:rsidRDefault="005938D8" w:rsidP="00F778DC">
            <w:pPr>
              <w:kinsoku w:val="0"/>
              <w:overflowPunct w:val="0"/>
              <w:autoSpaceDE w:val="0"/>
              <w:autoSpaceDN w:val="0"/>
              <w:adjustRightInd w:val="0"/>
              <w:spacing w:after="0" w:line="229" w:lineRule="exact"/>
              <w:ind w:right="18"/>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100%</w:t>
            </w:r>
          </w:p>
        </w:tc>
        <w:tc>
          <w:tcPr>
            <w:tcW w:w="812" w:type="dxa"/>
            <w:tcBorders>
              <w:top w:val="single" w:sz="8" w:space="0" w:color="000000"/>
              <w:left w:val="single" w:sz="8" w:space="0" w:color="000000"/>
              <w:bottom w:val="single" w:sz="8" w:space="0" w:color="000000"/>
              <w:right w:val="single" w:sz="8" w:space="0" w:color="000000"/>
            </w:tcBorders>
          </w:tcPr>
          <w:p w14:paraId="065D936F" w14:textId="77777777" w:rsidR="005938D8" w:rsidRPr="003963A4" w:rsidRDefault="005938D8" w:rsidP="00F778DC">
            <w:pPr>
              <w:kinsoku w:val="0"/>
              <w:overflowPunct w:val="0"/>
              <w:autoSpaceDE w:val="0"/>
              <w:autoSpaceDN w:val="0"/>
              <w:adjustRightInd w:val="0"/>
              <w:spacing w:after="0" w:line="229" w:lineRule="exact"/>
              <w:ind w:right="18"/>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91%</w:t>
            </w:r>
          </w:p>
        </w:tc>
        <w:tc>
          <w:tcPr>
            <w:tcW w:w="812" w:type="dxa"/>
            <w:tcBorders>
              <w:top w:val="single" w:sz="8" w:space="0" w:color="000000"/>
              <w:left w:val="single" w:sz="8" w:space="0" w:color="000000"/>
              <w:bottom w:val="single" w:sz="8" w:space="0" w:color="000000"/>
              <w:right w:val="single" w:sz="8" w:space="0" w:color="000000"/>
            </w:tcBorders>
          </w:tcPr>
          <w:p w14:paraId="7D962813" w14:textId="53ED9CA7" w:rsidR="005938D8" w:rsidRPr="003963A4" w:rsidRDefault="005938D8" w:rsidP="00F778DC">
            <w:pPr>
              <w:kinsoku w:val="0"/>
              <w:overflowPunct w:val="0"/>
              <w:autoSpaceDE w:val="0"/>
              <w:autoSpaceDN w:val="0"/>
              <w:adjustRightInd w:val="0"/>
              <w:spacing w:after="0" w:line="229" w:lineRule="exact"/>
              <w:ind w:right="18"/>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90%</w:t>
            </w:r>
          </w:p>
        </w:tc>
        <w:tc>
          <w:tcPr>
            <w:tcW w:w="812" w:type="dxa"/>
            <w:tcBorders>
              <w:top w:val="single" w:sz="8" w:space="0" w:color="000000"/>
              <w:left w:val="single" w:sz="8" w:space="0" w:color="000000"/>
              <w:bottom w:val="single" w:sz="8" w:space="0" w:color="000000"/>
              <w:right w:val="single" w:sz="8" w:space="0" w:color="000000"/>
            </w:tcBorders>
          </w:tcPr>
          <w:p w14:paraId="24CDEE80" w14:textId="37F94710" w:rsidR="005938D8" w:rsidRPr="003963A4" w:rsidRDefault="009B5D3C" w:rsidP="00F778DC">
            <w:pPr>
              <w:kinsoku w:val="0"/>
              <w:overflowPunct w:val="0"/>
              <w:autoSpaceDE w:val="0"/>
              <w:autoSpaceDN w:val="0"/>
              <w:adjustRightInd w:val="0"/>
              <w:spacing w:after="0" w:line="229" w:lineRule="exact"/>
              <w:ind w:right="18"/>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88%</w:t>
            </w:r>
          </w:p>
        </w:tc>
      </w:tr>
    </w:tbl>
    <w:p w14:paraId="5F131C45" w14:textId="77777777" w:rsidR="00F778DC" w:rsidRPr="003963A4" w:rsidRDefault="00F778DC" w:rsidP="00F778DC">
      <w:pPr>
        <w:widowControl w:val="0"/>
        <w:pBdr>
          <w:top w:val="nil"/>
          <w:left w:val="nil"/>
          <w:bottom w:val="nil"/>
          <w:right w:val="nil"/>
          <w:between w:val="nil"/>
        </w:pBdr>
        <w:spacing w:after="120" w:line="240" w:lineRule="auto"/>
        <w:ind w:left="360"/>
        <w:rPr>
          <w:rFonts w:asciiTheme="minorHAnsi" w:hAnsiTheme="minorHAnsi" w:cstheme="minorHAnsi"/>
          <w:color w:val="000000"/>
        </w:rPr>
      </w:pPr>
    </w:p>
    <w:p w14:paraId="75C43790" w14:textId="77777777" w:rsidR="009B5D3C" w:rsidRPr="003963A4" w:rsidRDefault="003245E8" w:rsidP="009B5D3C">
      <w:pPr>
        <w:spacing w:after="120"/>
        <w:rPr>
          <w:rFonts w:asciiTheme="minorHAnsi" w:hAnsiTheme="minorHAnsi" w:cstheme="minorHAnsi"/>
          <w:color w:val="000000"/>
        </w:rPr>
      </w:pPr>
      <w:r w:rsidRPr="003963A4">
        <w:rPr>
          <w:rFonts w:asciiTheme="minorHAnsi" w:hAnsiTheme="minorHAnsi" w:cstheme="minorHAnsi"/>
          <w:b/>
          <w:bCs/>
          <w:color w:val="000000"/>
        </w:rPr>
        <w:t>Key Issues:</w:t>
      </w:r>
      <w:r w:rsidR="009B5D3C" w:rsidRPr="003963A4">
        <w:rPr>
          <w:rFonts w:asciiTheme="minorHAnsi" w:hAnsiTheme="minorHAnsi" w:cstheme="minorHAnsi"/>
          <w:b/>
          <w:bCs/>
          <w:color w:val="000000"/>
        </w:rPr>
        <w:t xml:space="preserve"> </w:t>
      </w:r>
      <w:r w:rsidR="009B5D3C" w:rsidRPr="003963A4">
        <w:rPr>
          <w:rFonts w:asciiTheme="minorHAnsi" w:hAnsiTheme="minorHAnsi" w:cstheme="minorHAnsi"/>
          <w:color w:val="000000"/>
        </w:rPr>
        <w:t xml:space="preserve">The population of the detention center for the month of April was 13.6 youth per day:  8.4 youth in secure detention and 5.1 youth in the 180 Program.  The normal rated capacity of the facility is 23 youth.  </w:t>
      </w:r>
    </w:p>
    <w:p w14:paraId="03947AB0" w14:textId="77777777" w:rsidR="009B5D3C" w:rsidRPr="009B5D3C" w:rsidRDefault="009B5D3C" w:rsidP="009B5D3C">
      <w:pPr>
        <w:spacing w:after="120" w:line="240" w:lineRule="auto"/>
        <w:rPr>
          <w:rFonts w:asciiTheme="minorHAnsi" w:hAnsiTheme="minorHAnsi" w:cstheme="minorHAnsi"/>
          <w:color w:val="000000"/>
        </w:rPr>
      </w:pPr>
      <w:r w:rsidRPr="009B5D3C">
        <w:rPr>
          <w:rFonts w:asciiTheme="minorHAnsi" w:hAnsiTheme="minorHAnsi" w:cstheme="minorHAnsi"/>
          <w:color w:val="000000"/>
        </w:rPr>
        <w:t>COVID precautions, including a five-day quarantine for new admissions and a reduced capacity of 16 youth remain in place.  As local COVID numbers decline, the question of whether to continue pandemic restrictions should be addressed.  COVID precautions are an imposition to residents, staff, and facility operations and should be reviewed.    </w:t>
      </w:r>
    </w:p>
    <w:p w14:paraId="723370A6" w14:textId="77777777" w:rsidR="009B5D3C" w:rsidRPr="009B5D3C" w:rsidRDefault="009B5D3C" w:rsidP="009B5D3C">
      <w:pPr>
        <w:spacing w:after="120" w:line="240" w:lineRule="auto"/>
        <w:rPr>
          <w:rFonts w:asciiTheme="minorHAnsi" w:hAnsiTheme="minorHAnsi" w:cstheme="minorHAnsi"/>
          <w:color w:val="000000"/>
        </w:rPr>
      </w:pPr>
      <w:r w:rsidRPr="009B5D3C">
        <w:rPr>
          <w:rFonts w:asciiTheme="minorHAnsi" w:hAnsiTheme="minorHAnsi" w:cstheme="minorHAnsi"/>
          <w:color w:val="000000"/>
        </w:rPr>
        <w:t xml:space="preserve">Daily education programming provided by the Eau Claire Area School District continues through the first week in June.  After a one-year absence, summer school will begin in mid-June and run through the end of August.    </w:t>
      </w:r>
    </w:p>
    <w:p w14:paraId="3A7591C8" w14:textId="77777777" w:rsidR="009B5D3C" w:rsidRPr="009B5D3C" w:rsidRDefault="009B5D3C" w:rsidP="009B5D3C">
      <w:pPr>
        <w:spacing w:after="120" w:line="240" w:lineRule="auto"/>
        <w:rPr>
          <w:rFonts w:asciiTheme="minorHAnsi" w:hAnsiTheme="minorHAnsi" w:cstheme="minorHAnsi"/>
          <w:color w:val="000000"/>
        </w:rPr>
      </w:pPr>
      <w:r w:rsidRPr="009B5D3C">
        <w:rPr>
          <w:rFonts w:asciiTheme="minorHAnsi" w:hAnsiTheme="minorHAnsi" w:cstheme="minorHAnsi"/>
          <w:color w:val="000000"/>
        </w:rPr>
        <w:t>Programming conducted by the UWEC music program has returned.  Weekly music instruction, including 1:1 guitar lessons are conducted for residents having an interest.    </w:t>
      </w:r>
    </w:p>
    <w:p w14:paraId="357E0516" w14:textId="453EBC22" w:rsidR="009B5D3C" w:rsidRPr="009B5D3C" w:rsidRDefault="009B5D3C" w:rsidP="009B5D3C">
      <w:pPr>
        <w:spacing w:after="120" w:line="240" w:lineRule="auto"/>
        <w:rPr>
          <w:rFonts w:asciiTheme="minorHAnsi" w:hAnsiTheme="minorHAnsi" w:cstheme="minorHAnsi"/>
          <w:color w:val="000000"/>
        </w:rPr>
      </w:pPr>
      <w:r w:rsidRPr="009B5D3C">
        <w:rPr>
          <w:rFonts w:asciiTheme="minorHAnsi" w:hAnsiTheme="minorHAnsi" w:cstheme="minorHAnsi"/>
          <w:color w:val="000000"/>
        </w:rPr>
        <w:t xml:space="preserve">Finally, maintaining a full staff is an ongoing concern, but despite these challenges our staff do a great job of maintaining the safety and security of all residents. </w:t>
      </w:r>
    </w:p>
    <w:p w14:paraId="444C2EF4" w14:textId="3E95F196" w:rsidR="006112E8" w:rsidRPr="003963A4" w:rsidRDefault="006112E8" w:rsidP="00FA2FC0">
      <w:pPr>
        <w:widowControl w:val="0"/>
        <w:pBdr>
          <w:top w:val="nil"/>
          <w:left w:val="nil"/>
          <w:bottom w:val="nil"/>
          <w:right w:val="nil"/>
          <w:between w:val="nil"/>
        </w:pBdr>
        <w:spacing w:after="120" w:line="240" w:lineRule="auto"/>
        <w:rPr>
          <w:rFonts w:asciiTheme="minorHAnsi" w:hAnsiTheme="minorHAnsi" w:cstheme="minorHAnsi"/>
          <w:b/>
          <w:bCs/>
          <w:color w:val="000000"/>
        </w:rPr>
      </w:pPr>
    </w:p>
    <w:p w14:paraId="4855EB69" w14:textId="54DB55DE" w:rsidR="003245E8" w:rsidRPr="003963A4" w:rsidRDefault="003245E8" w:rsidP="00FA2FC0">
      <w:pPr>
        <w:widowControl w:val="0"/>
        <w:pBdr>
          <w:top w:val="nil"/>
          <w:left w:val="nil"/>
          <w:bottom w:val="nil"/>
          <w:right w:val="nil"/>
          <w:between w:val="nil"/>
        </w:pBdr>
        <w:spacing w:after="120" w:line="240" w:lineRule="auto"/>
        <w:rPr>
          <w:rFonts w:asciiTheme="minorHAnsi" w:hAnsiTheme="minorHAnsi" w:cstheme="minorHAnsi"/>
          <w:color w:val="000000"/>
        </w:rPr>
      </w:pPr>
      <w:r w:rsidRPr="003963A4">
        <w:rPr>
          <w:rFonts w:asciiTheme="minorHAnsi" w:hAnsiTheme="minorHAnsi" w:cstheme="minorHAnsi"/>
          <w:b/>
          <w:bCs/>
          <w:color w:val="000000"/>
        </w:rPr>
        <w:t>Staffing Updates</w:t>
      </w:r>
      <w:r w:rsidRPr="003963A4">
        <w:rPr>
          <w:rFonts w:asciiTheme="minorHAnsi" w:hAnsiTheme="minorHAnsi" w:cstheme="minorHAnsi"/>
          <w:color w:val="000000"/>
        </w:rPr>
        <w:t xml:space="preserve">:  The JDC Supervisor position was filled by an internal candidate. This position along with an additional </w:t>
      </w:r>
      <w:r w:rsidRPr="003963A4">
        <w:rPr>
          <w:rFonts w:asciiTheme="minorHAnsi" w:hAnsiTheme="minorHAnsi" w:cstheme="minorHAnsi"/>
          <w:color w:val="000000"/>
        </w:rPr>
        <w:lastRenderedPageBreak/>
        <w:t xml:space="preserve">(male) full time position which became vacant due to the employee transition to a social work position within Youth Services, have been filled by two (male) internal parttime employees. The two vacant parttime positions will be recruited for. </w:t>
      </w:r>
    </w:p>
    <w:p w14:paraId="001C514D" w14:textId="77777777" w:rsidR="006112E8" w:rsidRPr="003963A4" w:rsidRDefault="006112E8" w:rsidP="00F778DC">
      <w:pPr>
        <w:widowControl w:val="0"/>
        <w:pBdr>
          <w:top w:val="nil"/>
          <w:left w:val="nil"/>
          <w:bottom w:val="nil"/>
          <w:right w:val="nil"/>
          <w:between w:val="nil"/>
        </w:pBdr>
        <w:spacing w:after="120" w:line="240" w:lineRule="auto"/>
        <w:ind w:left="360"/>
        <w:rPr>
          <w:rFonts w:asciiTheme="minorHAnsi" w:hAnsiTheme="minorHAnsi" w:cstheme="minorHAnsi"/>
          <w:color w:val="000000"/>
        </w:rPr>
      </w:pPr>
    </w:p>
    <w:p w14:paraId="60D96293" w14:textId="77777777" w:rsidR="00090538" w:rsidRPr="003963A4" w:rsidRDefault="00090538" w:rsidP="00695377">
      <w:pPr>
        <w:widowControl w:val="0"/>
        <w:pBdr>
          <w:top w:val="nil"/>
          <w:left w:val="nil"/>
          <w:bottom w:val="nil"/>
          <w:right w:val="nil"/>
          <w:between w:val="nil"/>
        </w:pBdr>
        <w:spacing w:after="120" w:line="240" w:lineRule="auto"/>
        <w:rPr>
          <w:rFonts w:asciiTheme="minorHAnsi" w:hAnsiTheme="minorHAnsi" w:cstheme="minorHAnsi"/>
          <w:b/>
          <w:bCs/>
          <w:color w:val="000000"/>
        </w:rPr>
      </w:pPr>
    </w:p>
    <w:p w14:paraId="1D78A954" w14:textId="77777777" w:rsidR="00695377" w:rsidRPr="003963A4" w:rsidRDefault="00695377" w:rsidP="00695377">
      <w:pPr>
        <w:widowControl w:val="0"/>
        <w:pBdr>
          <w:top w:val="nil"/>
          <w:left w:val="nil"/>
          <w:bottom w:val="nil"/>
          <w:right w:val="nil"/>
          <w:between w:val="nil"/>
        </w:pBdr>
        <w:shd w:val="clear" w:color="auto" w:fill="000000" w:themeFill="text1"/>
        <w:spacing w:after="0" w:line="240" w:lineRule="auto"/>
        <w:rPr>
          <w:rFonts w:asciiTheme="minorHAnsi" w:hAnsiTheme="minorHAnsi" w:cstheme="minorHAnsi"/>
          <w:b/>
          <w:bCs/>
          <w:color w:val="FFFFFF" w:themeColor="background1"/>
        </w:rPr>
      </w:pPr>
      <w:r w:rsidRPr="003963A4">
        <w:rPr>
          <w:rFonts w:asciiTheme="minorHAnsi" w:hAnsiTheme="minorHAnsi" w:cstheme="minorHAnsi"/>
          <w:b/>
          <w:bCs/>
          <w:color w:val="FFFFFF" w:themeColor="background1"/>
        </w:rPr>
        <w:t>BEHAVIORAL HEALTH UPDATE (LUKE FEDIE)</w:t>
      </w:r>
    </w:p>
    <w:p w14:paraId="3904B80F" w14:textId="77777777" w:rsidR="00695377" w:rsidRPr="003963A4" w:rsidRDefault="00695377" w:rsidP="00695377">
      <w:pPr>
        <w:widowControl w:val="0"/>
        <w:pBdr>
          <w:top w:val="nil"/>
          <w:left w:val="nil"/>
          <w:bottom w:val="nil"/>
          <w:right w:val="nil"/>
          <w:between w:val="nil"/>
        </w:pBdr>
        <w:spacing w:after="120" w:line="240" w:lineRule="auto"/>
        <w:rPr>
          <w:rFonts w:asciiTheme="minorHAnsi" w:hAnsiTheme="minorHAnsi" w:cstheme="minorHAnsi"/>
          <w:b/>
          <w:bCs/>
        </w:rPr>
      </w:pPr>
      <w:bookmarkStart w:id="2" w:name="_Hlk93587829"/>
      <w:bookmarkEnd w:id="0"/>
    </w:p>
    <w:p w14:paraId="0EEFD567" w14:textId="5BAF3AF2" w:rsidR="00D827D0" w:rsidRPr="003963A4" w:rsidRDefault="00880E13" w:rsidP="00D827D0">
      <w:pPr>
        <w:spacing w:after="120"/>
        <w:rPr>
          <w:rFonts w:asciiTheme="minorHAnsi" w:eastAsiaTheme="minorHAnsi" w:hAnsiTheme="minorHAnsi" w:cstheme="minorHAnsi"/>
          <w:b/>
          <w:bCs/>
        </w:rPr>
      </w:pPr>
      <w:r w:rsidRPr="003963A4">
        <w:rPr>
          <w:rFonts w:asciiTheme="minorHAnsi" w:hAnsiTheme="minorHAnsi" w:cstheme="minorHAnsi"/>
          <w:b/>
          <w:bCs/>
        </w:rPr>
        <w:t>June</w:t>
      </w:r>
      <w:r w:rsidR="00695377" w:rsidRPr="003963A4">
        <w:rPr>
          <w:rFonts w:asciiTheme="minorHAnsi" w:hAnsiTheme="minorHAnsi" w:cstheme="minorHAnsi"/>
          <w:b/>
          <w:bCs/>
        </w:rPr>
        <w:t xml:space="preserve"> Division Overview: </w:t>
      </w:r>
      <w:r w:rsidR="00D827D0" w:rsidRPr="003963A4">
        <w:rPr>
          <w:rFonts w:asciiTheme="minorHAnsi" w:hAnsiTheme="minorHAnsi" w:cstheme="minorHAnsi"/>
        </w:rPr>
        <w:t>The Division continues to work on its goal of providing mental health services to strengthen individuals and families in the community, with a focus on providing services to people who are enrolled in another Human Services program. The effort to collaborate and support internal referrals is reflected in the Clinic’s focus on adding in</w:t>
      </w:r>
      <w:r w:rsidR="00D769A8" w:rsidRPr="003963A4">
        <w:rPr>
          <w:rFonts w:asciiTheme="minorHAnsi" w:hAnsiTheme="minorHAnsi" w:cstheme="minorHAnsi"/>
        </w:rPr>
        <w:t>-</w:t>
      </w:r>
      <w:r w:rsidR="00D827D0" w:rsidRPr="003963A4">
        <w:rPr>
          <w:rFonts w:asciiTheme="minorHAnsi" w:hAnsiTheme="minorHAnsi" w:cstheme="minorHAnsi"/>
        </w:rPr>
        <w:t>home therapy services for families served by the Family Services Division. Additionally, Behavioral Health remains focused on responding to its referral lists, and onboarding new staff.</w:t>
      </w:r>
    </w:p>
    <w:p w14:paraId="191ACE13" w14:textId="2A476181" w:rsidR="00880E13" w:rsidRPr="003963A4" w:rsidRDefault="00880E13" w:rsidP="00D827D0">
      <w:pPr>
        <w:spacing w:after="120"/>
        <w:rPr>
          <w:rFonts w:asciiTheme="minorHAnsi" w:eastAsiaTheme="minorHAnsi" w:hAnsiTheme="minorHAnsi" w:cstheme="minorHAnsi"/>
          <w:b/>
          <w:bCs/>
        </w:rPr>
      </w:pPr>
      <w:r w:rsidRPr="003963A4">
        <w:rPr>
          <w:rFonts w:asciiTheme="minorHAnsi" w:hAnsiTheme="minorHAnsi" w:cstheme="minorHAnsi"/>
          <w:b/>
          <w:bCs/>
        </w:rPr>
        <w:t xml:space="preserve">June </w:t>
      </w:r>
      <w:r w:rsidR="00695377" w:rsidRPr="003963A4">
        <w:rPr>
          <w:rFonts w:asciiTheme="minorHAnsi" w:hAnsiTheme="minorHAnsi" w:cstheme="minorHAnsi"/>
          <w:b/>
          <w:bCs/>
        </w:rPr>
        <w:t xml:space="preserve">Staffing Update: </w:t>
      </w:r>
      <w:r w:rsidR="00D827D0" w:rsidRPr="003963A4">
        <w:rPr>
          <w:rFonts w:asciiTheme="minorHAnsi" w:hAnsiTheme="minorHAnsi" w:cstheme="minorHAnsi"/>
        </w:rPr>
        <w:t>The Behavioral Health Division is happy to share it is close to being fully staffed. Hiring has been a significant focus, particularly to fill positions created in the 2022 budget and vacancies created by internal transfers. Behavioral Health</w:t>
      </w:r>
      <w:r w:rsidR="003D65C2" w:rsidRPr="003963A4">
        <w:rPr>
          <w:rFonts w:asciiTheme="minorHAnsi" w:hAnsiTheme="minorHAnsi" w:cstheme="minorHAnsi"/>
        </w:rPr>
        <w:t>, along with the entire Department,</w:t>
      </w:r>
      <w:r w:rsidR="00D827D0" w:rsidRPr="003963A4">
        <w:rPr>
          <w:rFonts w:asciiTheme="minorHAnsi" w:hAnsiTheme="minorHAnsi" w:cstheme="minorHAnsi"/>
        </w:rPr>
        <w:t xml:space="preserve"> is focused on retaining staff by ensuring staff are satisfied in their positions.  This effort includes bringing people back into the building as restrictions lift, and different teams are trying different strategies to build connections within their teams, such as potlucks, office days, and more. </w:t>
      </w:r>
      <w:r w:rsidR="00D827D0" w:rsidRPr="003963A4">
        <w:rPr>
          <w:rFonts w:asciiTheme="minorHAnsi" w:hAnsiTheme="minorHAnsi" w:cstheme="minorHAnsi"/>
          <w:b/>
          <w:bCs/>
        </w:rPr>
        <w:t xml:space="preserve"> </w:t>
      </w:r>
      <w:r w:rsidR="000E4108" w:rsidRPr="003963A4">
        <w:rPr>
          <w:rFonts w:asciiTheme="minorHAnsi" w:hAnsiTheme="minorHAnsi" w:cstheme="minorHAnsi"/>
          <w:b/>
          <w:bCs/>
        </w:rPr>
        <w:t>7</w:t>
      </w:r>
    </w:p>
    <w:p w14:paraId="31797FB7" w14:textId="77777777" w:rsidR="003245E8" w:rsidRPr="003963A4" w:rsidRDefault="003245E8" w:rsidP="00695377">
      <w:pPr>
        <w:widowControl w:val="0"/>
        <w:pBdr>
          <w:top w:val="nil"/>
          <w:left w:val="nil"/>
          <w:bottom w:val="nil"/>
          <w:right w:val="nil"/>
          <w:between w:val="nil"/>
        </w:pBdr>
        <w:spacing w:after="120" w:line="240" w:lineRule="auto"/>
        <w:rPr>
          <w:rFonts w:asciiTheme="minorHAnsi" w:hAnsiTheme="minorHAnsi" w:cstheme="minorHAnsi"/>
          <w:b/>
          <w:bCs/>
        </w:rPr>
      </w:pPr>
    </w:p>
    <w:p w14:paraId="20BBA5F1" w14:textId="2DC31E98" w:rsidR="00695377" w:rsidRPr="003963A4" w:rsidRDefault="00CD002B" w:rsidP="00695377">
      <w:pPr>
        <w:widowControl w:val="0"/>
        <w:pBdr>
          <w:top w:val="nil"/>
          <w:left w:val="nil"/>
          <w:bottom w:val="nil"/>
          <w:right w:val="nil"/>
          <w:between w:val="nil"/>
        </w:pBdr>
        <w:spacing w:after="120" w:line="240" w:lineRule="auto"/>
        <w:rPr>
          <w:rFonts w:asciiTheme="minorHAnsi" w:hAnsiTheme="minorHAnsi" w:cstheme="minorHAnsi"/>
          <w:b/>
          <w:bCs/>
        </w:rPr>
      </w:pPr>
      <w:r w:rsidRPr="003963A4">
        <w:rPr>
          <w:rFonts w:asciiTheme="minorHAnsi" w:hAnsiTheme="minorHAnsi" w:cstheme="minorHAnsi"/>
          <w:b/>
          <w:bCs/>
        </w:rPr>
        <w:t>UNIT UPDATES:</w:t>
      </w:r>
    </w:p>
    <w:p w14:paraId="461B9FCC" w14:textId="77777777" w:rsidR="00F778DC" w:rsidRPr="003963A4" w:rsidRDefault="00695377" w:rsidP="00695377">
      <w:pPr>
        <w:pStyle w:val="ListParagraph"/>
        <w:widowControl w:val="0"/>
        <w:numPr>
          <w:ilvl w:val="0"/>
          <w:numId w:val="2"/>
        </w:numPr>
        <w:pBdr>
          <w:top w:val="nil"/>
          <w:left w:val="nil"/>
          <w:bottom w:val="nil"/>
          <w:right w:val="nil"/>
          <w:between w:val="nil"/>
        </w:pBdr>
        <w:spacing w:after="120" w:line="240" w:lineRule="auto"/>
        <w:rPr>
          <w:rFonts w:asciiTheme="minorHAnsi" w:hAnsiTheme="minorHAnsi" w:cstheme="minorHAnsi"/>
          <w:color w:val="000000"/>
          <w:sz w:val="24"/>
          <w:szCs w:val="24"/>
        </w:rPr>
      </w:pPr>
      <w:r w:rsidRPr="003963A4">
        <w:rPr>
          <w:rFonts w:asciiTheme="minorHAnsi" w:hAnsiTheme="minorHAnsi" w:cstheme="minorHAnsi"/>
          <w:b/>
          <w:bCs/>
          <w:color w:val="000000"/>
          <w:sz w:val="24"/>
          <w:szCs w:val="24"/>
          <w:u w:val="single"/>
        </w:rPr>
        <w:t>Clinic (Jen Coyne):</w:t>
      </w:r>
      <w:r w:rsidRPr="003963A4">
        <w:rPr>
          <w:rFonts w:asciiTheme="minorHAnsi" w:hAnsiTheme="minorHAnsi" w:cstheme="minorHAnsi"/>
          <w:color w:val="000000"/>
          <w:sz w:val="24"/>
          <w:szCs w:val="24"/>
        </w:rPr>
        <w:t xml:space="preserve"> </w:t>
      </w:r>
    </w:p>
    <w:p w14:paraId="4A6EC744" w14:textId="13790CB0" w:rsidR="00F778DC" w:rsidRPr="003963A4" w:rsidRDefault="00F778DC" w:rsidP="00F778DC">
      <w:pPr>
        <w:pStyle w:val="ListParagraph"/>
        <w:widowControl w:val="0"/>
        <w:pBdr>
          <w:top w:val="nil"/>
          <w:left w:val="nil"/>
          <w:bottom w:val="nil"/>
          <w:right w:val="nil"/>
          <w:between w:val="nil"/>
        </w:pBdr>
        <w:spacing w:after="120" w:line="240" w:lineRule="auto"/>
        <w:rPr>
          <w:rFonts w:asciiTheme="minorHAnsi" w:hAnsiTheme="minorHAnsi" w:cstheme="minorHAnsi"/>
          <w:color w:val="000000"/>
        </w:rPr>
      </w:pPr>
    </w:p>
    <w:tbl>
      <w:tblPr>
        <w:tblW w:w="0" w:type="auto"/>
        <w:tblInd w:w="103" w:type="dxa"/>
        <w:tblLayout w:type="fixed"/>
        <w:tblCellMar>
          <w:left w:w="0" w:type="dxa"/>
          <w:right w:w="0" w:type="dxa"/>
        </w:tblCellMar>
        <w:tblLook w:val="0000" w:firstRow="0" w:lastRow="0" w:firstColumn="0" w:lastColumn="0" w:noHBand="0" w:noVBand="0"/>
      </w:tblPr>
      <w:tblGrid>
        <w:gridCol w:w="6801"/>
        <w:gridCol w:w="718"/>
        <w:gridCol w:w="781"/>
        <w:gridCol w:w="812"/>
        <w:gridCol w:w="812"/>
        <w:gridCol w:w="812"/>
      </w:tblGrid>
      <w:tr w:rsidR="00FA2FC0" w:rsidRPr="003963A4" w14:paraId="45094AD6" w14:textId="39DC884D" w:rsidTr="00FA2FC0">
        <w:trPr>
          <w:trHeight w:val="263"/>
        </w:trPr>
        <w:tc>
          <w:tcPr>
            <w:tcW w:w="6801" w:type="dxa"/>
            <w:tcBorders>
              <w:top w:val="single" w:sz="24" w:space="0" w:color="000000"/>
              <w:left w:val="single" w:sz="8" w:space="0" w:color="000000"/>
              <w:bottom w:val="single" w:sz="8" w:space="0" w:color="000000"/>
              <w:right w:val="single" w:sz="8" w:space="0" w:color="000000"/>
            </w:tcBorders>
            <w:shd w:val="clear" w:color="auto" w:fill="D9D9D9"/>
          </w:tcPr>
          <w:p w14:paraId="686917CA" w14:textId="021D3A12" w:rsidR="00FA2FC0" w:rsidRPr="003963A4" w:rsidRDefault="00FA2FC0" w:rsidP="00F778DC">
            <w:pPr>
              <w:kinsoku w:val="0"/>
              <w:overflowPunct w:val="0"/>
              <w:autoSpaceDE w:val="0"/>
              <w:autoSpaceDN w:val="0"/>
              <w:adjustRightInd w:val="0"/>
              <w:spacing w:after="0" w:line="243" w:lineRule="exact"/>
              <w:ind w:left="38"/>
              <w:rPr>
                <w:rFonts w:asciiTheme="minorHAnsi" w:eastAsiaTheme="minorHAnsi" w:hAnsiTheme="minorHAnsi" w:cstheme="minorHAnsi"/>
                <w:b/>
                <w:bCs/>
              </w:rPr>
            </w:pPr>
            <w:r w:rsidRPr="003963A4">
              <w:rPr>
                <w:rFonts w:asciiTheme="minorHAnsi" w:eastAsiaTheme="minorHAnsi" w:hAnsiTheme="minorHAnsi" w:cstheme="minorHAnsi"/>
                <w:b/>
                <w:bCs/>
              </w:rPr>
              <w:t xml:space="preserve">Clinic </w:t>
            </w:r>
          </w:p>
        </w:tc>
        <w:tc>
          <w:tcPr>
            <w:tcW w:w="718" w:type="dxa"/>
            <w:tcBorders>
              <w:top w:val="single" w:sz="24" w:space="0" w:color="000000"/>
              <w:left w:val="single" w:sz="8" w:space="0" w:color="000000"/>
              <w:bottom w:val="single" w:sz="8" w:space="0" w:color="000000"/>
              <w:right w:val="single" w:sz="8" w:space="0" w:color="000000"/>
            </w:tcBorders>
            <w:shd w:val="clear" w:color="auto" w:fill="D9D9D9"/>
          </w:tcPr>
          <w:p w14:paraId="0356B0F3" w14:textId="0865B162" w:rsidR="00FA2FC0" w:rsidRPr="003963A4" w:rsidRDefault="00FA2FC0" w:rsidP="00F778DC">
            <w:pPr>
              <w:kinsoku w:val="0"/>
              <w:overflowPunct w:val="0"/>
              <w:autoSpaceDE w:val="0"/>
              <w:autoSpaceDN w:val="0"/>
              <w:adjustRightInd w:val="0"/>
              <w:spacing w:after="0" w:line="243" w:lineRule="exact"/>
              <w:ind w:right="20"/>
              <w:jc w:val="right"/>
              <w:rPr>
                <w:rFonts w:asciiTheme="minorHAnsi" w:eastAsiaTheme="minorHAnsi" w:hAnsiTheme="minorHAnsi" w:cstheme="minorHAnsi"/>
                <w:b/>
                <w:bCs/>
                <w:spacing w:val="-4"/>
              </w:rPr>
            </w:pPr>
            <w:r w:rsidRPr="003963A4">
              <w:rPr>
                <w:rFonts w:asciiTheme="minorHAnsi" w:eastAsiaTheme="minorHAnsi" w:hAnsiTheme="minorHAnsi" w:cstheme="minorHAnsi"/>
                <w:b/>
                <w:bCs/>
                <w:spacing w:val="-4"/>
              </w:rPr>
              <w:t>Dec</w:t>
            </w:r>
          </w:p>
        </w:tc>
        <w:tc>
          <w:tcPr>
            <w:tcW w:w="781" w:type="dxa"/>
            <w:tcBorders>
              <w:top w:val="single" w:sz="24" w:space="0" w:color="000000"/>
              <w:left w:val="single" w:sz="8" w:space="0" w:color="000000"/>
              <w:bottom w:val="single" w:sz="8" w:space="0" w:color="000000"/>
              <w:right w:val="single" w:sz="8" w:space="0" w:color="000000"/>
            </w:tcBorders>
            <w:shd w:val="clear" w:color="auto" w:fill="D9D9D9"/>
          </w:tcPr>
          <w:p w14:paraId="2FCEFA46" w14:textId="77777777" w:rsidR="00FA2FC0" w:rsidRPr="003963A4" w:rsidRDefault="00FA2FC0" w:rsidP="00F778DC">
            <w:pPr>
              <w:kinsoku w:val="0"/>
              <w:overflowPunct w:val="0"/>
              <w:autoSpaceDE w:val="0"/>
              <w:autoSpaceDN w:val="0"/>
              <w:adjustRightInd w:val="0"/>
              <w:spacing w:after="0" w:line="243" w:lineRule="exact"/>
              <w:ind w:right="20"/>
              <w:jc w:val="right"/>
              <w:rPr>
                <w:rFonts w:asciiTheme="minorHAnsi" w:eastAsiaTheme="minorHAnsi" w:hAnsiTheme="minorHAnsi" w:cstheme="minorHAnsi"/>
                <w:b/>
                <w:bCs/>
              </w:rPr>
            </w:pPr>
            <w:r w:rsidRPr="003963A4">
              <w:rPr>
                <w:rFonts w:asciiTheme="minorHAnsi" w:eastAsiaTheme="minorHAnsi" w:hAnsiTheme="minorHAnsi" w:cstheme="minorHAnsi"/>
                <w:b/>
                <w:bCs/>
              </w:rPr>
              <w:t>Jan '22</w:t>
            </w:r>
          </w:p>
        </w:tc>
        <w:tc>
          <w:tcPr>
            <w:tcW w:w="812" w:type="dxa"/>
            <w:tcBorders>
              <w:top w:val="single" w:sz="24" w:space="0" w:color="000000"/>
              <w:left w:val="single" w:sz="8" w:space="0" w:color="000000"/>
              <w:bottom w:val="single" w:sz="8" w:space="0" w:color="000000"/>
              <w:right w:val="single" w:sz="8" w:space="0" w:color="000000"/>
            </w:tcBorders>
            <w:shd w:val="clear" w:color="auto" w:fill="D9D9D9"/>
          </w:tcPr>
          <w:p w14:paraId="32641869" w14:textId="6E8932E6" w:rsidR="00FA2FC0" w:rsidRPr="003963A4" w:rsidRDefault="00FA2FC0" w:rsidP="00F778DC">
            <w:pPr>
              <w:kinsoku w:val="0"/>
              <w:overflowPunct w:val="0"/>
              <w:autoSpaceDE w:val="0"/>
              <w:autoSpaceDN w:val="0"/>
              <w:adjustRightInd w:val="0"/>
              <w:spacing w:after="0" w:line="243" w:lineRule="exact"/>
              <w:ind w:right="20"/>
              <w:jc w:val="right"/>
              <w:rPr>
                <w:rFonts w:asciiTheme="minorHAnsi" w:eastAsiaTheme="minorHAnsi" w:hAnsiTheme="minorHAnsi" w:cstheme="minorHAnsi"/>
                <w:b/>
                <w:bCs/>
              </w:rPr>
            </w:pPr>
            <w:r w:rsidRPr="003963A4">
              <w:rPr>
                <w:rFonts w:asciiTheme="minorHAnsi" w:eastAsiaTheme="minorHAnsi" w:hAnsiTheme="minorHAnsi" w:cstheme="minorHAnsi"/>
                <w:b/>
                <w:bCs/>
              </w:rPr>
              <w:t>Feb</w:t>
            </w:r>
          </w:p>
        </w:tc>
        <w:tc>
          <w:tcPr>
            <w:tcW w:w="812" w:type="dxa"/>
            <w:tcBorders>
              <w:top w:val="single" w:sz="24" w:space="0" w:color="000000"/>
              <w:left w:val="single" w:sz="8" w:space="0" w:color="000000"/>
              <w:bottom w:val="single" w:sz="8" w:space="0" w:color="000000"/>
              <w:right w:val="single" w:sz="8" w:space="0" w:color="000000"/>
            </w:tcBorders>
            <w:shd w:val="clear" w:color="auto" w:fill="D9D9D9"/>
          </w:tcPr>
          <w:p w14:paraId="0A73B73B" w14:textId="421909DE" w:rsidR="00FA2FC0" w:rsidRPr="003963A4" w:rsidRDefault="00FA2FC0" w:rsidP="00F778DC">
            <w:pPr>
              <w:kinsoku w:val="0"/>
              <w:overflowPunct w:val="0"/>
              <w:autoSpaceDE w:val="0"/>
              <w:autoSpaceDN w:val="0"/>
              <w:adjustRightInd w:val="0"/>
              <w:spacing w:after="0" w:line="243" w:lineRule="exact"/>
              <w:ind w:right="20"/>
              <w:jc w:val="right"/>
              <w:rPr>
                <w:rFonts w:asciiTheme="minorHAnsi" w:eastAsiaTheme="minorHAnsi" w:hAnsiTheme="minorHAnsi" w:cstheme="minorHAnsi"/>
                <w:b/>
                <w:bCs/>
              </w:rPr>
            </w:pPr>
            <w:r w:rsidRPr="003963A4">
              <w:rPr>
                <w:rFonts w:asciiTheme="minorHAnsi" w:eastAsiaTheme="minorHAnsi" w:hAnsiTheme="minorHAnsi" w:cstheme="minorHAnsi"/>
                <w:b/>
                <w:bCs/>
              </w:rPr>
              <w:t>Mar</w:t>
            </w:r>
          </w:p>
        </w:tc>
        <w:tc>
          <w:tcPr>
            <w:tcW w:w="812" w:type="dxa"/>
            <w:tcBorders>
              <w:top w:val="single" w:sz="24" w:space="0" w:color="000000"/>
              <w:left w:val="single" w:sz="8" w:space="0" w:color="000000"/>
              <w:bottom w:val="single" w:sz="8" w:space="0" w:color="000000"/>
              <w:right w:val="single" w:sz="8" w:space="0" w:color="000000"/>
            </w:tcBorders>
            <w:shd w:val="clear" w:color="auto" w:fill="D9D9D9"/>
          </w:tcPr>
          <w:p w14:paraId="5C65B70E" w14:textId="2D1B1152" w:rsidR="00FA2FC0" w:rsidRPr="003963A4" w:rsidRDefault="00FA2FC0" w:rsidP="00FA2FC0">
            <w:pPr>
              <w:kinsoku w:val="0"/>
              <w:overflowPunct w:val="0"/>
              <w:autoSpaceDE w:val="0"/>
              <w:autoSpaceDN w:val="0"/>
              <w:adjustRightInd w:val="0"/>
              <w:spacing w:after="0" w:line="243" w:lineRule="exact"/>
              <w:ind w:right="20"/>
              <w:jc w:val="right"/>
              <w:rPr>
                <w:rFonts w:asciiTheme="minorHAnsi" w:eastAsiaTheme="minorHAnsi" w:hAnsiTheme="minorHAnsi" w:cstheme="minorHAnsi"/>
                <w:b/>
                <w:bCs/>
              </w:rPr>
            </w:pPr>
            <w:r w:rsidRPr="003963A4">
              <w:rPr>
                <w:rFonts w:asciiTheme="minorHAnsi" w:eastAsiaTheme="minorHAnsi" w:hAnsiTheme="minorHAnsi" w:cstheme="minorHAnsi"/>
                <w:b/>
                <w:bCs/>
              </w:rPr>
              <w:t>April</w:t>
            </w:r>
          </w:p>
        </w:tc>
      </w:tr>
      <w:tr w:rsidR="00FA2FC0" w:rsidRPr="003963A4" w14:paraId="7483BDE5" w14:textId="452C800F" w:rsidTr="00FA2FC0">
        <w:trPr>
          <w:trHeight w:val="265"/>
        </w:trPr>
        <w:tc>
          <w:tcPr>
            <w:tcW w:w="6801" w:type="dxa"/>
            <w:tcBorders>
              <w:top w:val="single" w:sz="8" w:space="0" w:color="000000"/>
              <w:left w:val="single" w:sz="8" w:space="0" w:color="000000"/>
              <w:bottom w:val="single" w:sz="8" w:space="0" w:color="000000"/>
              <w:right w:val="single" w:sz="8" w:space="0" w:color="000000"/>
            </w:tcBorders>
          </w:tcPr>
          <w:p w14:paraId="1088D3A7" w14:textId="77777777" w:rsidR="00FA2FC0" w:rsidRPr="003963A4" w:rsidRDefault="00FA2FC0" w:rsidP="00F778DC">
            <w:pPr>
              <w:kinsoku w:val="0"/>
              <w:overflowPunct w:val="0"/>
              <w:autoSpaceDE w:val="0"/>
              <w:autoSpaceDN w:val="0"/>
              <w:adjustRightInd w:val="0"/>
              <w:spacing w:before="1" w:after="0" w:line="244" w:lineRule="exact"/>
              <w:ind w:left="189"/>
              <w:rPr>
                <w:rFonts w:asciiTheme="minorHAnsi" w:eastAsiaTheme="minorHAnsi" w:hAnsiTheme="minorHAnsi" w:cstheme="minorHAnsi"/>
              </w:rPr>
            </w:pPr>
            <w:r w:rsidRPr="003963A4">
              <w:rPr>
                <w:rFonts w:asciiTheme="minorHAnsi" w:eastAsiaTheme="minorHAnsi" w:hAnsiTheme="minorHAnsi" w:cstheme="minorHAnsi"/>
              </w:rPr>
              <w:t>Clients in Med Management</w:t>
            </w:r>
          </w:p>
        </w:tc>
        <w:tc>
          <w:tcPr>
            <w:tcW w:w="718" w:type="dxa"/>
            <w:tcBorders>
              <w:top w:val="single" w:sz="8" w:space="0" w:color="000000"/>
              <w:left w:val="single" w:sz="8" w:space="0" w:color="000000"/>
              <w:bottom w:val="single" w:sz="8" w:space="0" w:color="000000"/>
              <w:right w:val="single" w:sz="8" w:space="0" w:color="000000"/>
            </w:tcBorders>
          </w:tcPr>
          <w:p w14:paraId="026A0817" w14:textId="77777777" w:rsidR="00FA2FC0" w:rsidRPr="003963A4" w:rsidRDefault="00FA2FC0" w:rsidP="00F778DC">
            <w:pPr>
              <w:kinsoku w:val="0"/>
              <w:overflowPunct w:val="0"/>
              <w:autoSpaceDE w:val="0"/>
              <w:autoSpaceDN w:val="0"/>
              <w:adjustRightInd w:val="0"/>
              <w:spacing w:after="0" w:line="246" w:lineRule="exact"/>
              <w:ind w:right="17"/>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270</w:t>
            </w:r>
          </w:p>
        </w:tc>
        <w:tc>
          <w:tcPr>
            <w:tcW w:w="781" w:type="dxa"/>
            <w:tcBorders>
              <w:top w:val="single" w:sz="8" w:space="0" w:color="000000"/>
              <w:left w:val="single" w:sz="8" w:space="0" w:color="000000"/>
              <w:bottom w:val="single" w:sz="8" w:space="0" w:color="000000"/>
              <w:right w:val="single" w:sz="8" w:space="0" w:color="000000"/>
            </w:tcBorders>
          </w:tcPr>
          <w:p w14:paraId="38C4FCF9" w14:textId="77777777" w:rsidR="00FA2FC0" w:rsidRPr="003963A4" w:rsidRDefault="00FA2FC0" w:rsidP="00F778DC">
            <w:pPr>
              <w:kinsoku w:val="0"/>
              <w:overflowPunct w:val="0"/>
              <w:autoSpaceDE w:val="0"/>
              <w:autoSpaceDN w:val="0"/>
              <w:adjustRightInd w:val="0"/>
              <w:spacing w:after="0" w:line="246" w:lineRule="exact"/>
              <w:ind w:right="18"/>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267</w:t>
            </w:r>
          </w:p>
        </w:tc>
        <w:tc>
          <w:tcPr>
            <w:tcW w:w="812" w:type="dxa"/>
            <w:tcBorders>
              <w:top w:val="single" w:sz="8" w:space="0" w:color="000000"/>
              <w:left w:val="single" w:sz="8" w:space="0" w:color="000000"/>
              <w:bottom w:val="single" w:sz="8" w:space="0" w:color="000000"/>
              <w:right w:val="single" w:sz="8" w:space="0" w:color="000000"/>
            </w:tcBorders>
          </w:tcPr>
          <w:p w14:paraId="7829BEA5" w14:textId="77777777" w:rsidR="00FA2FC0" w:rsidRPr="003963A4" w:rsidRDefault="00FA2FC0" w:rsidP="00F778DC">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269</w:t>
            </w:r>
          </w:p>
        </w:tc>
        <w:tc>
          <w:tcPr>
            <w:tcW w:w="812" w:type="dxa"/>
            <w:tcBorders>
              <w:top w:val="single" w:sz="8" w:space="0" w:color="000000"/>
              <w:left w:val="single" w:sz="8" w:space="0" w:color="000000"/>
              <w:bottom w:val="single" w:sz="8" w:space="0" w:color="000000"/>
              <w:right w:val="single" w:sz="8" w:space="0" w:color="000000"/>
            </w:tcBorders>
          </w:tcPr>
          <w:p w14:paraId="4E5825A1" w14:textId="1FC21B15" w:rsidR="00FA2FC0" w:rsidRPr="003963A4" w:rsidRDefault="00FA2FC0" w:rsidP="00F778DC">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271</w:t>
            </w:r>
          </w:p>
        </w:tc>
        <w:tc>
          <w:tcPr>
            <w:tcW w:w="812" w:type="dxa"/>
            <w:tcBorders>
              <w:top w:val="single" w:sz="8" w:space="0" w:color="000000"/>
              <w:left w:val="single" w:sz="8" w:space="0" w:color="000000"/>
              <w:bottom w:val="single" w:sz="8" w:space="0" w:color="000000"/>
              <w:right w:val="single" w:sz="8" w:space="0" w:color="000000"/>
            </w:tcBorders>
          </w:tcPr>
          <w:p w14:paraId="57398F79" w14:textId="139E3BD4" w:rsidR="00FA2FC0" w:rsidRPr="003963A4" w:rsidRDefault="00FA2FC0" w:rsidP="00F778DC">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224</w:t>
            </w:r>
          </w:p>
        </w:tc>
      </w:tr>
      <w:tr w:rsidR="00FA2FC0" w:rsidRPr="003963A4" w14:paraId="0ED2D220" w14:textId="5641EE7F" w:rsidTr="00FA2FC0">
        <w:trPr>
          <w:trHeight w:val="265"/>
        </w:trPr>
        <w:tc>
          <w:tcPr>
            <w:tcW w:w="6801" w:type="dxa"/>
            <w:tcBorders>
              <w:top w:val="single" w:sz="8" w:space="0" w:color="000000"/>
              <w:left w:val="single" w:sz="8" w:space="0" w:color="000000"/>
              <w:bottom w:val="single" w:sz="8" w:space="0" w:color="000000"/>
              <w:right w:val="single" w:sz="8" w:space="0" w:color="000000"/>
            </w:tcBorders>
          </w:tcPr>
          <w:p w14:paraId="7D18E111" w14:textId="77777777" w:rsidR="00FA2FC0" w:rsidRPr="003963A4" w:rsidRDefault="00FA2FC0" w:rsidP="00F778DC">
            <w:pPr>
              <w:kinsoku w:val="0"/>
              <w:overflowPunct w:val="0"/>
              <w:autoSpaceDE w:val="0"/>
              <w:autoSpaceDN w:val="0"/>
              <w:adjustRightInd w:val="0"/>
              <w:spacing w:before="1" w:after="0" w:line="244" w:lineRule="exact"/>
              <w:ind w:left="189"/>
              <w:rPr>
                <w:rFonts w:asciiTheme="minorHAnsi" w:eastAsiaTheme="minorHAnsi" w:hAnsiTheme="minorHAnsi" w:cstheme="minorHAnsi"/>
              </w:rPr>
            </w:pPr>
            <w:r w:rsidRPr="003963A4">
              <w:rPr>
                <w:rFonts w:asciiTheme="minorHAnsi" w:eastAsiaTheme="minorHAnsi" w:hAnsiTheme="minorHAnsi" w:cstheme="minorHAnsi"/>
              </w:rPr>
              <w:t>Clients in Therapy</w:t>
            </w:r>
          </w:p>
        </w:tc>
        <w:tc>
          <w:tcPr>
            <w:tcW w:w="718" w:type="dxa"/>
            <w:tcBorders>
              <w:top w:val="single" w:sz="8" w:space="0" w:color="000000"/>
              <w:left w:val="single" w:sz="8" w:space="0" w:color="000000"/>
              <w:bottom w:val="single" w:sz="8" w:space="0" w:color="000000"/>
              <w:right w:val="single" w:sz="8" w:space="0" w:color="000000"/>
            </w:tcBorders>
          </w:tcPr>
          <w:p w14:paraId="7C0F6CCC" w14:textId="77777777" w:rsidR="00FA2FC0" w:rsidRPr="003963A4" w:rsidRDefault="00FA2FC0" w:rsidP="00F778DC">
            <w:pPr>
              <w:kinsoku w:val="0"/>
              <w:overflowPunct w:val="0"/>
              <w:autoSpaceDE w:val="0"/>
              <w:autoSpaceDN w:val="0"/>
              <w:adjustRightInd w:val="0"/>
              <w:spacing w:after="0" w:line="246" w:lineRule="exact"/>
              <w:ind w:right="17"/>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155</w:t>
            </w:r>
          </w:p>
        </w:tc>
        <w:tc>
          <w:tcPr>
            <w:tcW w:w="781" w:type="dxa"/>
            <w:tcBorders>
              <w:top w:val="single" w:sz="8" w:space="0" w:color="000000"/>
              <w:left w:val="single" w:sz="8" w:space="0" w:color="000000"/>
              <w:bottom w:val="single" w:sz="8" w:space="0" w:color="000000"/>
              <w:right w:val="single" w:sz="8" w:space="0" w:color="000000"/>
            </w:tcBorders>
          </w:tcPr>
          <w:p w14:paraId="76CDBD86" w14:textId="77777777" w:rsidR="00FA2FC0" w:rsidRPr="003963A4" w:rsidRDefault="00FA2FC0" w:rsidP="00F778DC">
            <w:pPr>
              <w:kinsoku w:val="0"/>
              <w:overflowPunct w:val="0"/>
              <w:autoSpaceDE w:val="0"/>
              <w:autoSpaceDN w:val="0"/>
              <w:adjustRightInd w:val="0"/>
              <w:spacing w:after="0" w:line="246" w:lineRule="exact"/>
              <w:ind w:right="18"/>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124</w:t>
            </w:r>
          </w:p>
        </w:tc>
        <w:tc>
          <w:tcPr>
            <w:tcW w:w="812" w:type="dxa"/>
            <w:tcBorders>
              <w:top w:val="single" w:sz="8" w:space="0" w:color="000000"/>
              <w:left w:val="single" w:sz="8" w:space="0" w:color="000000"/>
              <w:bottom w:val="single" w:sz="8" w:space="0" w:color="000000"/>
              <w:right w:val="single" w:sz="8" w:space="0" w:color="000000"/>
            </w:tcBorders>
          </w:tcPr>
          <w:p w14:paraId="4DECC1C7" w14:textId="77777777" w:rsidR="00FA2FC0" w:rsidRPr="003963A4" w:rsidRDefault="00FA2FC0" w:rsidP="00F778DC">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151</w:t>
            </w:r>
          </w:p>
        </w:tc>
        <w:tc>
          <w:tcPr>
            <w:tcW w:w="812" w:type="dxa"/>
            <w:tcBorders>
              <w:top w:val="single" w:sz="8" w:space="0" w:color="000000"/>
              <w:left w:val="single" w:sz="8" w:space="0" w:color="000000"/>
              <w:bottom w:val="single" w:sz="8" w:space="0" w:color="000000"/>
              <w:right w:val="single" w:sz="8" w:space="0" w:color="000000"/>
            </w:tcBorders>
          </w:tcPr>
          <w:p w14:paraId="27387B08" w14:textId="7CAB36CA" w:rsidR="00FA2FC0" w:rsidRPr="003963A4" w:rsidRDefault="00FA2FC0" w:rsidP="00F778DC">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158</w:t>
            </w:r>
          </w:p>
        </w:tc>
        <w:tc>
          <w:tcPr>
            <w:tcW w:w="812" w:type="dxa"/>
            <w:tcBorders>
              <w:top w:val="single" w:sz="8" w:space="0" w:color="000000"/>
              <w:left w:val="single" w:sz="8" w:space="0" w:color="000000"/>
              <w:bottom w:val="single" w:sz="8" w:space="0" w:color="000000"/>
              <w:right w:val="single" w:sz="8" w:space="0" w:color="000000"/>
            </w:tcBorders>
          </w:tcPr>
          <w:p w14:paraId="3A675A4D" w14:textId="446E55EC" w:rsidR="00FA2FC0" w:rsidRPr="003963A4" w:rsidRDefault="00FA2FC0" w:rsidP="00F778DC">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153</w:t>
            </w:r>
          </w:p>
        </w:tc>
      </w:tr>
      <w:tr w:rsidR="00FA2FC0" w:rsidRPr="003963A4" w14:paraId="0E163667" w14:textId="29FFFF7C" w:rsidTr="00FA2FC0">
        <w:trPr>
          <w:trHeight w:val="265"/>
        </w:trPr>
        <w:tc>
          <w:tcPr>
            <w:tcW w:w="6801" w:type="dxa"/>
            <w:tcBorders>
              <w:top w:val="single" w:sz="8" w:space="0" w:color="000000"/>
              <w:left w:val="single" w:sz="8" w:space="0" w:color="000000"/>
              <w:bottom w:val="single" w:sz="8" w:space="0" w:color="000000"/>
              <w:right w:val="single" w:sz="8" w:space="0" w:color="000000"/>
            </w:tcBorders>
          </w:tcPr>
          <w:p w14:paraId="48D3DF81" w14:textId="77777777" w:rsidR="00FA2FC0" w:rsidRPr="003963A4" w:rsidRDefault="00FA2FC0" w:rsidP="00F778DC">
            <w:pPr>
              <w:kinsoku w:val="0"/>
              <w:overflowPunct w:val="0"/>
              <w:autoSpaceDE w:val="0"/>
              <w:autoSpaceDN w:val="0"/>
              <w:adjustRightInd w:val="0"/>
              <w:spacing w:before="1" w:after="0" w:line="244" w:lineRule="exact"/>
              <w:ind w:left="189"/>
              <w:rPr>
                <w:rFonts w:asciiTheme="minorHAnsi" w:eastAsiaTheme="minorHAnsi" w:hAnsiTheme="minorHAnsi" w:cstheme="minorHAnsi"/>
                <w:spacing w:val="-2"/>
              </w:rPr>
            </w:pPr>
            <w:r w:rsidRPr="003963A4">
              <w:rPr>
                <w:rFonts w:asciiTheme="minorHAnsi" w:eastAsiaTheme="minorHAnsi" w:hAnsiTheme="minorHAnsi" w:cstheme="minorHAnsi"/>
                <w:spacing w:val="-2"/>
              </w:rPr>
              <w:t>Referrals</w:t>
            </w:r>
          </w:p>
        </w:tc>
        <w:tc>
          <w:tcPr>
            <w:tcW w:w="718" w:type="dxa"/>
            <w:tcBorders>
              <w:top w:val="single" w:sz="8" w:space="0" w:color="000000"/>
              <w:left w:val="single" w:sz="8" w:space="0" w:color="000000"/>
              <w:bottom w:val="single" w:sz="8" w:space="0" w:color="000000"/>
              <w:right w:val="single" w:sz="8" w:space="0" w:color="000000"/>
            </w:tcBorders>
          </w:tcPr>
          <w:p w14:paraId="09FC25BE" w14:textId="77777777" w:rsidR="00FA2FC0" w:rsidRPr="003963A4" w:rsidRDefault="00FA2FC0" w:rsidP="00F778DC">
            <w:pPr>
              <w:kinsoku w:val="0"/>
              <w:overflowPunct w:val="0"/>
              <w:autoSpaceDE w:val="0"/>
              <w:autoSpaceDN w:val="0"/>
              <w:adjustRightInd w:val="0"/>
              <w:spacing w:after="0" w:line="246" w:lineRule="exact"/>
              <w:ind w:right="18"/>
              <w:jc w:val="right"/>
              <w:rPr>
                <w:rFonts w:asciiTheme="minorHAnsi" w:eastAsiaTheme="minorHAnsi" w:hAnsiTheme="minorHAnsi" w:cstheme="minorHAnsi"/>
              </w:rPr>
            </w:pPr>
            <w:r w:rsidRPr="003963A4">
              <w:rPr>
                <w:rFonts w:asciiTheme="minorHAnsi" w:eastAsiaTheme="minorHAnsi" w:hAnsiTheme="minorHAnsi" w:cstheme="minorHAnsi"/>
              </w:rPr>
              <w:t>7</w:t>
            </w:r>
          </w:p>
        </w:tc>
        <w:tc>
          <w:tcPr>
            <w:tcW w:w="781" w:type="dxa"/>
            <w:tcBorders>
              <w:top w:val="single" w:sz="8" w:space="0" w:color="000000"/>
              <w:left w:val="single" w:sz="8" w:space="0" w:color="000000"/>
              <w:bottom w:val="single" w:sz="8" w:space="0" w:color="000000"/>
              <w:right w:val="single" w:sz="8" w:space="0" w:color="000000"/>
            </w:tcBorders>
          </w:tcPr>
          <w:p w14:paraId="29409542" w14:textId="77777777" w:rsidR="00FA2FC0" w:rsidRPr="003963A4" w:rsidRDefault="00FA2FC0" w:rsidP="00F778DC">
            <w:pPr>
              <w:kinsoku w:val="0"/>
              <w:overflowPunct w:val="0"/>
              <w:autoSpaceDE w:val="0"/>
              <w:autoSpaceDN w:val="0"/>
              <w:adjustRightInd w:val="0"/>
              <w:spacing w:after="0" w:line="246" w:lineRule="exact"/>
              <w:ind w:right="18"/>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17</w:t>
            </w:r>
          </w:p>
        </w:tc>
        <w:tc>
          <w:tcPr>
            <w:tcW w:w="812" w:type="dxa"/>
            <w:tcBorders>
              <w:top w:val="single" w:sz="8" w:space="0" w:color="000000"/>
              <w:left w:val="single" w:sz="8" w:space="0" w:color="000000"/>
              <w:bottom w:val="single" w:sz="8" w:space="0" w:color="000000"/>
              <w:right w:val="single" w:sz="8" w:space="0" w:color="000000"/>
            </w:tcBorders>
          </w:tcPr>
          <w:p w14:paraId="2DAAD766" w14:textId="77777777" w:rsidR="00FA2FC0" w:rsidRPr="003963A4" w:rsidRDefault="00FA2FC0" w:rsidP="00F778DC">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24</w:t>
            </w:r>
          </w:p>
        </w:tc>
        <w:tc>
          <w:tcPr>
            <w:tcW w:w="812" w:type="dxa"/>
            <w:tcBorders>
              <w:top w:val="single" w:sz="8" w:space="0" w:color="000000"/>
              <w:left w:val="single" w:sz="8" w:space="0" w:color="000000"/>
              <w:bottom w:val="single" w:sz="8" w:space="0" w:color="000000"/>
              <w:right w:val="single" w:sz="8" w:space="0" w:color="000000"/>
            </w:tcBorders>
          </w:tcPr>
          <w:p w14:paraId="4792674D" w14:textId="794AE47A" w:rsidR="00FA2FC0" w:rsidRPr="003963A4" w:rsidRDefault="00FA2FC0" w:rsidP="00F778DC">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11</w:t>
            </w:r>
          </w:p>
        </w:tc>
        <w:tc>
          <w:tcPr>
            <w:tcW w:w="812" w:type="dxa"/>
            <w:tcBorders>
              <w:top w:val="single" w:sz="8" w:space="0" w:color="000000"/>
              <w:left w:val="single" w:sz="8" w:space="0" w:color="000000"/>
              <w:bottom w:val="single" w:sz="8" w:space="0" w:color="000000"/>
              <w:right w:val="single" w:sz="8" w:space="0" w:color="000000"/>
            </w:tcBorders>
          </w:tcPr>
          <w:p w14:paraId="5CF904C6" w14:textId="3B32610D" w:rsidR="00FA2FC0" w:rsidRPr="003963A4" w:rsidRDefault="00FA2FC0" w:rsidP="00F778DC">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13</w:t>
            </w:r>
          </w:p>
        </w:tc>
      </w:tr>
      <w:tr w:rsidR="00FA2FC0" w:rsidRPr="003963A4" w14:paraId="1A83C9C6" w14:textId="5838F9C4" w:rsidTr="00FA2FC0">
        <w:trPr>
          <w:trHeight w:val="265"/>
        </w:trPr>
        <w:tc>
          <w:tcPr>
            <w:tcW w:w="6801" w:type="dxa"/>
            <w:tcBorders>
              <w:top w:val="single" w:sz="8" w:space="0" w:color="000000"/>
              <w:left w:val="single" w:sz="8" w:space="0" w:color="000000"/>
              <w:bottom w:val="single" w:sz="8" w:space="0" w:color="000000"/>
              <w:right w:val="single" w:sz="8" w:space="0" w:color="000000"/>
            </w:tcBorders>
          </w:tcPr>
          <w:p w14:paraId="0531D8CD" w14:textId="77777777" w:rsidR="00FA2FC0" w:rsidRPr="003963A4" w:rsidRDefault="00FA2FC0" w:rsidP="00F778DC">
            <w:pPr>
              <w:kinsoku w:val="0"/>
              <w:overflowPunct w:val="0"/>
              <w:autoSpaceDE w:val="0"/>
              <w:autoSpaceDN w:val="0"/>
              <w:adjustRightInd w:val="0"/>
              <w:spacing w:before="1" w:after="0" w:line="244" w:lineRule="exact"/>
              <w:ind w:left="189"/>
              <w:rPr>
                <w:rFonts w:asciiTheme="minorHAnsi" w:eastAsiaTheme="minorHAnsi" w:hAnsiTheme="minorHAnsi" w:cstheme="minorHAnsi"/>
              </w:rPr>
            </w:pPr>
            <w:r w:rsidRPr="003963A4">
              <w:rPr>
                <w:rFonts w:asciiTheme="minorHAnsi" w:eastAsiaTheme="minorHAnsi" w:hAnsiTheme="minorHAnsi" w:cstheme="minorHAnsi"/>
              </w:rPr>
              <w:t>Med management waitlist</w:t>
            </w:r>
          </w:p>
        </w:tc>
        <w:tc>
          <w:tcPr>
            <w:tcW w:w="718" w:type="dxa"/>
            <w:tcBorders>
              <w:top w:val="single" w:sz="8" w:space="0" w:color="000000"/>
              <w:left w:val="single" w:sz="8" w:space="0" w:color="000000"/>
              <w:bottom w:val="single" w:sz="8" w:space="0" w:color="000000"/>
              <w:right w:val="single" w:sz="8" w:space="0" w:color="000000"/>
            </w:tcBorders>
          </w:tcPr>
          <w:p w14:paraId="23AFD8C2" w14:textId="77777777" w:rsidR="00FA2FC0" w:rsidRPr="003963A4" w:rsidRDefault="00FA2FC0" w:rsidP="00F778DC">
            <w:pPr>
              <w:kinsoku w:val="0"/>
              <w:overflowPunct w:val="0"/>
              <w:autoSpaceDE w:val="0"/>
              <w:autoSpaceDN w:val="0"/>
              <w:adjustRightInd w:val="0"/>
              <w:spacing w:after="0" w:line="246" w:lineRule="exact"/>
              <w:ind w:right="18"/>
              <w:jc w:val="right"/>
              <w:rPr>
                <w:rFonts w:asciiTheme="minorHAnsi" w:eastAsiaTheme="minorHAnsi" w:hAnsiTheme="minorHAnsi" w:cstheme="minorHAnsi"/>
              </w:rPr>
            </w:pPr>
            <w:r w:rsidRPr="003963A4">
              <w:rPr>
                <w:rFonts w:asciiTheme="minorHAnsi" w:eastAsiaTheme="minorHAnsi" w:hAnsiTheme="minorHAnsi" w:cstheme="minorHAnsi"/>
              </w:rPr>
              <w:t>1</w:t>
            </w:r>
          </w:p>
        </w:tc>
        <w:tc>
          <w:tcPr>
            <w:tcW w:w="781" w:type="dxa"/>
            <w:tcBorders>
              <w:top w:val="single" w:sz="8" w:space="0" w:color="000000"/>
              <w:left w:val="single" w:sz="8" w:space="0" w:color="000000"/>
              <w:bottom w:val="single" w:sz="8" w:space="0" w:color="000000"/>
              <w:right w:val="single" w:sz="8" w:space="0" w:color="000000"/>
            </w:tcBorders>
          </w:tcPr>
          <w:p w14:paraId="2C1B4B71" w14:textId="77777777" w:rsidR="00FA2FC0" w:rsidRPr="003963A4" w:rsidRDefault="00FA2FC0" w:rsidP="00F778DC">
            <w:pPr>
              <w:kinsoku w:val="0"/>
              <w:overflowPunct w:val="0"/>
              <w:autoSpaceDE w:val="0"/>
              <w:autoSpaceDN w:val="0"/>
              <w:adjustRightInd w:val="0"/>
              <w:spacing w:after="0" w:line="246" w:lineRule="exact"/>
              <w:ind w:right="19"/>
              <w:jc w:val="right"/>
              <w:rPr>
                <w:rFonts w:asciiTheme="minorHAnsi" w:eastAsiaTheme="minorHAnsi" w:hAnsiTheme="minorHAnsi" w:cstheme="minorHAnsi"/>
              </w:rPr>
            </w:pPr>
            <w:r w:rsidRPr="003963A4">
              <w:rPr>
                <w:rFonts w:asciiTheme="minorHAnsi" w:eastAsiaTheme="minorHAnsi" w:hAnsiTheme="minorHAnsi" w:cstheme="minorHAnsi"/>
              </w:rPr>
              <w:t>5</w:t>
            </w:r>
          </w:p>
        </w:tc>
        <w:tc>
          <w:tcPr>
            <w:tcW w:w="812" w:type="dxa"/>
            <w:tcBorders>
              <w:top w:val="single" w:sz="8" w:space="0" w:color="000000"/>
              <w:left w:val="single" w:sz="8" w:space="0" w:color="000000"/>
              <w:bottom w:val="single" w:sz="8" w:space="0" w:color="000000"/>
              <w:right w:val="single" w:sz="8" w:space="0" w:color="000000"/>
            </w:tcBorders>
          </w:tcPr>
          <w:p w14:paraId="2E29F409" w14:textId="77777777" w:rsidR="00FA2FC0" w:rsidRPr="003963A4" w:rsidRDefault="00FA2FC0" w:rsidP="00F778DC">
            <w:pPr>
              <w:kinsoku w:val="0"/>
              <w:overflowPunct w:val="0"/>
              <w:autoSpaceDE w:val="0"/>
              <w:autoSpaceDN w:val="0"/>
              <w:adjustRightInd w:val="0"/>
              <w:spacing w:after="0" w:line="246" w:lineRule="exact"/>
              <w:ind w:right="21"/>
              <w:jc w:val="right"/>
              <w:rPr>
                <w:rFonts w:asciiTheme="minorHAnsi" w:eastAsiaTheme="minorHAnsi" w:hAnsiTheme="minorHAnsi" w:cstheme="minorHAnsi"/>
              </w:rPr>
            </w:pPr>
            <w:r w:rsidRPr="003963A4">
              <w:rPr>
                <w:rFonts w:asciiTheme="minorHAnsi" w:eastAsiaTheme="minorHAnsi" w:hAnsiTheme="minorHAnsi" w:cstheme="minorHAnsi"/>
              </w:rPr>
              <w:t>5</w:t>
            </w:r>
          </w:p>
        </w:tc>
        <w:tc>
          <w:tcPr>
            <w:tcW w:w="812" w:type="dxa"/>
            <w:tcBorders>
              <w:top w:val="single" w:sz="8" w:space="0" w:color="000000"/>
              <w:left w:val="single" w:sz="8" w:space="0" w:color="000000"/>
              <w:bottom w:val="single" w:sz="8" w:space="0" w:color="000000"/>
              <w:right w:val="single" w:sz="8" w:space="0" w:color="000000"/>
            </w:tcBorders>
          </w:tcPr>
          <w:p w14:paraId="32BD92FA" w14:textId="492C025F" w:rsidR="00FA2FC0" w:rsidRPr="003963A4" w:rsidRDefault="00FA2FC0" w:rsidP="00F778DC">
            <w:pPr>
              <w:kinsoku w:val="0"/>
              <w:overflowPunct w:val="0"/>
              <w:autoSpaceDE w:val="0"/>
              <w:autoSpaceDN w:val="0"/>
              <w:adjustRightInd w:val="0"/>
              <w:spacing w:after="0" w:line="246" w:lineRule="exact"/>
              <w:ind w:right="21"/>
              <w:jc w:val="right"/>
              <w:rPr>
                <w:rFonts w:asciiTheme="minorHAnsi" w:eastAsiaTheme="minorHAnsi" w:hAnsiTheme="minorHAnsi" w:cstheme="minorHAnsi"/>
              </w:rPr>
            </w:pPr>
            <w:r w:rsidRPr="003963A4">
              <w:rPr>
                <w:rFonts w:asciiTheme="minorHAnsi" w:eastAsiaTheme="minorHAnsi" w:hAnsiTheme="minorHAnsi" w:cstheme="minorHAnsi"/>
              </w:rPr>
              <w:t>6</w:t>
            </w:r>
          </w:p>
        </w:tc>
        <w:tc>
          <w:tcPr>
            <w:tcW w:w="812" w:type="dxa"/>
            <w:tcBorders>
              <w:top w:val="single" w:sz="8" w:space="0" w:color="000000"/>
              <w:left w:val="single" w:sz="8" w:space="0" w:color="000000"/>
              <w:bottom w:val="single" w:sz="8" w:space="0" w:color="000000"/>
              <w:right w:val="single" w:sz="8" w:space="0" w:color="000000"/>
            </w:tcBorders>
          </w:tcPr>
          <w:p w14:paraId="1CD2CC3E" w14:textId="16C2110F" w:rsidR="00FA2FC0" w:rsidRPr="003963A4" w:rsidRDefault="00FA2FC0" w:rsidP="00F778DC">
            <w:pPr>
              <w:kinsoku w:val="0"/>
              <w:overflowPunct w:val="0"/>
              <w:autoSpaceDE w:val="0"/>
              <w:autoSpaceDN w:val="0"/>
              <w:adjustRightInd w:val="0"/>
              <w:spacing w:after="0" w:line="246" w:lineRule="exact"/>
              <w:ind w:right="21"/>
              <w:jc w:val="right"/>
              <w:rPr>
                <w:rFonts w:asciiTheme="minorHAnsi" w:eastAsiaTheme="minorHAnsi" w:hAnsiTheme="minorHAnsi" w:cstheme="minorHAnsi"/>
              </w:rPr>
            </w:pPr>
            <w:r w:rsidRPr="003963A4">
              <w:rPr>
                <w:rFonts w:asciiTheme="minorHAnsi" w:eastAsiaTheme="minorHAnsi" w:hAnsiTheme="minorHAnsi" w:cstheme="minorHAnsi"/>
              </w:rPr>
              <w:t>3</w:t>
            </w:r>
          </w:p>
        </w:tc>
      </w:tr>
      <w:tr w:rsidR="00FA2FC0" w:rsidRPr="003963A4" w14:paraId="0F3C3A65" w14:textId="5DF2198C" w:rsidTr="00FA2FC0">
        <w:trPr>
          <w:trHeight w:val="255"/>
        </w:trPr>
        <w:tc>
          <w:tcPr>
            <w:tcW w:w="6801" w:type="dxa"/>
            <w:tcBorders>
              <w:top w:val="single" w:sz="8" w:space="0" w:color="000000"/>
              <w:left w:val="single" w:sz="8" w:space="0" w:color="000000"/>
              <w:bottom w:val="single" w:sz="48" w:space="0" w:color="D9D9D9"/>
              <w:right w:val="single" w:sz="8" w:space="0" w:color="000000"/>
            </w:tcBorders>
          </w:tcPr>
          <w:p w14:paraId="4CE075DD" w14:textId="77777777" w:rsidR="00FA2FC0" w:rsidRPr="003963A4" w:rsidRDefault="00FA2FC0" w:rsidP="00F778DC">
            <w:pPr>
              <w:kinsoku w:val="0"/>
              <w:overflowPunct w:val="0"/>
              <w:autoSpaceDE w:val="0"/>
              <w:autoSpaceDN w:val="0"/>
              <w:adjustRightInd w:val="0"/>
              <w:spacing w:before="1" w:after="0" w:line="235" w:lineRule="exact"/>
              <w:ind w:left="189"/>
              <w:rPr>
                <w:rFonts w:asciiTheme="minorHAnsi" w:eastAsiaTheme="minorHAnsi" w:hAnsiTheme="minorHAnsi" w:cstheme="minorHAnsi"/>
              </w:rPr>
            </w:pPr>
            <w:r w:rsidRPr="003963A4">
              <w:rPr>
                <w:rFonts w:asciiTheme="minorHAnsi" w:eastAsiaTheme="minorHAnsi" w:hAnsiTheme="minorHAnsi" w:cstheme="minorHAnsi"/>
              </w:rPr>
              <w:t>Therapy waitlist</w:t>
            </w:r>
          </w:p>
        </w:tc>
        <w:tc>
          <w:tcPr>
            <w:tcW w:w="718" w:type="dxa"/>
            <w:tcBorders>
              <w:top w:val="single" w:sz="8" w:space="0" w:color="000000"/>
              <w:left w:val="single" w:sz="8" w:space="0" w:color="000000"/>
              <w:bottom w:val="single" w:sz="48" w:space="0" w:color="D9D9D9"/>
              <w:right w:val="single" w:sz="8" w:space="0" w:color="000000"/>
            </w:tcBorders>
          </w:tcPr>
          <w:p w14:paraId="472D70E0" w14:textId="77777777" w:rsidR="00FA2FC0" w:rsidRPr="003963A4" w:rsidRDefault="00FA2FC0" w:rsidP="00F778DC">
            <w:pPr>
              <w:kinsoku w:val="0"/>
              <w:overflowPunct w:val="0"/>
              <w:autoSpaceDE w:val="0"/>
              <w:autoSpaceDN w:val="0"/>
              <w:adjustRightInd w:val="0"/>
              <w:spacing w:after="0" w:line="236" w:lineRule="exact"/>
              <w:ind w:right="17"/>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59</w:t>
            </w:r>
          </w:p>
        </w:tc>
        <w:tc>
          <w:tcPr>
            <w:tcW w:w="781" w:type="dxa"/>
            <w:tcBorders>
              <w:top w:val="single" w:sz="8" w:space="0" w:color="000000"/>
              <w:left w:val="single" w:sz="8" w:space="0" w:color="000000"/>
              <w:bottom w:val="single" w:sz="48" w:space="0" w:color="D9D9D9"/>
              <w:right w:val="single" w:sz="8" w:space="0" w:color="000000"/>
            </w:tcBorders>
          </w:tcPr>
          <w:p w14:paraId="35502495" w14:textId="77777777" w:rsidR="00FA2FC0" w:rsidRPr="003963A4" w:rsidRDefault="00FA2FC0" w:rsidP="00F778DC">
            <w:pPr>
              <w:kinsoku w:val="0"/>
              <w:overflowPunct w:val="0"/>
              <w:autoSpaceDE w:val="0"/>
              <w:autoSpaceDN w:val="0"/>
              <w:adjustRightInd w:val="0"/>
              <w:spacing w:after="0" w:line="236" w:lineRule="exact"/>
              <w:ind w:right="19"/>
              <w:jc w:val="right"/>
              <w:rPr>
                <w:rFonts w:asciiTheme="minorHAnsi" w:eastAsiaTheme="minorHAnsi" w:hAnsiTheme="minorHAnsi" w:cstheme="minorHAnsi"/>
              </w:rPr>
            </w:pPr>
            <w:r w:rsidRPr="003963A4">
              <w:rPr>
                <w:rFonts w:asciiTheme="minorHAnsi" w:eastAsiaTheme="minorHAnsi" w:hAnsiTheme="minorHAnsi" w:cstheme="minorHAnsi"/>
              </w:rPr>
              <w:t>4</w:t>
            </w:r>
          </w:p>
        </w:tc>
        <w:tc>
          <w:tcPr>
            <w:tcW w:w="812" w:type="dxa"/>
            <w:tcBorders>
              <w:top w:val="single" w:sz="8" w:space="0" w:color="000000"/>
              <w:left w:val="single" w:sz="8" w:space="0" w:color="000000"/>
              <w:bottom w:val="single" w:sz="48" w:space="0" w:color="D9D9D9"/>
              <w:right w:val="single" w:sz="8" w:space="0" w:color="000000"/>
            </w:tcBorders>
          </w:tcPr>
          <w:p w14:paraId="5E982E7C" w14:textId="77777777" w:rsidR="00FA2FC0" w:rsidRPr="003963A4" w:rsidRDefault="00FA2FC0" w:rsidP="00F778DC">
            <w:pPr>
              <w:kinsoku w:val="0"/>
              <w:overflowPunct w:val="0"/>
              <w:autoSpaceDE w:val="0"/>
              <w:autoSpaceDN w:val="0"/>
              <w:adjustRightInd w:val="0"/>
              <w:spacing w:after="0" w:line="236" w:lineRule="exact"/>
              <w:ind w:right="21"/>
              <w:jc w:val="right"/>
              <w:rPr>
                <w:rFonts w:asciiTheme="minorHAnsi" w:eastAsiaTheme="minorHAnsi" w:hAnsiTheme="minorHAnsi" w:cstheme="minorHAnsi"/>
              </w:rPr>
            </w:pPr>
            <w:r w:rsidRPr="003963A4">
              <w:rPr>
                <w:rFonts w:asciiTheme="minorHAnsi" w:eastAsiaTheme="minorHAnsi" w:hAnsiTheme="minorHAnsi" w:cstheme="minorHAnsi"/>
              </w:rPr>
              <w:t>4</w:t>
            </w:r>
          </w:p>
        </w:tc>
        <w:tc>
          <w:tcPr>
            <w:tcW w:w="812" w:type="dxa"/>
            <w:tcBorders>
              <w:top w:val="single" w:sz="8" w:space="0" w:color="000000"/>
              <w:left w:val="single" w:sz="8" w:space="0" w:color="000000"/>
              <w:bottom w:val="single" w:sz="48" w:space="0" w:color="D9D9D9"/>
              <w:right w:val="single" w:sz="8" w:space="0" w:color="000000"/>
            </w:tcBorders>
          </w:tcPr>
          <w:p w14:paraId="2CA16612" w14:textId="3863DFA3" w:rsidR="00FA2FC0" w:rsidRPr="003963A4" w:rsidRDefault="00FA2FC0" w:rsidP="00F778DC">
            <w:pPr>
              <w:kinsoku w:val="0"/>
              <w:overflowPunct w:val="0"/>
              <w:autoSpaceDE w:val="0"/>
              <w:autoSpaceDN w:val="0"/>
              <w:adjustRightInd w:val="0"/>
              <w:spacing w:after="0" w:line="236" w:lineRule="exact"/>
              <w:ind w:right="21"/>
              <w:jc w:val="right"/>
              <w:rPr>
                <w:rFonts w:asciiTheme="minorHAnsi" w:eastAsiaTheme="minorHAnsi" w:hAnsiTheme="minorHAnsi" w:cstheme="minorHAnsi"/>
              </w:rPr>
            </w:pPr>
            <w:r w:rsidRPr="003963A4">
              <w:rPr>
                <w:rFonts w:asciiTheme="minorHAnsi" w:eastAsiaTheme="minorHAnsi" w:hAnsiTheme="minorHAnsi" w:cstheme="minorHAnsi"/>
              </w:rPr>
              <w:t>4</w:t>
            </w:r>
          </w:p>
        </w:tc>
        <w:tc>
          <w:tcPr>
            <w:tcW w:w="812" w:type="dxa"/>
            <w:tcBorders>
              <w:top w:val="single" w:sz="8" w:space="0" w:color="000000"/>
              <w:left w:val="single" w:sz="8" w:space="0" w:color="000000"/>
              <w:bottom w:val="single" w:sz="48" w:space="0" w:color="D9D9D9"/>
              <w:right w:val="single" w:sz="8" w:space="0" w:color="000000"/>
            </w:tcBorders>
          </w:tcPr>
          <w:p w14:paraId="2BCB0473" w14:textId="2E151E0E" w:rsidR="00FA2FC0" w:rsidRPr="003963A4" w:rsidRDefault="00FA2FC0" w:rsidP="00F778DC">
            <w:pPr>
              <w:kinsoku w:val="0"/>
              <w:overflowPunct w:val="0"/>
              <w:autoSpaceDE w:val="0"/>
              <w:autoSpaceDN w:val="0"/>
              <w:adjustRightInd w:val="0"/>
              <w:spacing w:after="0" w:line="236" w:lineRule="exact"/>
              <w:ind w:right="21"/>
              <w:jc w:val="right"/>
              <w:rPr>
                <w:rFonts w:asciiTheme="minorHAnsi" w:eastAsiaTheme="minorHAnsi" w:hAnsiTheme="minorHAnsi" w:cstheme="minorHAnsi"/>
              </w:rPr>
            </w:pPr>
            <w:r w:rsidRPr="003963A4">
              <w:rPr>
                <w:rFonts w:asciiTheme="minorHAnsi" w:eastAsiaTheme="minorHAnsi" w:hAnsiTheme="minorHAnsi" w:cstheme="minorHAnsi"/>
              </w:rPr>
              <w:t>4</w:t>
            </w:r>
          </w:p>
        </w:tc>
      </w:tr>
    </w:tbl>
    <w:p w14:paraId="25E87CE7" w14:textId="77777777" w:rsidR="00F778DC" w:rsidRPr="003963A4" w:rsidRDefault="00F778DC" w:rsidP="00F778DC">
      <w:pPr>
        <w:pStyle w:val="ListParagraph"/>
        <w:widowControl w:val="0"/>
        <w:pBdr>
          <w:top w:val="nil"/>
          <w:left w:val="nil"/>
          <w:bottom w:val="nil"/>
          <w:right w:val="nil"/>
          <w:between w:val="nil"/>
        </w:pBdr>
        <w:spacing w:after="120" w:line="240" w:lineRule="auto"/>
        <w:rPr>
          <w:rFonts w:asciiTheme="minorHAnsi" w:hAnsiTheme="minorHAnsi" w:cstheme="minorHAnsi"/>
          <w:color w:val="000000"/>
        </w:rPr>
      </w:pPr>
    </w:p>
    <w:p w14:paraId="11A21E82" w14:textId="77777777" w:rsidR="00F778DC" w:rsidRPr="003963A4" w:rsidRDefault="00F778DC" w:rsidP="00F778DC">
      <w:pPr>
        <w:pStyle w:val="ListParagraph"/>
        <w:widowControl w:val="0"/>
        <w:pBdr>
          <w:top w:val="nil"/>
          <w:left w:val="nil"/>
          <w:bottom w:val="nil"/>
          <w:right w:val="nil"/>
          <w:between w:val="nil"/>
        </w:pBdr>
        <w:spacing w:after="120" w:line="240" w:lineRule="auto"/>
        <w:rPr>
          <w:rFonts w:asciiTheme="minorHAnsi" w:hAnsiTheme="minorHAnsi" w:cstheme="minorHAnsi"/>
          <w:color w:val="000000"/>
        </w:rPr>
      </w:pPr>
    </w:p>
    <w:p w14:paraId="6944FCC8" w14:textId="6B29959B" w:rsidR="003245E8" w:rsidRPr="003963A4" w:rsidRDefault="00FA2FC0" w:rsidP="003245E8">
      <w:pPr>
        <w:spacing w:after="0" w:line="240" w:lineRule="auto"/>
        <w:rPr>
          <w:rFonts w:asciiTheme="minorHAnsi" w:hAnsiTheme="minorHAnsi" w:cstheme="minorHAnsi"/>
          <w:b/>
          <w:bCs/>
        </w:rPr>
      </w:pPr>
      <w:r w:rsidRPr="003963A4">
        <w:rPr>
          <w:rFonts w:asciiTheme="minorHAnsi" w:hAnsiTheme="minorHAnsi" w:cstheme="minorHAnsi"/>
          <w:b/>
          <w:bCs/>
        </w:rPr>
        <w:t>Key Issues:</w:t>
      </w:r>
    </w:p>
    <w:p w14:paraId="16A27E45" w14:textId="269862F6" w:rsidR="003245E8" w:rsidRPr="003963A4" w:rsidRDefault="003245E8" w:rsidP="003245E8">
      <w:pPr>
        <w:numPr>
          <w:ilvl w:val="0"/>
          <w:numId w:val="8"/>
        </w:numPr>
        <w:spacing w:after="0" w:line="240" w:lineRule="auto"/>
        <w:rPr>
          <w:rFonts w:asciiTheme="minorHAnsi" w:eastAsia="Times New Roman" w:hAnsiTheme="minorHAnsi" w:cstheme="minorHAnsi"/>
        </w:rPr>
      </w:pPr>
      <w:r w:rsidRPr="003963A4">
        <w:rPr>
          <w:rFonts w:asciiTheme="minorHAnsi" w:eastAsia="Times New Roman" w:hAnsiTheme="minorHAnsi" w:cstheme="minorHAnsi"/>
        </w:rPr>
        <w:t xml:space="preserve">We are getting ready to start MRT (Moral Reconation Therapy) group in August.  This is an evidence-based group for people in the criminal justice system because we are partnering with </w:t>
      </w:r>
      <w:r w:rsidR="00D03A38" w:rsidRPr="003963A4">
        <w:rPr>
          <w:rFonts w:asciiTheme="minorHAnsi" w:eastAsia="Times New Roman" w:hAnsiTheme="minorHAnsi" w:cstheme="minorHAnsi"/>
        </w:rPr>
        <w:t>teams throughout the Department</w:t>
      </w:r>
      <w:r w:rsidR="00880E13" w:rsidRPr="003963A4">
        <w:rPr>
          <w:rFonts w:asciiTheme="minorHAnsi" w:eastAsia="Times New Roman" w:hAnsiTheme="minorHAnsi" w:cstheme="minorHAnsi"/>
        </w:rPr>
        <w:t>,</w:t>
      </w:r>
      <w:r w:rsidRPr="003963A4">
        <w:rPr>
          <w:rFonts w:asciiTheme="minorHAnsi" w:eastAsia="Times New Roman" w:hAnsiTheme="minorHAnsi" w:cstheme="minorHAnsi"/>
        </w:rPr>
        <w:t xml:space="preserve"> we will be able to provide gender-specific groups with 2 facilitators each, one from the clinic and the other from other </w:t>
      </w:r>
      <w:r w:rsidR="00D03A38" w:rsidRPr="003963A4">
        <w:rPr>
          <w:rFonts w:asciiTheme="minorHAnsi" w:eastAsia="Times New Roman" w:hAnsiTheme="minorHAnsi" w:cstheme="minorHAnsi"/>
        </w:rPr>
        <w:t>teams</w:t>
      </w:r>
      <w:r w:rsidRPr="003963A4">
        <w:rPr>
          <w:rFonts w:asciiTheme="minorHAnsi" w:eastAsia="Times New Roman" w:hAnsiTheme="minorHAnsi" w:cstheme="minorHAnsi"/>
        </w:rPr>
        <w:t xml:space="preserve"> in the agency.</w:t>
      </w:r>
    </w:p>
    <w:p w14:paraId="72D2C8F9" w14:textId="77777777" w:rsidR="003245E8" w:rsidRPr="003963A4" w:rsidRDefault="003245E8" w:rsidP="003245E8">
      <w:pPr>
        <w:numPr>
          <w:ilvl w:val="0"/>
          <w:numId w:val="8"/>
        </w:numPr>
        <w:spacing w:after="0" w:line="240" w:lineRule="auto"/>
        <w:rPr>
          <w:rFonts w:asciiTheme="minorHAnsi" w:eastAsia="Times New Roman" w:hAnsiTheme="minorHAnsi" w:cstheme="minorHAnsi"/>
        </w:rPr>
      </w:pPr>
      <w:r w:rsidRPr="003963A4">
        <w:rPr>
          <w:rFonts w:asciiTheme="minorHAnsi" w:eastAsia="Times New Roman" w:hAnsiTheme="minorHAnsi" w:cstheme="minorHAnsi"/>
        </w:rPr>
        <w:t>We are also in the process of developing a protocol when clients/patients escalate when in session.  This will likely include another person knocking on the door and asking if everything is ok.</w:t>
      </w:r>
    </w:p>
    <w:p w14:paraId="1B74E33B" w14:textId="77777777" w:rsidR="003245E8" w:rsidRPr="003963A4" w:rsidRDefault="003245E8" w:rsidP="003245E8">
      <w:pPr>
        <w:numPr>
          <w:ilvl w:val="0"/>
          <w:numId w:val="8"/>
        </w:numPr>
        <w:spacing w:after="0" w:line="240" w:lineRule="auto"/>
        <w:rPr>
          <w:rFonts w:asciiTheme="minorHAnsi" w:eastAsia="Times New Roman" w:hAnsiTheme="minorHAnsi" w:cstheme="minorHAnsi"/>
        </w:rPr>
      </w:pPr>
      <w:r w:rsidRPr="003963A4">
        <w:rPr>
          <w:rFonts w:asciiTheme="minorHAnsi" w:eastAsia="Times New Roman" w:hAnsiTheme="minorHAnsi" w:cstheme="minorHAnsi"/>
        </w:rPr>
        <w:t>Mackenzie Deffenbaugh and Brianna Albers presented their trauma-informed training and Jenny Hlava her GBTLQIA+ training to The Great Rivers Consortium. We look forward to offering continued trainings to the agency at large.</w:t>
      </w:r>
    </w:p>
    <w:p w14:paraId="6E3E2220" w14:textId="77777777" w:rsidR="003245E8" w:rsidRPr="003963A4" w:rsidRDefault="003245E8" w:rsidP="003245E8">
      <w:pPr>
        <w:numPr>
          <w:ilvl w:val="0"/>
          <w:numId w:val="8"/>
        </w:numPr>
        <w:spacing w:after="0" w:line="240" w:lineRule="auto"/>
        <w:rPr>
          <w:rFonts w:asciiTheme="minorHAnsi" w:eastAsia="Times New Roman" w:hAnsiTheme="minorHAnsi" w:cstheme="minorHAnsi"/>
        </w:rPr>
      </w:pPr>
      <w:r w:rsidRPr="003963A4">
        <w:rPr>
          <w:rFonts w:asciiTheme="minorHAnsi" w:eastAsia="Times New Roman" w:hAnsiTheme="minorHAnsi" w:cstheme="minorHAnsi"/>
        </w:rPr>
        <w:t>Our new therapist, Tanya Riggs, will start taking clients in June and we’ve already assigned her 3 for that month.</w:t>
      </w:r>
    </w:p>
    <w:p w14:paraId="60B021B4" w14:textId="77777777" w:rsidR="003245E8" w:rsidRPr="003963A4" w:rsidRDefault="003245E8" w:rsidP="003245E8">
      <w:pPr>
        <w:numPr>
          <w:ilvl w:val="0"/>
          <w:numId w:val="8"/>
        </w:numPr>
        <w:spacing w:after="0" w:line="240" w:lineRule="auto"/>
        <w:rPr>
          <w:rFonts w:asciiTheme="minorHAnsi" w:eastAsia="Times New Roman" w:hAnsiTheme="minorHAnsi" w:cstheme="minorHAnsi"/>
        </w:rPr>
      </w:pPr>
      <w:r w:rsidRPr="003963A4">
        <w:rPr>
          <w:rFonts w:asciiTheme="minorHAnsi" w:eastAsia="Times New Roman" w:hAnsiTheme="minorHAnsi" w:cstheme="minorHAnsi"/>
        </w:rPr>
        <w:t>We are in the process of identifying dates in which to set up clinic “Lunch and Learns” for the department.</w:t>
      </w:r>
    </w:p>
    <w:p w14:paraId="6009EECC" w14:textId="334F2495" w:rsidR="003245E8" w:rsidRPr="003963A4" w:rsidRDefault="003245E8" w:rsidP="003245E8">
      <w:pPr>
        <w:numPr>
          <w:ilvl w:val="0"/>
          <w:numId w:val="8"/>
        </w:numPr>
        <w:spacing w:after="0" w:line="240" w:lineRule="auto"/>
        <w:rPr>
          <w:rFonts w:asciiTheme="minorHAnsi" w:eastAsia="Times New Roman" w:hAnsiTheme="minorHAnsi" w:cstheme="minorHAnsi"/>
        </w:rPr>
      </w:pPr>
      <w:r w:rsidRPr="003963A4">
        <w:rPr>
          <w:rFonts w:asciiTheme="minorHAnsi" w:eastAsia="Times New Roman" w:hAnsiTheme="minorHAnsi" w:cstheme="minorHAnsi"/>
        </w:rPr>
        <w:t xml:space="preserve">We have opened an hour a week to the agency for consultation with Angela Trapani and Cara Helmer.  This is a time specifically for </w:t>
      </w:r>
      <w:r w:rsidR="004B09BD" w:rsidRPr="003963A4">
        <w:rPr>
          <w:rFonts w:asciiTheme="minorHAnsi" w:eastAsia="Times New Roman" w:hAnsiTheme="minorHAnsi" w:cstheme="minorHAnsi"/>
        </w:rPr>
        <w:t>staff to</w:t>
      </w:r>
      <w:r w:rsidRPr="003963A4">
        <w:rPr>
          <w:rFonts w:asciiTheme="minorHAnsi" w:eastAsia="Times New Roman" w:hAnsiTheme="minorHAnsi" w:cstheme="minorHAnsi"/>
        </w:rPr>
        <w:t>o come and discuss difficult cases.</w:t>
      </w:r>
    </w:p>
    <w:p w14:paraId="781B0456" w14:textId="436170E0" w:rsidR="003245E8" w:rsidRPr="003963A4" w:rsidRDefault="003245E8" w:rsidP="003245E8">
      <w:pPr>
        <w:numPr>
          <w:ilvl w:val="0"/>
          <w:numId w:val="8"/>
        </w:numPr>
        <w:spacing w:after="0" w:line="240" w:lineRule="auto"/>
        <w:rPr>
          <w:rFonts w:asciiTheme="minorHAnsi" w:eastAsia="Times New Roman" w:hAnsiTheme="minorHAnsi" w:cstheme="minorHAnsi"/>
        </w:rPr>
      </w:pPr>
      <w:r w:rsidRPr="003963A4">
        <w:rPr>
          <w:rFonts w:asciiTheme="minorHAnsi" w:eastAsia="Times New Roman" w:hAnsiTheme="minorHAnsi" w:cstheme="minorHAnsi"/>
        </w:rPr>
        <w:t>Angela Trapani has set aside one hour a week for crisis patients or for patients who are discharging from long-term care and need medications.</w:t>
      </w:r>
    </w:p>
    <w:p w14:paraId="0C341DD7" w14:textId="77777777" w:rsidR="00FA2FC0" w:rsidRPr="003963A4" w:rsidRDefault="00FA2FC0" w:rsidP="00FA2FC0">
      <w:pPr>
        <w:spacing w:after="0" w:line="240" w:lineRule="auto"/>
        <w:ind w:left="720"/>
        <w:rPr>
          <w:rFonts w:asciiTheme="minorHAnsi" w:eastAsia="Times New Roman" w:hAnsiTheme="minorHAnsi" w:cstheme="minorHAnsi"/>
        </w:rPr>
      </w:pPr>
    </w:p>
    <w:p w14:paraId="502E2A0D" w14:textId="725BBA5C" w:rsidR="00FA2FC0" w:rsidRPr="003963A4" w:rsidRDefault="00FA2FC0" w:rsidP="00FA2FC0">
      <w:pPr>
        <w:spacing w:after="0" w:line="240" w:lineRule="auto"/>
        <w:rPr>
          <w:rFonts w:asciiTheme="minorHAnsi" w:eastAsia="Times New Roman" w:hAnsiTheme="minorHAnsi" w:cstheme="minorHAnsi"/>
        </w:rPr>
      </w:pPr>
      <w:r w:rsidRPr="003963A4">
        <w:rPr>
          <w:rFonts w:asciiTheme="minorHAnsi" w:eastAsia="Times New Roman" w:hAnsiTheme="minorHAnsi" w:cstheme="minorHAnsi"/>
        </w:rPr>
        <w:t xml:space="preserve"> </w:t>
      </w:r>
      <w:r w:rsidRPr="003963A4">
        <w:rPr>
          <w:rFonts w:asciiTheme="minorHAnsi" w:eastAsia="Times New Roman" w:hAnsiTheme="minorHAnsi" w:cstheme="minorHAnsi"/>
          <w:b/>
          <w:bCs/>
        </w:rPr>
        <w:t xml:space="preserve">Staffing Updates: </w:t>
      </w:r>
      <w:r w:rsidRPr="003963A4">
        <w:rPr>
          <w:rFonts w:asciiTheme="minorHAnsi" w:eastAsia="Times New Roman" w:hAnsiTheme="minorHAnsi" w:cstheme="minorHAnsi"/>
        </w:rPr>
        <w:t xml:space="preserve">The clinic will be recruiting for a </w:t>
      </w:r>
      <w:r w:rsidR="004B09BD" w:rsidRPr="003963A4">
        <w:rPr>
          <w:rFonts w:asciiTheme="minorHAnsi" w:eastAsia="Times New Roman" w:hAnsiTheme="minorHAnsi" w:cstheme="minorHAnsi"/>
        </w:rPr>
        <w:t>therapist to fill</w:t>
      </w:r>
      <w:r w:rsidRPr="003963A4">
        <w:rPr>
          <w:rFonts w:asciiTheme="minorHAnsi" w:eastAsia="Times New Roman" w:hAnsiTheme="minorHAnsi" w:cstheme="minorHAnsi"/>
        </w:rPr>
        <w:t xml:space="preserve"> vacancy beginning June. </w:t>
      </w:r>
    </w:p>
    <w:p w14:paraId="3965E600" w14:textId="77777777" w:rsidR="00CD002B" w:rsidRPr="003963A4" w:rsidRDefault="00CD002B" w:rsidP="00F778DC">
      <w:pPr>
        <w:pStyle w:val="ListParagraph"/>
        <w:widowControl w:val="0"/>
        <w:pBdr>
          <w:top w:val="nil"/>
          <w:left w:val="nil"/>
          <w:bottom w:val="nil"/>
          <w:right w:val="nil"/>
          <w:between w:val="nil"/>
        </w:pBdr>
        <w:spacing w:after="120" w:line="240" w:lineRule="auto"/>
        <w:rPr>
          <w:rFonts w:asciiTheme="minorHAnsi" w:hAnsiTheme="minorHAnsi" w:cstheme="minorHAnsi"/>
          <w:color w:val="000000"/>
        </w:rPr>
      </w:pPr>
    </w:p>
    <w:p w14:paraId="42E45F8C" w14:textId="76EE2C2F" w:rsidR="00A56DC5" w:rsidRPr="003963A4" w:rsidRDefault="00695377" w:rsidP="00695377">
      <w:pPr>
        <w:pStyle w:val="ListParagraph"/>
        <w:widowControl w:val="0"/>
        <w:numPr>
          <w:ilvl w:val="0"/>
          <w:numId w:val="2"/>
        </w:numPr>
        <w:pBdr>
          <w:top w:val="nil"/>
          <w:left w:val="nil"/>
          <w:bottom w:val="nil"/>
          <w:right w:val="nil"/>
          <w:between w:val="nil"/>
        </w:pBdr>
        <w:spacing w:after="120" w:line="240" w:lineRule="auto"/>
        <w:rPr>
          <w:rFonts w:asciiTheme="minorHAnsi" w:hAnsiTheme="minorHAnsi" w:cstheme="minorHAnsi"/>
          <w:color w:val="000000"/>
          <w:sz w:val="24"/>
          <w:szCs w:val="24"/>
        </w:rPr>
      </w:pPr>
      <w:bookmarkStart w:id="3" w:name="_Hlk102042608"/>
      <w:r w:rsidRPr="003963A4">
        <w:rPr>
          <w:rFonts w:asciiTheme="minorHAnsi" w:hAnsiTheme="minorHAnsi" w:cstheme="minorHAnsi"/>
          <w:b/>
          <w:bCs/>
          <w:color w:val="000000"/>
          <w:sz w:val="24"/>
          <w:szCs w:val="24"/>
          <w:u w:val="single"/>
        </w:rPr>
        <w:t>Treatment Court (Brianna Albers):</w:t>
      </w:r>
      <w:r w:rsidRPr="003963A4">
        <w:rPr>
          <w:rFonts w:asciiTheme="minorHAnsi" w:hAnsiTheme="minorHAnsi" w:cstheme="minorHAnsi"/>
          <w:color w:val="000000"/>
          <w:sz w:val="24"/>
          <w:szCs w:val="24"/>
        </w:rPr>
        <w:t xml:space="preserve"> </w:t>
      </w:r>
    </w:p>
    <w:p w14:paraId="62622A69" w14:textId="77777777" w:rsidR="00A56DC5" w:rsidRPr="003963A4" w:rsidRDefault="00A56DC5" w:rsidP="00A56DC5">
      <w:pPr>
        <w:pStyle w:val="ListParagraph"/>
        <w:widowControl w:val="0"/>
        <w:pBdr>
          <w:top w:val="nil"/>
          <w:left w:val="nil"/>
          <w:bottom w:val="nil"/>
          <w:right w:val="nil"/>
          <w:between w:val="nil"/>
        </w:pBdr>
        <w:spacing w:after="120" w:line="240" w:lineRule="auto"/>
        <w:rPr>
          <w:rFonts w:asciiTheme="minorHAnsi" w:hAnsiTheme="minorHAnsi" w:cstheme="minorHAnsi"/>
          <w:color w:val="000000"/>
        </w:rPr>
      </w:pPr>
    </w:p>
    <w:tbl>
      <w:tblPr>
        <w:tblW w:w="0" w:type="auto"/>
        <w:tblInd w:w="103" w:type="dxa"/>
        <w:tblLayout w:type="fixed"/>
        <w:tblCellMar>
          <w:left w:w="0" w:type="dxa"/>
          <w:right w:w="0" w:type="dxa"/>
        </w:tblCellMar>
        <w:tblLook w:val="0000" w:firstRow="0" w:lastRow="0" w:firstColumn="0" w:lastColumn="0" w:noHBand="0" w:noVBand="0"/>
      </w:tblPr>
      <w:tblGrid>
        <w:gridCol w:w="6801"/>
        <w:gridCol w:w="718"/>
        <w:gridCol w:w="781"/>
        <w:gridCol w:w="812"/>
        <w:gridCol w:w="812"/>
        <w:gridCol w:w="812"/>
      </w:tblGrid>
      <w:tr w:rsidR="00FA2FC0" w:rsidRPr="003963A4" w14:paraId="3C2702EA" w14:textId="4EDBAB83" w:rsidTr="00FA2FC0">
        <w:trPr>
          <w:trHeight w:val="265"/>
        </w:trPr>
        <w:tc>
          <w:tcPr>
            <w:tcW w:w="6801" w:type="dxa"/>
            <w:tcBorders>
              <w:top w:val="single" w:sz="8" w:space="0" w:color="000000"/>
              <w:left w:val="single" w:sz="8" w:space="0" w:color="000000"/>
              <w:bottom w:val="single" w:sz="8" w:space="0" w:color="000000"/>
              <w:right w:val="single" w:sz="8" w:space="0" w:color="000000"/>
            </w:tcBorders>
            <w:shd w:val="clear" w:color="auto" w:fill="D9D9D9"/>
          </w:tcPr>
          <w:p w14:paraId="12477C6B" w14:textId="30880E30" w:rsidR="00FA2FC0" w:rsidRPr="003963A4" w:rsidRDefault="00FA2FC0" w:rsidP="00A56DC5">
            <w:pPr>
              <w:kinsoku w:val="0"/>
              <w:overflowPunct w:val="0"/>
              <w:autoSpaceDE w:val="0"/>
              <w:autoSpaceDN w:val="0"/>
              <w:adjustRightInd w:val="0"/>
              <w:spacing w:before="1" w:after="0" w:line="244" w:lineRule="exact"/>
              <w:ind w:left="38"/>
              <w:rPr>
                <w:rFonts w:asciiTheme="minorHAnsi" w:eastAsiaTheme="minorHAnsi" w:hAnsiTheme="minorHAnsi" w:cstheme="minorHAnsi"/>
                <w:b/>
                <w:bCs/>
              </w:rPr>
            </w:pPr>
            <w:r w:rsidRPr="003963A4">
              <w:rPr>
                <w:rFonts w:asciiTheme="minorHAnsi" w:eastAsiaTheme="minorHAnsi" w:hAnsiTheme="minorHAnsi" w:cstheme="minorHAnsi"/>
                <w:b/>
                <w:bCs/>
              </w:rPr>
              <w:t xml:space="preserve">Treatment Court </w:t>
            </w:r>
          </w:p>
        </w:tc>
        <w:tc>
          <w:tcPr>
            <w:tcW w:w="718" w:type="dxa"/>
            <w:tcBorders>
              <w:top w:val="single" w:sz="8" w:space="0" w:color="000000"/>
              <w:left w:val="single" w:sz="8" w:space="0" w:color="000000"/>
              <w:bottom w:val="single" w:sz="8" w:space="0" w:color="000000"/>
              <w:right w:val="single" w:sz="8" w:space="0" w:color="000000"/>
            </w:tcBorders>
            <w:shd w:val="clear" w:color="auto" w:fill="D9D9D9"/>
          </w:tcPr>
          <w:p w14:paraId="4F16EBB4" w14:textId="4F4331A6" w:rsidR="00FA2FC0" w:rsidRPr="003963A4" w:rsidRDefault="00FA2FC0" w:rsidP="00A56DC5">
            <w:pPr>
              <w:kinsoku w:val="0"/>
              <w:overflowPunct w:val="0"/>
              <w:autoSpaceDE w:val="0"/>
              <w:autoSpaceDN w:val="0"/>
              <w:adjustRightInd w:val="0"/>
              <w:spacing w:before="1" w:after="0" w:line="244" w:lineRule="exact"/>
              <w:ind w:right="20"/>
              <w:jc w:val="right"/>
              <w:rPr>
                <w:rFonts w:asciiTheme="minorHAnsi" w:eastAsiaTheme="minorHAnsi" w:hAnsiTheme="minorHAnsi" w:cstheme="minorHAnsi"/>
                <w:b/>
                <w:bCs/>
                <w:spacing w:val="-4"/>
              </w:rPr>
            </w:pPr>
            <w:r w:rsidRPr="003963A4">
              <w:rPr>
                <w:rFonts w:asciiTheme="minorHAnsi" w:eastAsiaTheme="minorHAnsi" w:hAnsiTheme="minorHAnsi" w:cstheme="minorHAnsi"/>
                <w:b/>
                <w:bCs/>
                <w:spacing w:val="-4"/>
              </w:rPr>
              <w:t>Dec</w:t>
            </w:r>
          </w:p>
        </w:tc>
        <w:tc>
          <w:tcPr>
            <w:tcW w:w="781" w:type="dxa"/>
            <w:tcBorders>
              <w:top w:val="single" w:sz="8" w:space="0" w:color="000000"/>
              <w:left w:val="single" w:sz="8" w:space="0" w:color="000000"/>
              <w:bottom w:val="single" w:sz="8" w:space="0" w:color="000000"/>
              <w:right w:val="single" w:sz="8" w:space="0" w:color="000000"/>
            </w:tcBorders>
            <w:shd w:val="clear" w:color="auto" w:fill="D9D9D9"/>
          </w:tcPr>
          <w:p w14:paraId="3D5D2AE3" w14:textId="77777777" w:rsidR="00FA2FC0" w:rsidRPr="003963A4" w:rsidRDefault="00FA2FC0" w:rsidP="00A56DC5">
            <w:pPr>
              <w:kinsoku w:val="0"/>
              <w:overflowPunct w:val="0"/>
              <w:autoSpaceDE w:val="0"/>
              <w:autoSpaceDN w:val="0"/>
              <w:adjustRightInd w:val="0"/>
              <w:spacing w:before="1" w:after="0" w:line="244" w:lineRule="exact"/>
              <w:ind w:right="20"/>
              <w:jc w:val="right"/>
              <w:rPr>
                <w:rFonts w:asciiTheme="minorHAnsi" w:eastAsiaTheme="minorHAnsi" w:hAnsiTheme="minorHAnsi" w:cstheme="minorHAnsi"/>
                <w:b/>
                <w:bCs/>
              </w:rPr>
            </w:pPr>
            <w:r w:rsidRPr="003963A4">
              <w:rPr>
                <w:rFonts w:asciiTheme="minorHAnsi" w:eastAsiaTheme="minorHAnsi" w:hAnsiTheme="minorHAnsi" w:cstheme="minorHAnsi"/>
                <w:b/>
                <w:bCs/>
              </w:rPr>
              <w:t>Jan '22</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3A431FC8" w14:textId="7CE209CA" w:rsidR="00FA2FC0" w:rsidRPr="003963A4" w:rsidRDefault="00FA2FC0" w:rsidP="00A56DC5">
            <w:pPr>
              <w:kinsoku w:val="0"/>
              <w:overflowPunct w:val="0"/>
              <w:autoSpaceDE w:val="0"/>
              <w:autoSpaceDN w:val="0"/>
              <w:adjustRightInd w:val="0"/>
              <w:spacing w:before="1" w:after="0" w:line="244" w:lineRule="exact"/>
              <w:ind w:right="20"/>
              <w:jc w:val="right"/>
              <w:rPr>
                <w:rFonts w:asciiTheme="minorHAnsi" w:eastAsiaTheme="minorHAnsi" w:hAnsiTheme="minorHAnsi" w:cstheme="minorHAnsi"/>
                <w:b/>
                <w:bCs/>
              </w:rPr>
            </w:pPr>
            <w:r w:rsidRPr="003963A4">
              <w:rPr>
                <w:rFonts w:asciiTheme="minorHAnsi" w:eastAsiaTheme="minorHAnsi" w:hAnsiTheme="minorHAnsi" w:cstheme="minorHAnsi"/>
                <w:b/>
                <w:bCs/>
              </w:rPr>
              <w:t>Feb</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0912B590" w14:textId="3917C441" w:rsidR="00FA2FC0" w:rsidRPr="003963A4" w:rsidRDefault="00FA2FC0" w:rsidP="00A56DC5">
            <w:pPr>
              <w:kinsoku w:val="0"/>
              <w:overflowPunct w:val="0"/>
              <w:autoSpaceDE w:val="0"/>
              <w:autoSpaceDN w:val="0"/>
              <w:adjustRightInd w:val="0"/>
              <w:spacing w:before="1" w:after="0" w:line="244" w:lineRule="exact"/>
              <w:ind w:right="20"/>
              <w:jc w:val="right"/>
              <w:rPr>
                <w:rFonts w:asciiTheme="minorHAnsi" w:eastAsiaTheme="minorHAnsi" w:hAnsiTheme="minorHAnsi" w:cstheme="minorHAnsi"/>
                <w:b/>
                <w:bCs/>
              </w:rPr>
            </w:pPr>
            <w:r w:rsidRPr="003963A4">
              <w:rPr>
                <w:rFonts w:asciiTheme="minorHAnsi" w:eastAsiaTheme="minorHAnsi" w:hAnsiTheme="minorHAnsi" w:cstheme="minorHAnsi"/>
                <w:b/>
                <w:bCs/>
              </w:rPr>
              <w:t>Mar</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5C4FA8E3" w14:textId="2EBC9039" w:rsidR="00FA2FC0" w:rsidRPr="003963A4" w:rsidRDefault="00FA2FC0" w:rsidP="00FA2FC0">
            <w:pPr>
              <w:kinsoku w:val="0"/>
              <w:overflowPunct w:val="0"/>
              <w:autoSpaceDE w:val="0"/>
              <w:autoSpaceDN w:val="0"/>
              <w:adjustRightInd w:val="0"/>
              <w:spacing w:before="1" w:after="0" w:line="244" w:lineRule="exact"/>
              <w:ind w:right="20"/>
              <w:jc w:val="right"/>
              <w:rPr>
                <w:rFonts w:asciiTheme="minorHAnsi" w:eastAsiaTheme="minorHAnsi" w:hAnsiTheme="minorHAnsi" w:cstheme="minorHAnsi"/>
                <w:b/>
                <w:bCs/>
              </w:rPr>
            </w:pPr>
            <w:r w:rsidRPr="003963A4">
              <w:rPr>
                <w:rFonts w:asciiTheme="minorHAnsi" w:eastAsiaTheme="minorHAnsi" w:hAnsiTheme="minorHAnsi" w:cstheme="minorHAnsi"/>
                <w:b/>
                <w:bCs/>
              </w:rPr>
              <w:t xml:space="preserve">April </w:t>
            </w:r>
          </w:p>
        </w:tc>
      </w:tr>
      <w:tr w:rsidR="00FA2FC0" w:rsidRPr="003963A4" w14:paraId="38179CF8" w14:textId="770F06AB" w:rsidTr="00FA2FC0">
        <w:trPr>
          <w:trHeight w:val="266"/>
        </w:trPr>
        <w:tc>
          <w:tcPr>
            <w:tcW w:w="6801" w:type="dxa"/>
            <w:tcBorders>
              <w:top w:val="single" w:sz="8" w:space="0" w:color="000000"/>
              <w:left w:val="single" w:sz="8" w:space="0" w:color="000000"/>
              <w:bottom w:val="single" w:sz="8" w:space="0" w:color="000000"/>
              <w:right w:val="single" w:sz="8" w:space="0" w:color="000000"/>
            </w:tcBorders>
          </w:tcPr>
          <w:p w14:paraId="3FA79AE2" w14:textId="77777777" w:rsidR="00FA2FC0" w:rsidRPr="003963A4" w:rsidRDefault="00FA2FC0" w:rsidP="00A56DC5">
            <w:pPr>
              <w:kinsoku w:val="0"/>
              <w:overflowPunct w:val="0"/>
              <w:autoSpaceDE w:val="0"/>
              <w:autoSpaceDN w:val="0"/>
              <w:adjustRightInd w:val="0"/>
              <w:spacing w:before="2" w:after="0" w:line="244" w:lineRule="exact"/>
              <w:ind w:left="189"/>
              <w:rPr>
                <w:rFonts w:asciiTheme="minorHAnsi" w:eastAsiaTheme="minorHAnsi" w:hAnsiTheme="minorHAnsi" w:cstheme="minorHAnsi"/>
              </w:rPr>
            </w:pPr>
            <w:r w:rsidRPr="003963A4">
              <w:rPr>
                <w:rFonts w:asciiTheme="minorHAnsi" w:eastAsiaTheme="minorHAnsi" w:hAnsiTheme="minorHAnsi" w:cstheme="minorHAnsi"/>
              </w:rPr>
              <w:t>Current caseload</w:t>
            </w:r>
          </w:p>
        </w:tc>
        <w:tc>
          <w:tcPr>
            <w:tcW w:w="718" w:type="dxa"/>
            <w:tcBorders>
              <w:top w:val="single" w:sz="8" w:space="0" w:color="000000"/>
              <w:left w:val="single" w:sz="8" w:space="0" w:color="000000"/>
              <w:bottom w:val="single" w:sz="8" w:space="0" w:color="000000"/>
              <w:right w:val="single" w:sz="8" w:space="0" w:color="000000"/>
            </w:tcBorders>
          </w:tcPr>
          <w:p w14:paraId="617250DE" w14:textId="77777777" w:rsidR="00FA2FC0" w:rsidRPr="003963A4" w:rsidRDefault="00FA2FC0" w:rsidP="00A56DC5">
            <w:pPr>
              <w:kinsoku w:val="0"/>
              <w:overflowPunct w:val="0"/>
              <w:autoSpaceDE w:val="0"/>
              <w:autoSpaceDN w:val="0"/>
              <w:adjustRightInd w:val="0"/>
              <w:spacing w:after="0" w:line="246" w:lineRule="exact"/>
              <w:ind w:right="17"/>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29</w:t>
            </w:r>
          </w:p>
        </w:tc>
        <w:tc>
          <w:tcPr>
            <w:tcW w:w="781" w:type="dxa"/>
            <w:tcBorders>
              <w:top w:val="single" w:sz="8" w:space="0" w:color="000000"/>
              <w:left w:val="single" w:sz="8" w:space="0" w:color="000000"/>
              <w:bottom w:val="single" w:sz="8" w:space="0" w:color="000000"/>
              <w:right w:val="single" w:sz="8" w:space="0" w:color="000000"/>
            </w:tcBorders>
          </w:tcPr>
          <w:p w14:paraId="79954EC7" w14:textId="77777777" w:rsidR="00FA2FC0" w:rsidRPr="003963A4" w:rsidRDefault="00FA2FC0" w:rsidP="00A56DC5">
            <w:pPr>
              <w:kinsoku w:val="0"/>
              <w:overflowPunct w:val="0"/>
              <w:autoSpaceDE w:val="0"/>
              <w:autoSpaceDN w:val="0"/>
              <w:adjustRightInd w:val="0"/>
              <w:spacing w:after="0" w:line="246" w:lineRule="exact"/>
              <w:ind w:right="18"/>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23</w:t>
            </w:r>
          </w:p>
        </w:tc>
        <w:tc>
          <w:tcPr>
            <w:tcW w:w="812" w:type="dxa"/>
            <w:tcBorders>
              <w:top w:val="single" w:sz="8" w:space="0" w:color="000000"/>
              <w:left w:val="single" w:sz="8" w:space="0" w:color="000000"/>
              <w:bottom w:val="single" w:sz="8" w:space="0" w:color="000000"/>
              <w:right w:val="single" w:sz="8" w:space="0" w:color="000000"/>
            </w:tcBorders>
          </w:tcPr>
          <w:p w14:paraId="6FFC2B57" w14:textId="77777777" w:rsidR="00FA2FC0" w:rsidRPr="003963A4" w:rsidRDefault="00FA2FC0" w:rsidP="00A56DC5">
            <w:pPr>
              <w:kinsoku w:val="0"/>
              <w:overflowPunct w:val="0"/>
              <w:autoSpaceDE w:val="0"/>
              <w:autoSpaceDN w:val="0"/>
              <w:adjustRightInd w:val="0"/>
              <w:spacing w:after="0" w:line="246" w:lineRule="exact"/>
              <w:ind w:right="20"/>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23</w:t>
            </w:r>
          </w:p>
        </w:tc>
        <w:tc>
          <w:tcPr>
            <w:tcW w:w="812" w:type="dxa"/>
            <w:tcBorders>
              <w:top w:val="single" w:sz="8" w:space="0" w:color="000000"/>
              <w:left w:val="single" w:sz="8" w:space="0" w:color="000000"/>
              <w:bottom w:val="single" w:sz="8" w:space="0" w:color="000000"/>
              <w:right w:val="single" w:sz="8" w:space="0" w:color="000000"/>
            </w:tcBorders>
          </w:tcPr>
          <w:p w14:paraId="0640AD28" w14:textId="25B25501" w:rsidR="00FA2FC0" w:rsidRPr="003963A4" w:rsidRDefault="00FA2FC0" w:rsidP="00A56DC5">
            <w:pPr>
              <w:kinsoku w:val="0"/>
              <w:overflowPunct w:val="0"/>
              <w:autoSpaceDE w:val="0"/>
              <w:autoSpaceDN w:val="0"/>
              <w:adjustRightInd w:val="0"/>
              <w:spacing w:after="0" w:line="246" w:lineRule="exact"/>
              <w:ind w:right="20"/>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24</w:t>
            </w:r>
          </w:p>
        </w:tc>
        <w:tc>
          <w:tcPr>
            <w:tcW w:w="812" w:type="dxa"/>
            <w:tcBorders>
              <w:top w:val="single" w:sz="8" w:space="0" w:color="000000"/>
              <w:left w:val="single" w:sz="8" w:space="0" w:color="000000"/>
              <w:bottom w:val="single" w:sz="8" w:space="0" w:color="000000"/>
              <w:right w:val="single" w:sz="8" w:space="0" w:color="000000"/>
            </w:tcBorders>
          </w:tcPr>
          <w:p w14:paraId="167FD824" w14:textId="4B08DE02" w:rsidR="00FA2FC0" w:rsidRPr="003963A4" w:rsidRDefault="003963A4" w:rsidP="00A56DC5">
            <w:pPr>
              <w:kinsoku w:val="0"/>
              <w:overflowPunct w:val="0"/>
              <w:autoSpaceDE w:val="0"/>
              <w:autoSpaceDN w:val="0"/>
              <w:adjustRightInd w:val="0"/>
              <w:spacing w:after="0" w:line="246" w:lineRule="exact"/>
              <w:ind w:right="20"/>
              <w:jc w:val="right"/>
              <w:rPr>
                <w:rFonts w:asciiTheme="minorHAnsi" w:eastAsiaTheme="minorHAnsi" w:hAnsiTheme="minorHAnsi" w:cstheme="minorHAnsi"/>
                <w:spacing w:val="-6"/>
              </w:rPr>
            </w:pPr>
            <w:r>
              <w:rPr>
                <w:rFonts w:asciiTheme="minorHAnsi" w:eastAsiaTheme="minorHAnsi" w:hAnsiTheme="minorHAnsi" w:cstheme="minorHAnsi"/>
                <w:spacing w:val="-6"/>
              </w:rPr>
              <w:t>24</w:t>
            </w:r>
          </w:p>
        </w:tc>
      </w:tr>
      <w:tr w:rsidR="00FA2FC0" w:rsidRPr="003963A4" w14:paraId="76E0EDB0" w14:textId="4193A708" w:rsidTr="00FA2FC0">
        <w:trPr>
          <w:trHeight w:val="265"/>
        </w:trPr>
        <w:tc>
          <w:tcPr>
            <w:tcW w:w="6801" w:type="dxa"/>
            <w:tcBorders>
              <w:top w:val="single" w:sz="8" w:space="0" w:color="000000"/>
              <w:left w:val="single" w:sz="8" w:space="0" w:color="000000"/>
              <w:bottom w:val="single" w:sz="8" w:space="0" w:color="000000"/>
              <w:right w:val="single" w:sz="8" w:space="0" w:color="000000"/>
            </w:tcBorders>
          </w:tcPr>
          <w:p w14:paraId="7CEDB360" w14:textId="77777777" w:rsidR="00FA2FC0" w:rsidRPr="003963A4" w:rsidRDefault="00FA2FC0" w:rsidP="00A56DC5">
            <w:pPr>
              <w:kinsoku w:val="0"/>
              <w:overflowPunct w:val="0"/>
              <w:autoSpaceDE w:val="0"/>
              <w:autoSpaceDN w:val="0"/>
              <w:adjustRightInd w:val="0"/>
              <w:spacing w:before="1" w:after="0" w:line="244" w:lineRule="exact"/>
              <w:ind w:left="189"/>
              <w:rPr>
                <w:rFonts w:asciiTheme="minorHAnsi" w:eastAsiaTheme="minorHAnsi" w:hAnsiTheme="minorHAnsi" w:cstheme="minorHAnsi"/>
              </w:rPr>
            </w:pPr>
            <w:r w:rsidRPr="003963A4">
              <w:rPr>
                <w:rFonts w:asciiTheme="minorHAnsi" w:eastAsiaTheme="minorHAnsi" w:hAnsiTheme="minorHAnsi" w:cstheme="minorHAnsi"/>
              </w:rPr>
              <w:t>Branch 1 - AIM</w:t>
            </w:r>
          </w:p>
        </w:tc>
        <w:tc>
          <w:tcPr>
            <w:tcW w:w="718" w:type="dxa"/>
            <w:tcBorders>
              <w:top w:val="single" w:sz="8" w:space="0" w:color="000000"/>
              <w:left w:val="single" w:sz="8" w:space="0" w:color="000000"/>
              <w:bottom w:val="single" w:sz="8" w:space="0" w:color="000000"/>
              <w:right w:val="single" w:sz="8" w:space="0" w:color="000000"/>
            </w:tcBorders>
          </w:tcPr>
          <w:p w14:paraId="45F7CC98" w14:textId="77777777" w:rsidR="00FA2FC0" w:rsidRPr="003963A4" w:rsidRDefault="00FA2FC0" w:rsidP="00A56DC5">
            <w:pPr>
              <w:kinsoku w:val="0"/>
              <w:overflowPunct w:val="0"/>
              <w:autoSpaceDE w:val="0"/>
              <w:autoSpaceDN w:val="0"/>
              <w:adjustRightInd w:val="0"/>
              <w:spacing w:after="0" w:line="246" w:lineRule="exact"/>
              <w:ind w:right="18"/>
              <w:jc w:val="right"/>
              <w:rPr>
                <w:rFonts w:asciiTheme="minorHAnsi" w:eastAsiaTheme="minorHAnsi" w:hAnsiTheme="minorHAnsi" w:cstheme="minorHAnsi"/>
              </w:rPr>
            </w:pPr>
            <w:r w:rsidRPr="003963A4">
              <w:rPr>
                <w:rFonts w:asciiTheme="minorHAnsi" w:eastAsiaTheme="minorHAnsi" w:hAnsiTheme="minorHAnsi" w:cstheme="minorHAnsi"/>
              </w:rPr>
              <w:t>8</w:t>
            </w:r>
          </w:p>
        </w:tc>
        <w:tc>
          <w:tcPr>
            <w:tcW w:w="781" w:type="dxa"/>
            <w:tcBorders>
              <w:top w:val="single" w:sz="8" w:space="0" w:color="000000"/>
              <w:left w:val="single" w:sz="8" w:space="0" w:color="000000"/>
              <w:bottom w:val="single" w:sz="8" w:space="0" w:color="000000"/>
              <w:right w:val="single" w:sz="8" w:space="0" w:color="000000"/>
            </w:tcBorders>
          </w:tcPr>
          <w:p w14:paraId="4E70CCCB" w14:textId="77777777" w:rsidR="00FA2FC0" w:rsidRPr="003963A4" w:rsidRDefault="00FA2FC0" w:rsidP="00A56DC5">
            <w:pPr>
              <w:kinsoku w:val="0"/>
              <w:overflowPunct w:val="0"/>
              <w:autoSpaceDE w:val="0"/>
              <w:autoSpaceDN w:val="0"/>
              <w:adjustRightInd w:val="0"/>
              <w:spacing w:after="0" w:line="246" w:lineRule="exact"/>
              <w:ind w:right="19"/>
              <w:jc w:val="right"/>
              <w:rPr>
                <w:rFonts w:asciiTheme="minorHAnsi" w:eastAsiaTheme="minorHAnsi" w:hAnsiTheme="minorHAnsi" w:cstheme="minorHAnsi"/>
              </w:rPr>
            </w:pPr>
            <w:r w:rsidRPr="003963A4">
              <w:rPr>
                <w:rFonts w:asciiTheme="minorHAnsi" w:eastAsiaTheme="minorHAnsi" w:hAnsiTheme="minorHAnsi" w:cstheme="minorHAnsi"/>
              </w:rPr>
              <w:t>7</w:t>
            </w:r>
          </w:p>
        </w:tc>
        <w:tc>
          <w:tcPr>
            <w:tcW w:w="812" w:type="dxa"/>
            <w:tcBorders>
              <w:top w:val="single" w:sz="8" w:space="0" w:color="000000"/>
              <w:left w:val="single" w:sz="8" w:space="0" w:color="000000"/>
              <w:bottom w:val="single" w:sz="8" w:space="0" w:color="000000"/>
              <w:right w:val="single" w:sz="8" w:space="0" w:color="000000"/>
            </w:tcBorders>
          </w:tcPr>
          <w:p w14:paraId="586D5EF6" w14:textId="77777777" w:rsidR="00FA2FC0" w:rsidRPr="003963A4" w:rsidRDefault="00FA2FC0" w:rsidP="00A56DC5">
            <w:pPr>
              <w:kinsoku w:val="0"/>
              <w:overflowPunct w:val="0"/>
              <w:autoSpaceDE w:val="0"/>
              <w:autoSpaceDN w:val="0"/>
              <w:adjustRightInd w:val="0"/>
              <w:spacing w:after="0" w:line="246" w:lineRule="exact"/>
              <w:ind w:right="19"/>
              <w:jc w:val="right"/>
              <w:rPr>
                <w:rFonts w:asciiTheme="minorHAnsi" w:eastAsiaTheme="minorHAnsi" w:hAnsiTheme="minorHAnsi" w:cstheme="minorHAnsi"/>
              </w:rPr>
            </w:pPr>
            <w:r w:rsidRPr="003963A4">
              <w:rPr>
                <w:rFonts w:asciiTheme="minorHAnsi" w:eastAsiaTheme="minorHAnsi" w:hAnsiTheme="minorHAnsi" w:cstheme="minorHAnsi"/>
              </w:rPr>
              <w:t>7</w:t>
            </w:r>
          </w:p>
        </w:tc>
        <w:tc>
          <w:tcPr>
            <w:tcW w:w="812" w:type="dxa"/>
            <w:tcBorders>
              <w:top w:val="single" w:sz="8" w:space="0" w:color="000000"/>
              <w:left w:val="single" w:sz="8" w:space="0" w:color="000000"/>
              <w:bottom w:val="single" w:sz="8" w:space="0" w:color="000000"/>
              <w:right w:val="single" w:sz="8" w:space="0" w:color="000000"/>
            </w:tcBorders>
          </w:tcPr>
          <w:p w14:paraId="71071171" w14:textId="4573DF08" w:rsidR="00FA2FC0" w:rsidRPr="003963A4" w:rsidRDefault="00FA2FC0" w:rsidP="00A56DC5">
            <w:pPr>
              <w:kinsoku w:val="0"/>
              <w:overflowPunct w:val="0"/>
              <w:autoSpaceDE w:val="0"/>
              <w:autoSpaceDN w:val="0"/>
              <w:adjustRightInd w:val="0"/>
              <w:spacing w:after="0" w:line="246" w:lineRule="exact"/>
              <w:ind w:right="19"/>
              <w:jc w:val="right"/>
              <w:rPr>
                <w:rFonts w:asciiTheme="minorHAnsi" w:eastAsiaTheme="minorHAnsi" w:hAnsiTheme="minorHAnsi" w:cstheme="minorHAnsi"/>
              </w:rPr>
            </w:pPr>
            <w:r w:rsidRPr="003963A4">
              <w:rPr>
                <w:rFonts w:asciiTheme="minorHAnsi" w:eastAsiaTheme="minorHAnsi" w:hAnsiTheme="minorHAnsi" w:cstheme="minorHAnsi"/>
              </w:rPr>
              <w:t>8</w:t>
            </w:r>
          </w:p>
        </w:tc>
        <w:tc>
          <w:tcPr>
            <w:tcW w:w="812" w:type="dxa"/>
            <w:tcBorders>
              <w:top w:val="single" w:sz="8" w:space="0" w:color="000000"/>
              <w:left w:val="single" w:sz="8" w:space="0" w:color="000000"/>
              <w:bottom w:val="single" w:sz="8" w:space="0" w:color="000000"/>
              <w:right w:val="single" w:sz="8" w:space="0" w:color="000000"/>
            </w:tcBorders>
          </w:tcPr>
          <w:p w14:paraId="587BC275" w14:textId="0F745155" w:rsidR="00FA2FC0" w:rsidRPr="003963A4" w:rsidRDefault="000E4108" w:rsidP="00A56DC5">
            <w:pPr>
              <w:kinsoku w:val="0"/>
              <w:overflowPunct w:val="0"/>
              <w:autoSpaceDE w:val="0"/>
              <w:autoSpaceDN w:val="0"/>
              <w:adjustRightInd w:val="0"/>
              <w:spacing w:after="0" w:line="246" w:lineRule="exact"/>
              <w:ind w:right="19"/>
              <w:jc w:val="right"/>
              <w:rPr>
                <w:rFonts w:asciiTheme="minorHAnsi" w:eastAsiaTheme="minorHAnsi" w:hAnsiTheme="minorHAnsi" w:cstheme="minorHAnsi"/>
              </w:rPr>
            </w:pPr>
            <w:r w:rsidRPr="003963A4">
              <w:rPr>
                <w:rFonts w:asciiTheme="minorHAnsi" w:eastAsiaTheme="minorHAnsi" w:hAnsiTheme="minorHAnsi" w:cstheme="minorHAnsi"/>
              </w:rPr>
              <w:t>7</w:t>
            </w:r>
          </w:p>
        </w:tc>
      </w:tr>
      <w:tr w:rsidR="00FA2FC0" w:rsidRPr="003963A4" w14:paraId="16B4186A" w14:textId="1EDFF991" w:rsidTr="00FA2FC0">
        <w:trPr>
          <w:trHeight w:val="265"/>
        </w:trPr>
        <w:tc>
          <w:tcPr>
            <w:tcW w:w="6801" w:type="dxa"/>
            <w:tcBorders>
              <w:top w:val="single" w:sz="8" w:space="0" w:color="000000"/>
              <w:left w:val="single" w:sz="8" w:space="0" w:color="000000"/>
              <w:bottom w:val="single" w:sz="8" w:space="0" w:color="000000"/>
              <w:right w:val="single" w:sz="8" w:space="0" w:color="000000"/>
            </w:tcBorders>
          </w:tcPr>
          <w:p w14:paraId="2E0B6F7A" w14:textId="77777777" w:rsidR="00FA2FC0" w:rsidRPr="003963A4" w:rsidRDefault="00FA2FC0" w:rsidP="00A56DC5">
            <w:pPr>
              <w:kinsoku w:val="0"/>
              <w:overflowPunct w:val="0"/>
              <w:autoSpaceDE w:val="0"/>
              <w:autoSpaceDN w:val="0"/>
              <w:adjustRightInd w:val="0"/>
              <w:spacing w:before="1" w:after="0" w:line="244" w:lineRule="exact"/>
              <w:ind w:left="189"/>
              <w:rPr>
                <w:rFonts w:asciiTheme="minorHAnsi" w:eastAsiaTheme="minorHAnsi" w:hAnsiTheme="minorHAnsi" w:cstheme="minorHAnsi"/>
              </w:rPr>
            </w:pPr>
            <w:r w:rsidRPr="003963A4">
              <w:rPr>
                <w:rFonts w:asciiTheme="minorHAnsi" w:eastAsiaTheme="minorHAnsi" w:hAnsiTheme="minorHAnsi" w:cstheme="minorHAnsi"/>
              </w:rPr>
              <w:t>Branch 3 - Mental Health Court</w:t>
            </w:r>
          </w:p>
        </w:tc>
        <w:tc>
          <w:tcPr>
            <w:tcW w:w="718" w:type="dxa"/>
            <w:tcBorders>
              <w:top w:val="single" w:sz="8" w:space="0" w:color="000000"/>
              <w:left w:val="single" w:sz="8" w:space="0" w:color="000000"/>
              <w:bottom w:val="single" w:sz="8" w:space="0" w:color="000000"/>
              <w:right w:val="single" w:sz="8" w:space="0" w:color="000000"/>
            </w:tcBorders>
          </w:tcPr>
          <w:p w14:paraId="6ECF22ED" w14:textId="77777777" w:rsidR="00FA2FC0" w:rsidRPr="003963A4" w:rsidRDefault="00FA2FC0" w:rsidP="00A56DC5">
            <w:pPr>
              <w:kinsoku w:val="0"/>
              <w:overflowPunct w:val="0"/>
              <w:autoSpaceDE w:val="0"/>
              <w:autoSpaceDN w:val="0"/>
              <w:adjustRightInd w:val="0"/>
              <w:spacing w:after="0" w:line="246" w:lineRule="exact"/>
              <w:ind w:right="17"/>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10</w:t>
            </w:r>
          </w:p>
        </w:tc>
        <w:tc>
          <w:tcPr>
            <w:tcW w:w="781" w:type="dxa"/>
            <w:tcBorders>
              <w:top w:val="single" w:sz="8" w:space="0" w:color="000000"/>
              <w:left w:val="single" w:sz="8" w:space="0" w:color="000000"/>
              <w:bottom w:val="single" w:sz="8" w:space="0" w:color="000000"/>
              <w:right w:val="single" w:sz="8" w:space="0" w:color="000000"/>
            </w:tcBorders>
          </w:tcPr>
          <w:p w14:paraId="1B7BCAF9" w14:textId="77777777" w:rsidR="00FA2FC0" w:rsidRPr="003963A4" w:rsidRDefault="00FA2FC0" w:rsidP="00A56DC5">
            <w:pPr>
              <w:kinsoku w:val="0"/>
              <w:overflowPunct w:val="0"/>
              <w:autoSpaceDE w:val="0"/>
              <w:autoSpaceDN w:val="0"/>
              <w:adjustRightInd w:val="0"/>
              <w:spacing w:after="0" w:line="246" w:lineRule="exact"/>
              <w:ind w:right="19"/>
              <w:jc w:val="right"/>
              <w:rPr>
                <w:rFonts w:asciiTheme="minorHAnsi" w:eastAsiaTheme="minorHAnsi" w:hAnsiTheme="minorHAnsi" w:cstheme="minorHAnsi"/>
              </w:rPr>
            </w:pPr>
            <w:r w:rsidRPr="003963A4">
              <w:rPr>
                <w:rFonts w:asciiTheme="minorHAnsi" w:eastAsiaTheme="minorHAnsi" w:hAnsiTheme="minorHAnsi" w:cstheme="minorHAnsi"/>
              </w:rPr>
              <w:t>7</w:t>
            </w:r>
          </w:p>
        </w:tc>
        <w:tc>
          <w:tcPr>
            <w:tcW w:w="812" w:type="dxa"/>
            <w:tcBorders>
              <w:top w:val="single" w:sz="8" w:space="0" w:color="000000"/>
              <w:left w:val="single" w:sz="8" w:space="0" w:color="000000"/>
              <w:bottom w:val="single" w:sz="8" w:space="0" w:color="000000"/>
              <w:right w:val="single" w:sz="8" w:space="0" w:color="000000"/>
            </w:tcBorders>
          </w:tcPr>
          <w:p w14:paraId="77266315" w14:textId="77777777" w:rsidR="00FA2FC0" w:rsidRPr="003963A4" w:rsidRDefault="00FA2FC0" w:rsidP="00A56DC5">
            <w:pPr>
              <w:kinsoku w:val="0"/>
              <w:overflowPunct w:val="0"/>
              <w:autoSpaceDE w:val="0"/>
              <w:autoSpaceDN w:val="0"/>
              <w:adjustRightInd w:val="0"/>
              <w:spacing w:after="0" w:line="246" w:lineRule="exact"/>
              <w:ind w:right="19"/>
              <w:jc w:val="right"/>
              <w:rPr>
                <w:rFonts w:asciiTheme="minorHAnsi" w:eastAsiaTheme="minorHAnsi" w:hAnsiTheme="minorHAnsi" w:cstheme="minorHAnsi"/>
              </w:rPr>
            </w:pPr>
            <w:r w:rsidRPr="003963A4">
              <w:rPr>
                <w:rFonts w:asciiTheme="minorHAnsi" w:eastAsiaTheme="minorHAnsi" w:hAnsiTheme="minorHAnsi" w:cstheme="minorHAnsi"/>
              </w:rPr>
              <w:t>7</w:t>
            </w:r>
          </w:p>
        </w:tc>
        <w:tc>
          <w:tcPr>
            <w:tcW w:w="812" w:type="dxa"/>
            <w:tcBorders>
              <w:top w:val="single" w:sz="8" w:space="0" w:color="000000"/>
              <w:left w:val="single" w:sz="8" w:space="0" w:color="000000"/>
              <w:bottom w:val="single" w:sz="8" w:space="0" w:color="000000"/>
              <w:right w:val="single" w:sz="8" w:space="0" w:color="000000"/>
            </w:tcBorders>
          </w:tcPr>
          <w:p w14:paraId="0978D329" w14:textId="76E5C3DF" w:rsidR="00FA2FC0" w:rsidRPr="003963A4" w:rsidRDefault="00FA2FC0" w:rsidP="00A56DC5">
            <w:pPr>
              <w:kinsoku w:val="0"/>
              <w:overflowPunct w:val="0"/>
              <w:autoSpaceDE w:val="0"/>
              <w:autoSpaceDN w:val="0"/>
              <w:adjustRightInd w:val="0"/>
              <w:spacing w:after="0" w:line="246" w:lineRule="exact"/>
              <w:ind w:right="19"/>
              <w:jc w:val="right"/>
              <w:rPr>
                <w:rFonts w:asciiTheme="minorHAnsi" w:eastAsiaTheme="minorHAnsi" w:hAnsiTheme="minorHAnsi" w:cstheme="minorHAnsi"/>
              </w:rPr>
            </w:pPr>
            <w:r w:rsidRPr="003963A4">
              <w:rPr>
                <w:rFonts w:asciiTheme="minorHAnsi" w:eastAsiaTheme="minorHAnsi" w:hAnsiTheme="minorHAnsi" w:cstheme="minorHAnsi"/>
              </w:rPr>
              <w:t>8</w:t>
            </w:r>
          </w:p>
        </w:tc>
        <w:tc>
          <w:tcPr>
            <w:tcW w:w="812" w:type="dxa"/>
            <w:tcBorders>
              <w:top w:val="single" w:sz="8" w:space="0" w:color="000000"/>
              <w:left w:val="single" w:sz="8" w:space="0" w:color="000000"/>
              <w:bottom w:val="single" w:sz="8" w:space="0" w:color="000000"/>
              <w:right w:val="single" w:sz="8" w:space="0" w:color="000000"/>
            </w:tcBorders>
          </w:tcPr>
          <w:p w14:paraId="1175FB35" w14:textId="70FBE6A8" w:rsidR="00FA2FC0" w:rsidRPr="003963A4" w:rsidRDefault="000E4108" w:rsidP="00A56DC5">
            <w:pPr>
              <w:kinsoku w:val="0"/>
              <w:overflowPunct w:val="0"/>
              <w:autoSpaceDE w:val="0"/>
              <w:autoSpaceDN w:val="0"/>
              <w:adjustRightInd w:val="0"/>
              <w:spacing w:after="0" w:line="246" w:lineRule="exact"/>
              <w:ind w:right="19"/>
              <w:jc w:val="right"/>
              <w:rPr>
                <w:rFonts w:asciiTheme="minorHAnsi" w:eastAsiaTheme="minorHAnsi" w:hAnsiTheme="minorHAnsi" w:cstheme="minorHAnsi"/>
              </w:rPr>
            </w:pPr>
            <w:r w:rsidRPr="003963A4">
              <w:rPr>
                <w:rFonts w:asciiTheme="minorHAnsi" w:eastAsiaTheme="minorHAnsi" w:hAnsiTheme="minorHAnsi" w:cstheme="minorHAnsi"/>
              </w:rPr>
              <w:t>6</w:t>
            </w:r>
          </w:p>
        </w:tc>
      </w:tr>
      <w:tr w:rsidR="00FA2FC0" w:rsidRPr="003963A4" w14:paraId="067F6B6B" w14:textId="7632D753" w:rsidTr="00FA2FC0">
        <w:trPr>
          <w:trHeight w:val="265"/>
        </w:trPr>
        <w:tc>
          <w:tcPr>
            <w:tcW w:w="6801" w:type="dxa"/>
            <w:tcBorders>
              <w:top w:val="single" w:sz="8" w:space="0" w:color="000000"/>
              <w:left w:val="single" w:sz="8" w:space="0" w:color="000000"/>
              <w:bottom w:val="single" w:sz="8" w:space="0" w:color="000000"/>
              <w:right w:val="single" w:sz="8" w:space="0" w:color="000000"/>
            </w:tcBorders>
          </w:tcPr>
          <w:p w14:paraId="161950AF" w14:textId="77777777" w:rsidR="00FA2FC0" w:rsidRPr="003963A4" w:rsidRDefault="00FA2FC0" w:rsidP="00A56DC5">
            <w:pPr>
              <w:kinsoku w:val="0"/>
              <w:overflowPunct w:val="0"/>
              <w:autoSpaceDE w:val="0"/>
              <w:autoSpaceDN w:val="0"/>
              <w:adjustRightInd w:val="0"/>
              <w:spacing w:before="1" w:after="0" w:line="244" w:lineRule="exact"/>
              <w:ind w:left="189"/>
              <w:rPr>
                <w:rFonts w:asciiTheme="minorHAnsi" w:eastAsiaTheme="minorHAnsi" w:hAnsiTheme="minorHAnsi" w:cstheme="minorHAnsi"/>
              </w:rPr>
            </w:pPr>
            <w:r w:rsidRPr="003963A4">
              <w:rPr>
                <w:rFonts w:asciiTheme="minorHAnsi" w:eastAsiaTheme="minorHAnsi" w:hAnsiTheme="minorHAnsi" w:cstheme="minorHAnsi"/>
              </w:rPr>
              <w:t>Branch 5 - Drug Court</w:t>
            </w:r>
          </w:p>
        </w:tc>
        <w:tc>
          <w:tcPr>
            <w:tcW w:w="718" w:type="dxa"/>
            <w:tcBorders>
              <w:top w:val="single" w:sz="8" w:space="0" w:color="000000"/>
              <w:left w:val="single" w:sz="8" w:space="0" w:color="000000"/>
              <w:bottom w:val="single" w:sz="8" w:space="0" w:color="000000"/>
              <w:right w:val="single" w:sz="8" w:space="0" w:color="000000"/>
            </w:tcBorders>
          </w:tcPr>
          <w:p w14:paraId="1707E8D3" w14:textId="77777777" w:rsidR="00FA2FC0" w:rsidRPr="003963A4" w:rsidRDefault="00FA2FC0" w:rsidP="00A56DC5">
            <w:pPr>
              <w:kinsoku w:val="0"/>
              <w:overflowPunct w:val="0"/>
              <w:autoSpaceDE w:val="0"/>
              <w:autoSpaceDN w:val="0"/>
              <w:adjustRightInd w:val="0"/>
              <w:spacing w:after="0" w:line="246" w:lineRule="exact"/>
              <w:ind w:right="18"/>
              <w:jc w:val="right"/>
              <w:rPr>
                <w:rFonts w:asciiTheme="minorHAnsi" w:eastAsiaTheme="minorHAnsi" w:hAnsiTheme="minorHAnsi" w:cstheme="minorHAnsi"/>
              </w:rPr>
            </w:pPr>
            <w:r w:rsidRPr="003963A4">
              <w:rPr>
                <w:rFonts w:asciiTheme="minorHAnsi" w:eastAsiaTheme="minorHAnsi" w:hAnsiTheme="minorHAnsi" w:cstheme="minorHAnsi"/>
              </w:rPr>
              <w:t>8</w:t>
            </w:r>
          </w:p>
        </w:tc>
        <w:tc>
          <w:tcPr>
            <w:tcW w:w="781" w:type="dxa"/>
            <w:tcBorders>
              <w:top w:val="single" w:sz="8" w:space="0" w:color="000000"/>
              <w:left w:val="single" w:sz="8" w:space="0" w:color="000000"/>
              <w:bottom w:val="single" w:sz="8" w:space="0" w:color="000000"/>
              <w:right w:val="single" w:sz="8" w:space="0" w:color="000000"/>
            </w:tcBorders>
          </w:tcPr>
          <w:p w14:paraId="257BA6B8" w14:textId="77777777" w:rsidR="00FA2FC0" w:rsidRPr="003963A4" w:rsidRDefault="00FA2FC0" w:rsidP="00A56DC5">
            <w:pPr>
              <w:kinsoku w:val="0"/>
              <w:overflowPunct w:val="0"/>
              <w:autoSpaceDE w:val="0"/>
              <w:autoSpaceDN w:val="0"/>
              <w:adjustRightInd w:val="0"/>
              <w:spacing w:after="0" w:line="246" w:lineRule="exact"/>
              <w:ind w:right="19"/>
              <w:jc w:val="right"/>
              <w:rPr>
                <w:rFonts w:asciiTheme="minorHAnsi" w:eastAsiaTheme="minorHAnsi" w:hAnsiTheme="minorHAnsi" w:cstheme="minorHAnsi"/>
              </w:rPr>
            </w:pPr>
            <w:r w:rsidRPr="003963A4">
              <w:rPr>
                <w:rFonts w:asciiTheme="minorHAnsi" w:eastAsiaTheme="minorHAnsi" w:hAnsiTheme="minorHAnsi" w:cstheme="minorHAnsi"/>
              </w:rPr>
              <w:t>6</w:t>
            </w:r>
          </w:p>
        </w:tc>
        <w:tc>
          <w:tcPr>
            <w:tcW w:w="812" w:type="dxa"/>
            <w:tcBorders>
              <w:top w:val="single" w:sz="8" w:space="0" w:color="000000"/>
              <w:left w:val="single" w:sz="8" w:space="0" w:color="000000"/>
              <w:bottom w:val="single" w:sz="8" w:space="0" w:color="000000"/>
              <w:right w:val="single" w:sz="8" w:space="0" w:color="000000"/>
            </w:tcBorders>
          </w:tcPr>
          <w:p w14:paraId="13B79FF0" w14:textId="77777777" w:rsidR="00FA2FC0" w:rsidRPr="003963A4" w:rsidRDefault="00FA2FC0" w:rsidP="00A56DC5">
            <w:pPr>
              <w:kinsoku w:val="0"/>
              <w:overflowPunct w:val="0"/>
              <w:autoSpaceDE w:val="0"/>
              <w:autoSpaceDN w:val="0"/>
              <w:adjustRightInd w:val="0"/>
              <w:spacing w:after="0" w:line="246" w:lineRule="exact"/>
              <w:ind w:right="19"/>
              <w:jc w:val="right"/>
              <w:rPr>
                <w:rFonts w:asciiTheme="minorHAnsi" w:eastAsiaTheme="minorHAnsi" w:hAnsiTheme="minorHAnsi" w:cstheme="minorHAnsi"/>
              </w:rPr>
            </w:pPr>
            <w:r w:rsidRPr="003963A4">
              <w:rPr>
                <w:rFonts w:asciiTheme="minorHAnsi" w:eastAsiaTheme="minorHAnsi" w:hAnsiTheme="minorHAnsi" w:cstheme="minorHAnsi"/>
              </w:rPr>
              <w:t>6</w:t>
            </w:r>
          </w:p>
        </w:tc>
        <w:tc>
          <w:tcPr>
            <w:tcW w:w="812" w:type="dxa"/>
            <w:tcBorders>
              <w:top w:val="single" w:sz="8" w:space="0" w:color="000000"/>
              <w:left w:val="single" w:sz="8" w:space="0" w:color="000000"/>
              <w:bottom w:val="single" w:sz="8" w:space="0" w:color="000000"/>
              <w:right w:val="single" w:sz="8" w:space="0" w:color="000000"/>
            </w:tcBorders>
          </w:tcPr>
          <w:p w14:paraId="4D495573" w14:textId="093FFD51" w:rsidR="00FA2FC0" w:rsidRPr="003963A4" w:rsidRDefault="00FA2FC0" w:rsidP="00A56DC5">
            <w:pPr>
              <w:kinsoku w:val="0"/>
              <w:overflowPunct w:val="0"/>
              <w:autoSpaceDE w:val="0"/>
              <w:autoSpaceDN w:val="0"/>
              <w:adjustRightInd w:val="0"/>
              <w:spacing w:after="0" w:line="246" w:lineRule="exact"/>
              <w:ind w:right="19"/>
              <w:jc w:val="right"/>
              <w:rPr>
                <w:rFonts w:asciiTheme="minorHAnsi" w:eastAsiaTheme="minorHAnsi" w:hAnsiTheme="minorHAnsi" w:cstheme="minorHAnsi"/>
              </w:rPr>
            </w:pPr>
            <w:r w:rsidRPr="003963A4">
              <w:rPr>
                <w:rFonts w:asciiTheme="minorHAnsi" w:eastAsiaTheme="minorHAnsi" w:hAnsiTheme="minorHAnsi" w:cstheme="minorHAnsi"/>
              </w:rPr>
              <w:t>5</w:t>
            </w:r>
          </w:p>
        </w:tc>
        <w:tc>
          <w:tcPr>
            <w:tcW w:w="812" w:type="dxa"/>
            <w:tcBorders>
              <w:top w:val="single" w:sz="8" w:space="0" w:color="000000"/>
              <w:left w:val="single" w:sz="8" w:space="0" w:color="000000"/>
              <w:bottom w:val="single" w:sz="8" w:space="0" w:color="000000"/>
              <w:right w:val="single" w:sz="8" w:space="0" w:color="000000"/>
            </w:tcBorders>
          </w:tcPr>
          <w:p w14:paraId="177B7867" w14:textId="7C60D795" w:rsidR="00FA2FC0" w:rsidRPr="003963A4" w:rsidRDefault="000E4108" w:rsidP="00A56DC5">
            <w:pPr>
              <w:kinsoku w:val="0"/>
              <w:overflowPunct w:val="0"/>
              <w:autoSpaceDE w:val="0"/>
              <w:autoSpaceDN w:val="0"/>
              <w:adjustRightInd w:val="0"/>
              <w:spacing w:after="0" w:line="246" w:lineRule="exact"/>
              <w:ind w:right="19"/>
              <w:jc w:val="right"/>
              <w:rPr>
                <w:rFonts w:asciiTheme="minorHAnsi" w:eastAsiaTheme="minorHAnsi" w:hAnsiTheme="minorHAnsi" w:cstheme="minorHAnsi"/>
              </w:rPr>
            </w:pPr>
            <w:r w:rsidRPr="003963A4">
              <w:rPr>
                <w:rFonts w:asciiTheme="minorHAnsi" w:eastAsiaTheme="minorHAnsi" w:hAnsiTheme="minorHAnsi" w:cstheme="minorHAnsi"/>
              </w:rPr>
              <w:t>6</w:t>
            </w:r>
          </w:p>
        </w:tc>
      </w:tr>
      <w:tr w:rsidR="00FA2FC0" w:rsidRPr="003963A4" w14:paraId="66ABC88C" w14:textId="76C6B499" w:rsidTr="00FA2FC0">
        <w:trPr>
          <w:trHeight w:val="265"/>
        </w:trPr>
        <w:tc>
          <w:tcPr>
            <w:tcW w:w="6801" w:type="dxa"/>
            <w:tcBorders>
              <w:top w:val="single" w:sz="8" w:space="0" w:color="000000"/>
              <w:left w:val="single" w:sz="8" w:space="0" w:color="000000"/>
              <w:bottom w:val="single" w:sz="8" w:space="0" w:color="000000"/>
              <w:right w:val="single" w:sz="8" w:space="0" w:color="000000"/>
            </w:tcBorders>
          </w:tcPr>
          <w:p w14:paraId="6148A84F" w14:textId="77777777" w:rsidR="00FA2FC0" w:rsidRPr="003963A4" w:rsidRDefault="00FA2FC0" w:rsidP="00A56DC5">
            <w:pPr>
              <w:kinsoku w:val="0"/>
              <w:overflowPunct w:val="0"/>
              <w:autoSpaceDE w:val="0"/>
              <w:autoSpaceDN w:val="0"/>
              <w:adjustRightInd w:val="0"/>
              <w:spacing w:before="1" w:after="0" w:line="244" w:lineRule="exact"/>
              <w:ind w:left="189"/>
              <w:rPr>
                <w:rFonts w:asciiTheme="minorHAnsi" w:eastAsiaTheme="minorHAnsi" w:hAnsiTheme="minorHAnsi" w:cstheme="minorHAnsi"/>
              </w:rPr>
            </w:pPr>
            <w:r w:rsidRPr="003963A4">
              <w:rPr>
                <w:rFonts w:asciiTheme="minorHAnsi" w:eastAsiaTheme="minorHAnsi" w:hAnsiTheme="minorHAnsi" w:cstheme="minorHAnsi"/>
              </w:rPr>
              <w:t>Vet Court</w:t>
            </w:r>
          </w:p>
        </w:tc>
        <w:tc>
          <w:tcPr>
            <w:tcW w:w="718" w:type="dxa"/>
            <w:tcBorders>
              <w:top w:val="single" w:sz="8" w:space="0" w:color="000000"/>
              <w:left w:val="single" w:sz="8" w:space="0" w:color="000000"/>
              <w:bottom w:val="single" w:sz="8" w:space="0" w:color="000000"/>
              <w:right w:val="single" w:sz="8" w:space="0" w:color="000000"/>
            </w:tcBorders>
          </w:tcPr>
          <w:p w14:paraId="66E2FF6A" w14:textId="77777777" w:rsidR="00FA2FC0" w:rsidRPr="003963A4" w:rsidRDefault="00FA2FC0" w:rsidP="00A56DC5">
            <w:pPr>
              <w:kinsoku w:val="0"/>
              <w:overflowPunct w:val="0"/>
              <w:autoSpaceDE w:val="0"/>
              <w:autoSpaceDN w:val="0"/>
              <w:adjustRightInd w:val="0"/>
              <w:spacing w:after="0" w:line="246" w:lineRule="exact"/>
              <w:ind w:right="18"/>
              <w:jc w:val="right"/>
              <w:rPr>
                <w:rFonts w:asciiTheme="minorHAnsi" w:eastAsiaTheme="minorHAnsi" w:hAnsiTheme="minorHAnsi" w:cstheme="minorHAnsi"/>
              </w:rPr>
            </w:pPr>
            <w:r w:rsidRPr="003963A4">
              <w:rPr>
                <w:rFonts w:asciiTheme="minorHAnsi" w:eastAsiaTheme="minorHAnsi" w:hAnsiTheme="minorHAnsi" w:cstheme="minorHAnsi"/>
              </w:rPr>
              <w:t>3</w:t>
            </w:r>
          </w:p>
        </w:tc>
        <w:tc>
          <w:tcPr>
            <w:tcW w:w="781" w:type="dxa"/>
            <w:tcBorders>
              <w:top w:val="single" w:sz="8" w:space="0" w:color="000000"/>
              <w:left w:val="single" w:sz="8" w:space="0" w:color="000000"/>
              <w:bottom w:val="single" w:sz="8" w:space="0" w:color="000000"/>
              <w:right w:val="single" w:sz="8" w:space="0" w:color="000000"/>
            </w:tcBorders>
          </w:tcPr>
          <w:p w14:paraId="2D6D7C45" w14:textId="77777777" w:rsidR="00FA2FC0" w:rsidRPr="003963A4" w:rsidRDefault="00FA2FC0" w:rsidP="00A56DC5">
            <w:pPr>
              <w:kinsoku w:val="0"/>
              <w:overflowPunct w:val="0"/>
              <w:autoSpaceDE w:val="0"/>
              <w:autoSpaceDN w:val="0"/>
              <w:adjustRightInd w:val="0"/>
              <w:spacing w:after="0" w:line="246" w:lineRule="exact"/>
              <w:ind w:right="19"/>
              <w:jc w:val="right"/>
              <w:rPr>
                <w:rFonts w:asciiTheme="minorHAnsi" w:eastAsiaTheme="minorHAnsi" w:hAnsiTheme="minorHAnsi" w:cstheme="minorHAnsi"/>
              </w:rPr>
            </w:pPr>
            <w:r w:rsidRPr="003963A4">
              <w:rPr>
                <w:rFonts w:asciiTheme="minorHAnsi" w:eastAsiaTheme="minorHAnsi" w:hAnsiTheme="minorHAnsi" w:cstheme="minorHAnsi"/>
              </w:rPr>
              <w:t>3</w:t>
            </w:r>
          </w:p>
        </w:tc>
        <w:tc>
          <w:tcPr>
            <w:tcW w:w="812" w:type="dxa"/>
            <w:tcBorders>
              <w:top w:val="single" w:sz="8" w:space="0" w:color="000000"/>
              <w:left w:val="single" w:sz="8" w:space="0" w:color="000000"/>
              <w:bottom w:val="single" w:sz="8" w:space="0" w:color="000000"/>
              <w:right w:val="single" w:sz="8" w:space="0" w:color="000000"/>
            </w:tcBorders>
          </w:tcPr>
          <w:p w14:paraId="5C453915" w14:textId="77777777" w:rsidR="00FA2FC0" w:rsidRPr="003963A4" w:rsidRDefault="00FA2FC0" w:rsidP="00A56DC5">
            <w:pPr>
              <w:kinsoku w:val="0"/>
              <w:overflowPunct w:val="0"/>
              <w:autoSpaceDE w:val="0"/>
              <w:autoSpaceDN w:val="0"/>
              <w:adjustRightInd w:val="0"/>
              <w:spacing w:after="0" w:line="246" w:lineRule="exact"/>
              <w:ind w:right="19"/>
              <w:jc w:val="right"/>
              <w:rPr>
                <w:rFonts w:asciiTheme="minorHAnsi" w:eastAsiaTheme="minorHAnsi" w:hAnsiTheme="minorHAnsi" w:cstheme="minorHAnsi"/>
              </w:rPr>
            </w:pPr>
            <w:r w:rsidRPr="003963A4">
              <w:rPr>
                <w:rFonts w:asciiTheme="minorHAnsi" w:eastAsiaTheme="minorHAnsi" w:hAnsiTheme="minorHAnsi" w:cstheme="minorHAnsi"/>
              </w:rPr>
              <w:t>3</w:t>
            </w:r>
          </w:p>
        </w:tc>
        <w:tc>
          <w:tcPr>
            <w:tcW w:w="812" w:type="dxa"/>
            <w:tcBorders>
              <w:top w:val="single" w:sz="8" w:space="0" w:color="000000"/>
              <w:left w:val="single" w:sz="8" w:space="0" w:color="000000"/>
              <w:bottom w:val="single" w:sz="8" w:space="0" w:color="000000"/>
              <w:right w:val="single" w:sz="8" w:space="0" w:color="000000"/>
            </w:tcBorders>
          </w:tcPr>
          <w:p w14:paraId="2C9879A3" w14:textId="67982BBC" w:rsidR="00FA2FC0" w:rsidRPr="003963A4" w:rsidRDefault="00FA2FC0" w:rsidP="00A56DC5">
            <w:pPr>
              <w:kinsoku w:val="0"/>
              <w:overflowPunct w:val="0"/>
              <w:autoSpaceDE w:val="0"/>
              <w:autoSpaceDN w:val="0"/>
              <w:adjustRightInd w:val="0"/>
              <w:spacing w:after="0" w:line="246" w:lineRule="exact"/>
              <w:ind w:right="19"/>
              <w:jc w:val="right"/>
              <w:rPr>
                <w:rFonts w:asciiTheme="minorHAnsi" w:eastAsiaTheme="minorHAnsi" w:hAnsiTheme="minorHAnsi" w:cstheme="minorHAnsi"/>
              </w:rPr>
            </w:pPr>
            <w:r w:rsidRPr="003963A4">
              <w:rPr>
                <w:rFonts w:asciiTheme="minorHAnsi" w:eastAsiaTheme="minorHAnsi" w:hAnsiTheme="minorHAnsi" w:cstheme="minorHAnsi"/>
              </w:rPr>
              <w:t>3</w:t>
            </w:r>
          </w:p>
        </w:tc>
        <w:tc>
          <w:tcPr>
            <w:tcW w:w="812" w:type="dxa"/>
            <w:tcBorders>
              <w:top w:val="single" w:sz="8" w:space="0" w:color="000000"/>
              <w:left w:val="single" w:sz="8" w:space="0" w:color="000000"/>
              <w:bottom w:val="single" w:sz="8" w:space="0" w:color="000000"/>
              <w:right w:val="single" w:sz="8" w:space="0" w:color="000000"/>
            </w:tcBorders>
          </w:tcPr>
          <w:p w14:paraId="400B3FBA" w14:textId="2A3B67B1" w:rsidR="00FA2FC0" w:rsidRPr="003963A4" w:rsidRDefault="000E4108" w:rsidP="00A56DC5">
            <w:pPr>
              <w:kinsoku w:val="0"/>
              <w:overflowPunct w:val="0"/>
              <w:autoSpaceDE w:val="0"/>
              <w:autoSpaceDN w:val="0"/>
              <w:adjustRightInd w:val="0"/>
              <w:spacing w:after="0" w:line="246" w:lineRule="exact"/>
              <w:ind w:right="19"/>
              <w:jc w:val="right"/>
              <w:rPr>
                <w:rFonts w:asciiTheme="minorHAnsi" w:eastAsiaTheme="minorHAnsi" w:hAnsiTheme="minorHAnsi" w:cstheme="minorHAnsi"/>
              </w:rPr>
            </w:pPr>
            <w:r w:rsidRPr="003963A4">
              <w:rPr>
                <w:rFonts w:asciiTheme="minorHAnsi" w:eastAsiaTheme="minorHAnsi" w:hAnsiTheme="minorHAnsi" w:cstheme="minorHAnsi"/>
              </w:rPr>
              <w:t>3</w:t>
            </w:r>
          </w:p>
        </w:tc>
      </w:tr>
      <w:tr w:rsidR="00FA2FC0" w:rsidRPr="003963A4" w14:paraId="4B200AB7" w14:textId="0A989D03" w:rsidTr="00FA2FC0">
        <w:trPr>
          <w:trHeight w:val="255"/>
        </w:trPr>
        <w:tc>
          <w:tcPr>
            <w:tcW w:w="6801" w:type="dxa"/>
            <w:tcBorders>
              <w:top w:val="single" w:sz="8" w:space="0" w:color="000000"/>
              <w:left w:val="single" w:sz="8" w:space="0" w:color="000000"/>
              <w:bottom w:val="single" w:sz="48" w:space="0" w:color="D9D9D9"/>
              <w:right w:val="single" w:sz="8" w:space="0" w:color="000000"/>
            </w:tcBorders>
          </w:tcPr>
          <w:p w14:paraId="67398E9B" w14:textId="77777777" w:rsidR="00FA2FC0" w:rsidRPr="003963A4" w:rsidRDefault="00FA2FC0" w:rsidP="00A56DC5">
            <w:pPr>
              <w:kinsoku w:val="0"/>
              <w:overflowPunct w:val="0"/>
              <w:autoSpaceDE w:val="0"/>
              <w:autoSpaceDN w:val="0"/>
              <w:adjustRightInd w:val="0"/>
              <w:spacing w:before="1" w:after="0" w:line="235" w:lineRule="exact"/>
              <w:ind w:left="189"/>
              <w:rPr>
                <w:rFonts w:asciiTheme="minorHAnsi" w:eastAsiaTheme="minorHAnsi" w:hAnsiTheme="minorHAnsi" w:cstheme="minorHAnsi"/>
                <w:spacing w:val="-2"/>
              </w:rPr>
            </w:pPr>
            <w:r w:rsidRPr="003963A4">
              <w:rPr>
                <w:rFonts w:asciiTheme="minorHAnsi" w:eastAsiaTheme="minorHAnsi" w:hAnsiTheme="minorHAnsi" w:cstheme="minorHAnsi"/>
                <w:spacing w:val="-2"/>
              </w:rPr>
              <w:t>Referrals</w:t>
            </w:r>
          </w:p>
        </w:tc>
        <w:tc>
          <w:tcPr>
            <w:tcW w:w="718" w:type="dxa"/>
            <w:tcBorders>
              <w:top w:val="single" w:sz="8" w:space="0" w:color="000000"/>
              <w:left w:val="single" w:sz="8" w:space="0" w:color="000000"/>
              <w:bottom w:val="single" w:sz="48" w:space="0" w:color="D9D9D9"/>
              <w:right w:val="single" w:sz="8" w:space="0" w:color="000000"/>
            </w:tcBorders>
          </w:tcPr>
          <w:p w14:paraId="03806390" w14:textId="77777777" w:rsidR="00FA2FC0" w:rsidRPr="003963A4" w:rsidRDefault="00FA2FC0" w:rsidP="00A56DC5">
            <w:pPr>
              <w:kinsoku w:val="0"/>
              <w:overflowPunct w:val="0"/>
              <w:autoSpaceDE w:val="0"/>
              <w:autoSpaceDN w:val="0"/>
              <w:adjustRightInd w:val="0"/>
              <w:spacing w:after="0" w:line="236" w:lineRule="exact"/>
              <w:ind w:right="18"/>
              <w:jc w:val="right"/>
              <w:rPr>
                <w:rFonts w:asciiTheme="minorHAnsi" w:eastAsiaTheme="minorHAnsi" w:hAnsiTheme="minorHAnsi" w:cstheme="minorHAnsi"/>
              </w:rPr>
            </w:pPr>
            <w:r w:rsidRPr="003963A4">
              <w:rPr>
                <w:rFonts w:asciiTheme="minorHAnsi" w:eastAsiaTheme="minorHAnsi" w:hAnsiTheme="minorHAnsi" w:cstheme="minorHAnsi"/>
              </w:rPr>
              <w:t>8</w:t>
            </w:r>
          </w:p>
        </w:tc>
        <w:tc>
          <w:tcPr>
            <w:tcW w:w="781" w:type="dxa"/>
            <w:tcBorders>
              <w:top w:val="single" w:sz="8" w:space="0" w:color="000000"/>
              <w:left w:val="single" w:sz="8" w:space="0" w:color="000000"/>
              <w:bottom w:val="single" w:sz="48" w:space="0" w:color="D9D9D9"/>
              <w:right w:val="single" w:sz="8" w:space="0" w:color="000000"/>
            </w:tcBorders>
          </w:tcPr>
          <w:p w14:paraId="6F783306" w14:textId="77777777" w:rsidR="00FA2FC0" w:rsidRPr="003963A4" w:rsidRDefault="00FA2FC0" w:rsidP="00A56DC5">
            <w:pPr>
              <w:kinsoku w:val="0"/>
              <w:overflowPunct w:val="0"/>
              <w:autoSpaceDE w:val="0"/>
              <w:autoSpaceDN w:val="0"/>
              <w:adjustRightInd w:val="0"/>
              <w:spacing w:after="0" w:line="236" w:lineRule="exact"/>
              <w:ind w:right="19"/>
              <w:jc w:val="right"/>
              <w:rPr>
                <w:rFonts w:asciiTheme="minorHAnsi" w:eastAsiaTheme="minorHAnsi" w:hAnsiTheme="minorHAnsi" w:cstheme="minorHAnsi"/>
              </w:rPr>
            </w:pPr>
            <w:r w:rsidRPr="003963A4">
              <w:rPr>
                <w:rFonts w:asciiTheme="minorHAnsi" w:eastAsiaTheme="minorHAnsi" w:hAnsiTheme="minorHAnsi" w:cstheme="minorHAnsi"/>
              </w:rPr>
              <w:t>7</w:t>
            </w:r>
          </w:p>
        </w:tc>
        <w:tc>
          <w:tcPr>
            <w:tcW w:w="812" w:type="dxa"/>
            <w:tcBorders>
              <w:top w:val="single" w:sz="8" w:space="0" w:color="000000"/>
              <w:left w:val="single" w:sz="8" w:space="0" w:color="000000"/>
              <w:bottom w:val="single" w:sz="48" w:space="0" w:color="D9D9D9"/>
              <w:right w:val="single" w:sz="8" w:space="0" w:color="000000"/>
            </w:tcBorders>
          </w:tcPr>
          <w:p w14:paraId="714A515B" w14:textId="77777777" w:rsidR="00FA2FC0" w:rsidRPr="003963A4" w:rsidRDefault="00FA2FC0" w:rsidP="00A56DC5">
            <w:pPr>
              <w:kinsoku w:val="0"/>
              <w:overflowPunct w:val="0"/>
              <w:autoSpaceDE w:val="0"/>
              <w:autoSpaceDN w:val="0"/>
              <w:adjustRightInd w:val="0"/>
              <w:spacing w:after="0" w:line="236" w:lineRule="exact"/>
              <w:ind w:right="19"/>
              <w:jc w:val="right"/>
              <w:rPr>
                <w:rFonts w:asciiTheme="minorHAnsi" w:eastAsiaTheme="minorHAnsi" w:hAnsiTheme="minorHAnsi" w:cstheme="minorHAnsi"/>
              </w:rPr>
            </w:pPr>
            <w:r w:rsidRPr="003963A4">
              <w:rPr>
                <w:rFonts w:asciiTheme="minorHAnsi" w:eastAsiaTheme="minorHAnsi" w:hAnsiTheme="minorHAnsi" w:cstheme="minorHAnsi"/>
              </w:rPr>
              <w:t>2</w:t>
            </w:r>
          </w:p>
        </w:tc>
        <w:tc>
          <w:tcPr>
            <w:tcW w:w="812" w:type="dxa"/>
            <w:tcBorders>
              <w:top w:val="single" w:sz="8" w:space="0" w:color="000000"/>
              <w:left w:val="single" w:sz="8" w:space="0" w:color="000000"/>
              <w:bottom w:val="single" w:sz="48" w:space="0" w:color="D9D9D9"/>
              <w:right w:val="single" w:sz="8" w:space="0" w:color="000000"/>
            </w:tcBorders>
          </w:tcPr>
          <w:p w14:paraId="59A0543E" w14:textId="53D2B086" w:rsidR="00FA2FC0" w:rsidRPr="003963A4" w:rsidRDefault="00FA2FC0" w:rsidP="00A56DC5">
            <w:pPr>
              <w:kinsoku w:val="0"/>
              <w:overflowPunct w:val="0"/>
              <w:autoSpaceDE w:val="0"/>
              <w:autoSpaceDN w:val="0"/>
              <w:adjustRightInd w:val="0"/>
              <w:spacing w:after="0" w:line="236" w:lineRule="exact"/>
              <w:ind w:right="19"/>
              <w:jc w:val="right"/>
              <w:rPr>
                <w:rFonts w:asciiTheme="minorHAnsi" w:eastAsiaTheme="minorHAnsi" w:hAnsiTheme="minorHAnsi" w:cstheme="minorHAnsi"/>
              </w:rPr>
            </w:pPr>
            <w:r w:rsidRPr="003963A4">
              <w:rPr>
                <w:rFonts w:asciiTheme="minorHAnsi" w:eastAsiaTheme="minorHAnsi" w:hAnsiTheme="minorHAnsi" w:cstheme="minorHAnsi"/>
              </w:rPr>
              <w:t>6</w:t>
            </w:r>
          </w:p>
        </w:tc>
        <w:tc>
          <w:tcPr>
            <w:tcW w:w="812" w:type="dxa"/>
            <w:tcBorders>
              <w:top w:val="single" w:sz="8" w:space="0" w:color="000000"/>
              <w:left w:val="single" w:sz="8" w:space="0" w:color="000000"/>
              <w:bottom w:val="single" w:sz="48" w:space="0" w:color="D9D9D9"/>
              <w:right w:val="single" w:sz="8" w:space="0" w:color="000000"/>
            </w:tcBorders>
          </w:tcPr>
          <w:p w14:paraId="1BCC38C9" w14:textId="291066A3" w:rsidR="00FA2FC0" w:rsidRPr="003963A4" w:rsidRDefault="000E4108" w:rsidP="00A56DC5">
            <w:pPr>
              <w:kinsoku w:val="0"/>
              <w:overflowPunct w:val="0"/>
              <w:autoSpaceDE w:val="0"/>
              <w:autoSpaceDN w:val="0"/>
              <w:adjustRightInd w:val="0"/>
              <w:spacing w:after="0" w:line="236" w:lineRule="exact"/>
              <w:ind w:right="19"/>
              <w:jc w:val="right"/>
              <w:rPr>
                <w:rFonts w:asciiTheme="minorHAnsi" w:eastAsiaTheme="minorHAnsi" w:hAnsiTheme="minorHAnsi" w:cstheme="minorHAnsi"/>
              </w:rPr>
            </w:pPr>
            <w:r w:rsidRPr="003963A4">
              <w:rPr>
                <w:rFonts w:asciiTheme="minorHAnsi" w:eastAsiaTheme="minorHAnsi" w:hAnsiTheme="minorHAnsi" w:cstheme="minorHAnsi"/>
              </w:rPr>
              <w:t>10</w:t>
            </w:r>
          </w:p>
        </w:tc>
      </w:tr>
      <w:bookmarkEnd w:id="3"/>
    </w:tbl>
    <w:p w14:paraId="350D5C64" w14:textId="3FC9427B" w:rsidR="00FA2FC0" w:rsidRPr="003963A4" w:rsidRDefault="00FA2FC0" w:rsidP="00FA2FC0">
      <w:pPr>
        <w:widowControl w:val="0"/>
        <w:pBdr>
          <w:top w:val="nil"/>
          <w:left w:val="nil"/>
          <w:bottom w:val="nil"/>
          <w:right w:val="nil"/>
          <w:between w:val="nil"/>
        </w:pBdr>
        <w:spacing w:after="120" w:line="240" w:lineRule="auto"/>
        <w:rPr>
          <w:rFonts w:asciiTheme="minorHAnsi" w:hAnsiTheme="minorHAnsi" w:cstheme="minorHAnsi"/>
          <w:b/>
          <w:bCs/>
          <w:color w:val="000000"/>
        </w:rPr>
      </w:pPr>
    </w:p>
    <w:p w14:paraId="4469BC64" w14:textId="389079DB" w:rsidR="00137244" w:rsidRPr="003963A4" w:rsidRDefault="00FA2FC0" w:rsidP="00FA2FC0">
      <w:pPr>
        <w:widowControl w:val="0"/>
        <w:pBdr>
          <w:top w:val="nil"/>
          <w:left w:val="nil"/>
          <w:bottom w:val="nil"/>
          <w:right w:val="nil"/>
          <w:between w:val="nil"/>
        </w:pBdr>
        <w:spacing w:after="120" w:line="240" w:lineRule="auto"/>
        <w:rPr>
          <w:rFonts w:asciiTheme="minorHAnsi" w:hAnsiTheme="minorHAnsi" w:cstheme="minorHAnsi"/>
          <w:color w:val="000000"/>
        </w:rPr>
      </w:pPr>
      <w:r w:rsidRPr="003963A4">
        <w:rPr>
          <w:rFonts w:asciiTheme="minorHAnsi" w:hAnsiTheme="minorHAnsi" w:cstheme="minorHAnsi"/>
          <w:b/>
          <w:bCs/>
          <w:color w:val="000000"/>
        </w:rPr>
        <w:t>Staffing Update:</w:t>
      </w:r>
      <w:r w:rsidRPr="003963A4">
        <w:rPr>
          <w:rFonts w:asciiTheme="minorHAnsi" w:hAnsiTheme="minorHAnsi" w:cstheme="minorHAnsi"/>
          <w:color w:val="000000"/>
        </w:rPr>
        <w:t xml:space="preserve"> Treatment Courts remain fully staffed</w:t>
      </w:r>
      <w:r w:rsidR="00971CA2" w:rsidRPr="003963A4">
        <w:rPr>
          <w:rFonts w:asciiTheme="minorHAnsi" w:hAnsiTheme="minorHAnsi" w:cstheme="minorHAnsi"/>
          <w:color w:val="000000"/>
        </w:rPr>
        <w:t xml:space="preserve"> </w:t>
      </w:r>
      <w:r w:rsidR="00942A79" w:rsidRPr="003963A4">
        <w:rPr>
          <w:rFonts w:asciiTheme="minorHAnsi" w:hAnsiTheme="minorHAnsi" w:cstheme="minorHAnsi"/>
          <w:color w:val="000000"/>
        </w:rPr>
        <w:t xml:space="preserve"> </w:t>
      </w:r>
      <w:r w:rsidR="00137244" w:rsidRPr="003963A4">
        <w:rPr>
          <w:rFonts w:asciiTheme="minorHAnsi" w:hAnsiTheme="minorHAnsi" w:cstheme="minorHAnsi"/>
          <w:color w:val="000000"/>
        </w:rPr>
        <w:t xml:space="preserve"> </w:t>
      </w:r>
    </w:p>
    <w:p w14:paraId="48091CCB" w14:textId="2143E30A" w:rsidR="00CD002B" w:rsidRPr="003963A4" w:rsidRDefault="006F26D2" w:rsidP="00A56DC5">
      <w:pPr>
        <w:pStyle w:val="ListParagraph"/>
        <w:widowControl w:val="0"/>
        <w:pBdr>
          <w:top w:val="nil"/>
          <w:left w:val="nil"/>
          <w:bottom w:val="nil"/>
          <w:right w:val="nil"/>
          <w:between w:val="nil"/>
        </w:pBdr>
        <w:spacing w:after="120" w:line="240" w:lineRule="auto"/>
        <w:rPr>
          <w:rFonts w:asciiTheme="minorHAnsi" w:hAnsiTheme="minorHAnsi" w:cstheme="minorHAnsi"/>
          <w:color w:val="000000"/>
        </w:rPr>
      </w:pPr>
      <w:r w:rsidRPr="003963A4">
        <w:rPr>
          <w:rFonts w:asciiTheme="minorHAnsi" w:hAnsiTheme="minorHAnsi" w:cstheme="minorHAnsi"/>
          <w:color w:val="000000"/>
        </w:rPr>
        <w:t xml:space="preserve"> </w:t>
      </w:r>
    </w:p>
    <w:p w14:paraId="5B41B4FE" w14:textId="77777777" w:rsidR="00AB5B3A" w:rsidRPr="003963A4" w:rsidRDefault="00695377" w:rsidP="00695377">
      <w:pPr>
        <w:pStyle w:val="ListParagraph"/>
        <w:widowControl w:val="0"/>
        <w:numPr>
          <w:ilvl w:val="0"/>
          <w:numId w:val="2"/>
        </w:numPr>
        <w:pBdr>
          <w:top w:val="nil"/>
          <w:left w:val="nil"/>
          <w:bottom w:val="nil"/>
          <w:right w:val="nil"/>
          <w:between w:val="nil"/>
        </w:pBdr>
        <w:spacing w:after="120" w:line="240" w:lineRule="auto"/>
        <w:rPr>
          <w:rFonts w:asciiTheme="minorHAnsi" w:hAnsiTheme="minorHAnsi" w:cstheme="minorHAnsi"/>
          <w:color w:val="000000"/>
          <w:sz w:val="24"/>
          <w:szCs w:val="24"/>
        </w:rPr>
      </w:pPr>
      <w:r w:rsidRPr="003963A4">
        <w:rPr>
          <w:rFonts w:asciiTheme="minorHAnsi" w:hAnsiTheme="minorHAnsi" w:cstheme="minorHAnsi"/>
          <w:b/>
          <w:bCs/>
          <w:color w:val="000000"/>
          <w:sz w:val="24"/>
          <w:szCs w:val="24"/>
          <w:u w:val="single"/>
        </w:rPr>
        <w:t>Community Support Program (Jocelyn Lingel-Kufner)</w:t>
      </w:r>
      <w:r w:rsidRPr="003963A4">
        <w:rPr>
          <w:rFonts w:asciiTheme="minorHAnsi" w:hAnsiTheme="minorHAnsi" w:cstheme="minorHAnsi"/>
          <w:b/>
          <w:bCs/>
          <w:color w:val="000000"/>
          <w:sz w:val="24"/>
          <w:szCs w:val="24"/>
        </w:rPr>
        <w:t>:</w:t>
      </w:r>
      <w:r w:rsidRPr="003963A4">
        <w:rPr>
          <w:rFonts w:asciiTheme="minorHAnsi" w:hAnsiTheme="minorHAnsi" w:cstheme="minorHAnsi"/>
          <w:color w:val="000000"/>
          <w:sz w:val="24"/>
          <w:szCs w:val="24"/>
        </w:rPr>
        <w:t xml:space="preserve"> </w:t>
      </w:r>
    </w:p>
    <w:p w14:paraId="294499F1" w14:textId="108BF8E3" w:rsidR="00AB5B3A" w:rsidRPr="003963A4" w:rsidRDefault="00AB5B3A" w:rsidP="00AB5B3A">
      <w:pPr>
        <w:pStyle w:val="ListParagraph"/>
        <w:widowControl w:val="0"/>
        <w:pBdr>
          <w:top w:val="nil"/>
          <w:left w:val="nil"/>
          <w:bottom w:val="nil"/>
          <w:right w:val="nil"/>
          <w:between w:val="nil"/>
        </w:pBdr>
        <w:spacing w:after="120" w:line="240" w:lineRule="auto"/>
        <w:rPr>
          <w:rFonts w:asciiTheme="minorHAnsi" w:hAnsiTheme="minorHAnsi" w:cstheme="minorHAnsi"/>
          <w:color w:val="000000"/>
        </w:rPr>
      </w:pPr>
      <w:bookmarkStart w:id="4" w:name="_Hlk102042556"/>
    </w:p>
    <w:tbl>
      <w:tblPr>
        <w:tblW w:w="0" w:type="auto"/>
        <w:tblInd w:w="103" w:type="dxa"/>
        <w:tblLayout w:type="fixed"/>
        <w:tblCellMar>
          <w:left w:w="0" w:type="dxa"/>
          <w:right w:w="0" w:type="dxa"/>
        </w:tblCellMar>
        <w:tblLook w:val="0000" w:firstRow="0" w:lastRow="0" w:firstColumn="0" w:lastColumn="0" w:noHBand="0" w:noVBand="0"/>
      </w:tblPr>
      <w:tblGrid>
        <w:gridCol w:w="6801"/>
        <w:gridCol w:w="718"/>
        <w:gridCol w:w="781"/>
        <w:gridCol w:w="812"/>
        <w:gridCol w:w="812"/>
        <w:gridCol w:w="812"/>
      </w:tblGrid>
      <w:tr w:rsidR="005938D8" w:rsidRPr="003963A4" w14:paraId="0B376F5D" w14:textId="3BD7ED2E" w:rsidTr="005938D8">
        <w:trPr>
          <w:trHeight w:val="265"/>
        </w:trPr>
        <w:tc>
          <w:tcPr>
            <w:tcW w:w="6801" w:type="dxa"/>
            <w:tcBorders>
              <w:top w:val="single" w:sz="8" w:space="0" w:color="000000"/>
              <w:left w:val="single" w:sz="8" w:space="0" w:color="000000"/>
              <w:bottom w:val="single" w:sz="8" w:space="0" w:color="000000"/>
              <w:right w:val="single" w:sz="8" w:space="0" w:color="000000"/>
            </w:tcBorders>
            <w:shd w:val="clear" w:color="auto" w:fill="D9D9D9"/>
          </w:tcPr>
          <w:p w14:paraId="0CF54C74" w14:textId="79CD3292" w:rsidR="005938D8" w:rsidRPr="003963A4" w:rsidRDefault="005938D8" w:rsidP="00AB5B3A">
            <w:pPr>
              <w:kinsoku w:val="0"/>
              <w:overflowPunct w:val="0"/>
              <w:autoSpaceDE w:val="0"/>
              <w:autoSpaceDN w:val="0"/>
              <w:adjustRightInd w:val="0"/>
              <w:spacing w:before="1" w:after="0" w:line="244" w:lineRule="exact"/>
              <w:ind w:left="38"/>
              <w:rPr>
                <w:rFonts w:asciiTheme="minorHAnsi" w:eastAsiaTheme="minorHAnsi" w:hAnsiTheme="minorHAnsi" w:cstheme="minorHAnsi"/>
                <w:b/>
                <w:bCs/>
              </w:rPr>
            </w:pPr>
            <w:r w:rsidRPr="003963A4">
              <w:rPr>
                <w:rFonts w:asciiTheme="minorHAnsi" w:eastAsiaTheme="minorHAnsi" w:hAnsiTheme="minorHAnsi" w:cstheme="minorHAnsi"/>
                <w:b/>
                <w:bCs/>
              </w:rPr>
              <w:t xml:space="preserve">Community Support Program </w:t>
            </w:r>
          </w:p>
        </w:tc>
        <w:tc>
          <w:tcPr>
            <w:tcW w:w="718" w:type="dxa"/>
            <w:tcBorders>
              <w:top w:val="single" w:sz="8" w:space="0" w:color="000000"/>
              <w:left w:val="single" w:sz="8" w:space="0" w:color="000000"/>
              <w:bottom w:val="single" w:sz="8" w:space="0" w:color="000000"/>
              <w:right w:val="single" w:sz="8" w:space="0" w:color="000000"/>
            </w:tcBorders>
            <w:shd w:val="clear" w:color="auto" w:fill="D9D9D9"/>
          </w:tcPr>
          <w:p w14:paraId="1594C50A" w14:textId="3B37E21D" w:rsidR="005938D8" w:rsidRPr="003963A4" w:rsidRDefault="005938D8" w:rsidP="00AB5B3A">
            <w:pPr>
              <w:kinsoku w:val="0"/>
              <w:overflowPunct w:val="0"/>
              <w:autoSpaceDE w:val="0"/>
              <w:autoSpaceDN w:val="0"/>
              <w:adjustRightInd w:val="0"/>
              <w:spacing w:before="1" w:after="0" w:line="244" w:lineRule="exact"/>
              <w:ind w:right="18"/>
              <w:jc w:val="right"/>
              <w:rPr>
                <w:rFonts w:asciiTheme="minorHAnsi" w:eastAsiaTheme="minorHAnsi" w:hAnsiTheme="minorHAnsi" w:cstheme="minorHAnsi"/>
                <w:b/>
                <w:bCs/>
                <w:spacing w:val="-4"/>
              </w:rPr>
            </w:pPr>
            <w:r w:rsidRPr="003963A4">
              <w:rPr>
                <w:rFonts w:asciiTheme="minorHAnsi" w:eastAsiaTheme="minorHAnsi" w:hAnsiTheme="minorHAnsi" w:cstheme="minorHAnsi"/>
                <w:b/>
                <w:bCs/>
                <w:spacing w:val="-4"/>
              </w:rPr>
              <w:t>Dec</w:t>
            </w:r>
          </w:p>
        </w:tc>
        <w:tc>
          <w:tcPr>
            <w:tcW w:w="781" w:type="dxa"/>
            <w:tcBorders>
              <w:top w:val="single" w:sz="8" w:space="0" w:color="000000"/>
              <w:left w:val="single" w:sz="8" w:space="0" w:color="000000"/>
              <w:bottom w:val="single" w:sz="8" w:space="0" w:color="000000"/>
              <w:right w:val="single" w:sz="8" w:space="0" w:color="000000"/>
            </w:tcBorders>
            <w:shd w:val="clear" w:color="auto" w:fill="D9D9D9"/>
          </w:tcPr>
          <w:p w14:paraId="0757C683" w14:textId="77777777" w:rsidR="005938D8" w:rsidRPr="003963A4" w:rsidRDefault="005938D8" w:rsidP="00AB5B3A">
            <w:pPr>
              <w:kinsoku w:val="0"/>
              <w:overflowPunct w:val="0"/>
              <w:autoSpaceDE w:val="0"/>
              <w:autoSpaceDN w:val="0"/>
              <w:adjustRightInd w:val="0"/>
              <w:spacing w:before="1" w:after="0" w:line="244" w:lineRule="exact"/>
              <w:ind w:right="19"/>
              <w:jc w:val="right"/>
              <w:rPr>
                <w:rFonts w:asciiTheme="minorHAnsi" w:eastAsiaTheme="minorHAnsi" w:hAnsiTheme="minorHAnsi" w:cstheme="minorHAnsi"/>
                <w:b/>
                <w:bCs/>
              </w:rPr>
            </w:pPr>
            <w:r w:rsidRPr="003963A4">
              <w:rPr>
                <w:rFonts w:asciiTheme="minorHAnsi" w:eastAsiaTheme="minorHAnsi" w:hAnsiTheme="minorHAnsi" w:cstheme="minorHAnsi"/>
                <w:b/>
                <w:bCs/>
              </w:rPr>
              <w:t>Jan '22</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4D6733B4" w14:textId="763DD9EA" w:rsidR="005938D8" w:rsidRPr="003963A4" w:rsidRDefault="005938D8" w:rsidP="00AB5B3A">
            <w:pPr>
              <w:kinsoku w:val="0"/>
              <w:overflowPunct w:val="0"/>
              <w:autoSpaceDE w:val="0"/>
              <w:autoSpaceDN w:val="0"/>
              <w:adjustRightInd w:val="0"/>
              <w:spacing w:before="1" w:after="0" w:line="244" w:lineRule="exact"/>
              <w:ind w:right="20"/>
              <w:jc w:val="right"/>
              <w:rPr>
                <w:rFonts w:asciiTheme="minorHAnsi" w:eastAsiaTheme="minorHAnsi" w:hAnsiTheme="minorHAnsi" w:cstheme="minorHAnsi"/>
                <w:b/>
                <w:bCs/>
              </w:rPr>
            </w:pPr>
            <w:r w:rsidRPr="003963A4">
              <w:rPr>
                <w:rFonts w:asciiTheme="minorHAnsi" w:eastAsiaTheme="minorHAnsi" w:hAnsiTheme="minorHAnsi" w:cstheme="minorHAnsi"/>
                <w:b/>
                <w:bCs/>
              </w:rPr>
              <w:t>Feb</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19541F51" w14:textId="7C9D7633" w:rsidR="005938D8" w:rsidRPr="003963A4" w:rsidRDefault="005938D8" w:rsidP="00AB5B3A">
            <w:pPr>
              <w:kinsoku w:val="0"/>
              <w:overflowPunct w:val="0"/>
              <w:autoSpaceDE w:val="0"/>
              <w:autoSpaceDN w:val="0"/>
              <w:adjustRightInd w:val="0"/>
              <w:spacing w:before="1" w:after="0" w:line="244" w:lineRule="exact"/>
              <w:ind w:right="20"/>
              <w:jc w:val="right"/>
              <w:rPr>
                <w:rFonts w:asciiTheme="minorHAnsi" w:eastAsiaTheme="minorHAnsi" w:hAnsiTheme="minorHAnsi" w:cstheme="minorHAnsi"/>
                <w:b/>
                <w:bCs/>
              </w:rPr>
            </w:pPr>
            <w:r w:rsidRPr="003963A4">
              <w:rPr>
                <w:rFonts w:asciiTheme="minorHAnsi" w:eastAsiaTheme="minorHAnsi" w:hAnsiTheme="minorHAnsi" w:cstheme="minorHAnsi"/>
                <w:b/>
                <w:bCs/>
              </w:rPr>
              <w:t>Mar</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65B2E363" w14:textId="29A451EF" w:rsidR="005938D8" w:rsidRPr="003963A4" w:rsidRDefault="005938D8" w:rsidP="005938D8">
            <w:pPr>
              <w:kinsoku w:val="0"/>
              <w:overflowPunct w:val="0"/>
              <w:autoSpaceDE w:val="0"/>
              <w:autoSpaceDN w:val="0"/>
              <w:adjustRightInd w:val="0"/>
              <w:spacing w:before="1" w:after="0" w:line="244" w:lineRule="exact"/>
              <w:ind w:right="20"/>
              <w:jc w:val="right"/>
              <w:rPr>
                <w:rFonts w:asciiTheme="minorHAnsi" w:eastAsiaTheme="minorHAnsi" w:hAnsiTheme="minorHAnsi" w:cstheme="minorHAnsi"/>
                <w:b/>
                <w:bCs/>
              </w:rPr>
            </w:pPr>
            <w:r w:rsidRPr="003963A4">
              <w:rPr>
                <w:rFonts w:asciiTheme="minorHAnsi" w:eastAsiaTheme="minorHAnsi" w:hAnsiTheme="minorHAnsi" w:cstheme="minorHAnsi"/>
                <w:b/>
                <w:bCs/>
              </w:rPr>
              <w:t>April</w:t>
            </w:r>
          </w:p>
        </w:tc>
      </w:tr>
      <w:tr w:rsidR="005938D8" w:rsidRPr="003963A4" w14:paraId="20AFE60B" w14:textId="1ACA3977" w:rsidTr="005938D8">
        <w:trPr>
          <w:trHeight w:val="265"/>
        </w:trPr>
        <w:tc>
          <w:tcPr>
            <w:tcW w:w="6801" w:type="dxa"/>
            <w:tcBorders>
              <w:top w:val="single" w:sz="8" w:space="0" w:color="000000"/>
              <w:left w:val="single" w:sz="8" w:space="0" w:color="000000"/>
              <w:bottom w:val="single" w:sz="8" w:space="0" w:color="000000"/>
              <w:right w:val="single" w:sz="8" w:space="0" w:color="000000"/>
            </w:tcBorders>
          </w:tcPr>
          <w:p w14:paraId="68B7F6A2" w14:textId="77777777" w:rsidR="005938D8" w:rsidRPr="003963A4" w:rsidRDefault="005938D8" w:rsidP="00AB5B3A">
            <w:pPr>
              <w:kinsoku w:val="0"/>
              <w:overflowPunct w:val="0"/>
              <w:autoSpaceDE w:val="0"/>
              <w:autoSpaceDN w:val="0"/>
              <w:adjustRightInd w:val="0"/>
              <w:spacing w:before="1" w:after="0" w:line="244" w:lineRule="exact"/>
              <w:ind w:left="189"/>
              <w:rPr>
                <w:rFonts w:asciiTheme="minorHAnsi" w:eastAsiaTheme="minorHAnsi" w:hAnsiTheme="minorHAnsi" w:cstheme="minorHAnsi"/>
              </w:rPr>
            </w:pPr>
            <w:r w:rsidRPr="003963A4">
              <w:rPr>
                <w:rFonts w:asciiTheme="minorHAnsi" w:eastAsiaTheme="minorHAnsi" w:hAnsiTheme="minorHAnsi" w:cstheme="minorHAnsi"/>
              </w:rPr>
              <w:t>Number participants</w:t>
            </w:r>
          </w:p>
        </w:tc>
        <w:tc>
          <w:tcPr>
            <w:tcW w:w="718" w:type="dxa"/>
            <w:tcBorders>
              <w:top w:val="single" w:sz="8" w:space="0" w:color="000000"/>
              <w:left w:val="single" w:sz="8" w:space="0" w:color="000000"/>
              <w:bottom w:val="single" w:sz="8" w:space="0" w:color="000000"/>
              <w:right w:val="single" w:sz="8" w:space="0" w:color="000000"/>
            </w:tcBorders>
          </w:tcPr>
          <w:p w14:paraId="47DFF413" w14:textId="77777777" w:rsidR="005938D8" w:rsidRPr="003963A4" w:rsidRDefault="005938D8" w:rsidP="00AB5B3A">
            <w:pPr>
              <w:kinsoku w:val="0"/>
              <w:overflowPunct w:val="0"/>
              <w:autoSpaceDE w:val="0"/>
              <w:autoSpaceDN w:val="0"/>
              <w:adjustRightInd w:val="0"/>
              <w:spacing w:after="0" w:line="246" w:lineRule="exact"/>
              <w:ind w:right="67"/>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103</w:t>
            </w:r>
          </w:p>
        </w:tc>
        <w:tc>
          <w:tcPr>
            <w:tcW w:w="781" w:type="dxa"/>
            <w:tcBorders>
              <w:top w:val="single" w:sz="8" w:space="0" w:color="000000"/>
              <w:left w:val="single" w:sz="8" w:space="0" w:color="000000"/>
              <w:bottom w:val="single" w:sz="8" w:space="0" w:color="000000"/>
              <w:right w:val="single" w:sz="8" w:space="0" w:color="000000"/>
            </w:tcBorders>
          </w:tcPr>
          <w:p w14:paraId="75A344FB" w14:textId="77777777" w:rsidR="005938D8" w:rsidRPr="003963A4" w:rsidRDefault="005938D8" w:rsidP="00AB5B3A">
            <w:pPr>
              <w:kinsoku w:val="0"/>
              <w:overflowPunct w:val="0"/>
              <w:autoSpaceDE w:val="0"/>
              <w:autoSpaceDN w:val="0"/>
              <w:adjustRightInd w:val="0"/>
              <w:spacing w:after="0" w:line="246" w:lineRule="exact"/>
              <w:ind w:right="18"/>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104</w:t>
            </w:r>
          </w:p>
        </w:tc>
        <w:tc>
          <w:tcPr>
            <w:tcW w:w="812" w:type="dxa"/>
            <w:tcBorders>
              <w:top w:val="single" w:sz="8" w:space="0" w:color="000000"/>
              <w:left w:val="single" w:sz="8" w:space="0" w:color="000000"/>
              <w:bottom w:val="single" w:sz="8" w:space="0" w:color="000000"/>
              <w:right w:val="single" w:sz="8" w:space="0" w:color="000000"/>
            </w:tcBorders>
          </w:tcPr>
          <w:p w14:paraId="139A4759" w14:textId="77777777" w:rsidR="005938D8" w:rsidRPr="003963A4" w:rsidRDefault="005938D8" w:rsidP="00AB5B3A">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105</w:t>
            </w:r>
          </w:p>
        </w:tc>
        <w:tc>
          <w:tcPr>
            <w:tcW w:w="812" w:type="dxa"/>
            <w:tcBorders>
              <w:top w:val="single" w:sz="8" w:space="0" w:color="000000"/>
              <w:left w:val="single" w:sz="8" w:space="0" w:color="000000"/>
              <w:bottom w:val="single" w:sz="8" w:space="0" w:color="000000"/>
              <w:right w:val="single" w:sz="8" w:space="0" w:color="000000"/>
            </w:tcBorders>
          </w:tcPr>
          <w:p w14:paraId="42897D59" w14:textId="4C6AA283" w:rsidR="005938D8" w:rsidRPr="003963A4" w:rsidRDefault="005938D8" w:rsidP="00AB5B3A">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105</w:t>
            </w:r>
          </w:p>
        </w:tc>
        <w:tc>
          <w:tcPr>
            <w:tcW w:w="812" w:type="dxa"/>
            <w:tcBorders>
              <w:top w:val="single" w:sz="8" w:space="0" w:color="000000"/>
              <w:left w:val="single" w:sz="8" w:space="0" w:color="000000"/>
              <w:bottom w:val="single" w:sz="8" w:space="0" w:color="000000"/>
              <w:right w:val="single" w:sz="8" w:space="0" w:color="000000"/>
            </w:tcBorders>
          </w:tcPr>
          <w:p w14:paraId="5B0B3E4E" w14:textId="5FE2D314" w:rsidR="005938D8" w:rsidRPr="003963A4" w:rsidRDefault="005938D8" w:rsidP="00AB5B3A">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103</w:t>
            </w:r>
          </w:p>
        </w:tc>
      </w:tr>
      <w:tr w:rsidR="005938D8" w:rsidRPr="003963A4" w14:paraId="499DDFC6" w14:textId="59621964" w:rsidTr="005938D8">
        <w:trPr>
          <w:trHeight w:val="265"/>
        </w:trPr>
        <w:tc>
          <w:tcPr>
            <w:tcW w:w="6801" w:type="dxa"/>
            <w:tcBorders>
              <w:top w:val="single" w:sz="8" w:space="0" w:color="000000"/>
              <w:left w:val="single" w:sz="8" w:space="0" w:color="000000"/>
              <w:bottom w:val="single" w:sz="8" w:space="0" w:color="000000"/>
              <w:right w:val="single" w:sz="8" w:space="0" w:color="000000"/>
            </w:tcBorders>
          </w:tcPr>
          <w:p w14:paraId="1718FD21" w14:textId="77777777" w:rsidR="005938D8" w:rsidRPr="003963A4" w:rsidRDefault="005938D8" w:rsidP="00AB5B3A">
            <w:pPr>
              <w:kinsoku w:val="0"/>
              <w:overflowPunct w:val="0"/>
              <w:autoSpaceDE w:val="0"/>
              <w:autoSpaceDN w:val="0"/>
              <w:adjustRightInd w:val="0"/>
              <w:spacing w:before="1" w:after="0" w:line="244" w:lineRule="exact"/>
              <w:ind w:left="189"/>
              <w:rPr>
                <w:rFonts w:asciiTheme="minorHAnsi" w:eastAsiaTheme="minorHAnsi" w:hAnsiTheme="minorHAnsi" w:cstheme="minorHAnsi"/>
              </w:rPr>
            </w:pPr>
            <w:r w:rsidRPr="003963A4">
              <w:rPr>
                <w:rFonts w:asciiTheme="minorHAnsi" w:eastAsiaTheme="minorHAnsi" w:hAnsiTheme="minorHAnsi" w:cstheme="minorHAnsi"/>
              </w:rPr>
              <w:t>New admissions</w:t>
            </w:r>
          </w:p>
        </w:tc>
        <w:tc>
          <w:tcPr>
            <w:tcW w:w="718" w:type="dxa"/>
            <w:tcBorders>
              <w:top w:val="single" w:sz="8" w:space="0" w:color="000000"/>
              <w:left w:val="single" w:sz="8" w:space="0" w:color="000000"/>
              <w:bottom w:val="single" w:sz="8" w:space="0" w:color="000000"/>
              <w:right w:val="single" w:sz="8" w:space="0" w:color="000000"/>
            </w:tcBorders>
          </w:tcPr>
          <w:p w14:paraId="6C61D38F" w14:textId="77777777" w:rsidR="005938D8" w:rsidRPr="003963A4" w:rsidRDefault="005938D8" w:rsidP="00AB5B3A">
            <w:pPr>
              <w:kinsoku w:val="0"/>
              <w:overflowPunct w:val="0"/>
              <w:autoSpaceDE w:val="0"/>
              <w:autoSpaceDN w:val="0"/>
              <w:adjustRightInd w:val="0"/>
              <w:spacing w:after="0" w:line="246" w:lineRule="exact"/>
              <w:ind w:right="68"/>
              <w:jc w:val="right"/>
              <w:rPr>
                <w:rFonts w:asciiTheme="minorHAnsi" w:eastAsiaTheme="minorHAnsi" w:hAnsiTheme="minorHAnsi" w:cstheme="minorHAnsi"/>
              </w:rPr>
            </w:pPr>
            <w:r w:rsidRPr="003963A4">
              <w:rPr>
                <w:rFonts w:asciiTheme="minorHAnsi" w:eastAsiaTheme="minorHAnsi" w:hAnsiTheme="minorHAnsi" w:cstheme="minorHAnsi"/>
              </w:rPr>
              <w:t>2</w:t>
            </w:r>
          </w:p>
        </w:tc>
        <w:tc>
          <w:tcPr>
            <w:tcW w:w="781" w:type="dxa"/>
            <w:tcBorders>
              <w:top w:val="single" w:sz="8" w:space="0" w:color="000000"/>
              <w:left w:val="single" w:sz="8" w:space="0" w:color="000000"/>
              <w:bottom w:val="single" w:sz="8" w:space="0" w:color="000000"/>
              <w:right w:val="single" w:sz="8" w:space="0" w:color="000000"/>
            </w:tcBorders>
          </w:tcPr>
          <w:p w14:paraId="7FFE191F" w14:textId="77777777" w:rsidR="005938D8" w:rsidRPr="003963A4" w:rsidRDefault="005938D8" w:rsidP="00AB5B3A">
            <w:pPr>
              <w:kinsoku w:val="0"/>
              <w:overflowPunct w:val="0"/>
              <w:autoSpaceDE w:val="0"/>
              <w:autoSpaceDN w:val="0"/>
              <w:adjustRightInd w:val="0"/>
              <w:spacing w:after="0" w:line="246" w:lineRule="exact"/>
              <w:ind w:right="19"/>
              <w:jc w:val="right"/>
              <w:rPr>
                <w:rFonts w:asciiTheme="minorHAnsi" w:eastAsiaTheme="minorHAnsi" w:hAnsiTheme="minorHAnsi" w:cstheme="minorHAnsi"/>
              </w:rPr>
            </w:pPr>
            <w:r w:rsidRPr="003963A4">
              <w:rPr>
                <w:rFonts w:asciiTheme="minorHAnsi" w:eastAsiaTheme="minorHAnsi" w:hAnsiTheme="minorHAnsi" w:cstheme="minorHAnsi"/>
              </w:rPr>
              <w:t>1</w:t>
            </w:r>
          </w:p>
        </w:tc>
        <w:tc>
          <w:tcPr>
            <w:tcW w:w="812" w:type="dxa"/>
            <w:tcBorders>
              <w:top w:val="single" w:sz="8" w:space="0" w:color="000000"/>
              <w:left w:val="single" w:sz="8" w:space="0" w:color="000000"/>
              <w:bottom w:val="single" w:sz="8" w:space="0" w:color="000000"/>
              <w:right w:val="single" w:sz="8" w:space="0" w:color="000000"/>
            </w:tcBorders>
          </w:tcPr>
          <w:p w14:paraId="5216A3FC" w14:textId="77777777" w:rsidR="005938D8" w:rsidRPr="003963A4" w:rsidRDefault="005938D8" w:rsidP="00AB5B3A">
            <w:pPr>
              <w:kinsoku w:val="0"/>
              <w:overflowPunct w:val="0"/>
              <w:autoSpaceDE w:val="0"/>
              <w:autoSpaceDN w:val="0"/>
              <w:adjustRightInd w:val="0"/>
              <w:spacing w:after="0" w:line="246" w:lineRule="exact"/>
              <w:ind w:right="19"/>
              <w:jc w:val="right"/>
              <w:rPr>
                <w:rFonts w:asciiTheme="minorHAnsi" w:eastAsiaTheme="minorHAnsi" w:hAnsiTheme="minorHAnsi" w:cstheme="minorHAnsi"/>
              </w:rPr>
            </w:pPr>
            <w:r w:rsidRPr="003963A4">
              <w:rPr>
                <w:rFonts w:asciiTheme="minorHAnsi" w:eastAsiaTheme="minorHAnsi" w:hAnsiTheme="minorHAnsi" w:cstheme="minorHAnsi"/>
              </w:rPr>
              <w:t>1</w:t>
            </w:r>
          </w:p>
        </w:tc>
        <w:tc>
          <w:tcPr>
            <w:tcW w:w="812" w:type="dxa"/>
            <w:tcBorders>
              <w:top w:val="single" w:sz="8" w:space="0" w:color="000000"/>
              <w:left w:val="single" w:sz="8" w:space="0" w:color="000000"/>
              <w:bottom w:val="single" w:sz="8" w:space="0" w:color="000000"/>
              <w:right w:val="single" w:sz="8" w:space="0" w:color="000000"/>
            </w:tcBorders>
          </w:tcPr>
          <w:p w14:paraId="58CAC077" w14:textId="31E95E92" w:rsidR="005938D8" w:rsidRPr="003963A4" w:rsidRDefault="005938D8" w:rsidP="00AB5B3A">
            <w:pPr>
              <w:kinsoku w:val="0"/>
              <w:overflowPunct w:val="0"/>
              <w:autoSpaceDE w:val="0"/>
              <w:autoSpaceDN w:val="0"/>
              <w:adjustRightInd w:val="0"/>
              <w:spacing w:after="0" w:line="246" w:lineRule="exact"/>
              <w:ind w:right="19"/>
              <w:jc w:val="right"/>
              <w:rPr>
                <w:rFonts w:asciiTheme="minorHAnsi" w:eastAsiaTheme="minorHAnsi" w:hAnsiTheme="minorHAnsi" w:cstheme="minorHAnsi"/>
              </w:rPr>
            </w:pPr>
            <w:r w:rsidRPr="003963A4">
              <w:rPr>
                <w:rFonts w:asciiTheme="minorHAnsi" w:eastAsiaTheme="minorHAnsi" w:hAnsiTheme="minorHAnsi" w:cstheme="minorHAnsi"/>
              </w:rPr>
              <w:t>1</w:t>
            </w:r>
          </w:p>
        </w:tc>
        <w:tc>
          <w:tcPr>
            <w:tcW w:w="812" w:type="dxa"/>
            <w:tcBorders>
              <w:top w:val="single" w:sz="8" w:space="0" w:color="000000"/>
              <w:left w:val="single" w:sz="8" w:space="0" w:color="000000"/>
              <w:bottom w:val="single" w:sz="8" w:space="0" w:color="000000"/>
              <w:right w:val="single" w:sz="8" w:space="0" w:color="000000"/>
            </w:tcBorders>
          </w:tcPr>
          <w:p w14:paraId="2374F01D" w14:textId="1BC89FE0" w:rsidR="005938D8" w:rsidRPr="003963A4" w:rsidRDefault="005938D8" w:rsidP="00AB5B3A">
            <w:pPr>
              <w:kinsoku w:val="0"/>
              <w:overflowPunct w:val="0"/>
              <w:autoSpaceDE w:val="0"/>
              <w:autoSpaceDN w:val="0"/>
              <w:adjustRightInd w:val="0"/>
              <w:spacing w:after="0" w:line="246" w:lineRule="exact"/>
              <w:ind w:right="19"/>
              <w:jc w:val="right"/>
              <w:rPr>
                <w:rFonts w:asciiTheme="minorHAnsi" w:eastAsiaTheme="minorHAnsi" w:hAnsiTheme="minorHAnsi" w:cstheme="minorHAnsi"/>
              </w:rPr>
            </w:pPr>
            <w:r w:rsidRPr="003963A4">
              <w:rPr>
                <w:rFonts w:asciiTheme="minorHAnsi" w:eastAsiaTheme="minorHAnsi" w:hAnsiTheme="minorHAnsi" w:cstheme="minorHAnsi"/>
              </w:rPr>
              <w:t>0</w:t>
            </w:r>
          </w:p>
        </w:tc>
      </w:tr>
      <w:tr w:rsidR="005938D8" w:rsidRPr="003963A4" w14:paraId="363BD2D7" w14:textId="582C59C2" w:rsidTr="005938D8">
        <w:trPr>
          <w:trHeight w:val="256"/>
        </w:trPr>
        <w:tc>
          <w:tcPr>
            <w:tcW w:w="6801" w:type="dxa"/>
            <w:tcBorders>
              <w:top w:val="single" w:sz="8" w:space="0" w:color="000000"/>
              <w:left w:val="single" w:sz="8" w:space="0" w:color="000000"/>
              <w:bottom w:val="single" w:sz="48" w:space="0" w:color="D9D9D9"/>
              <w:right w:val="single" w:sz="8" w:space="0" w:color="000000"/>
            </w:tcBorders>
          </w:tcPr>
          <w:p w14:paraId="489E97FB" w14:textId="77777777" w:rsidR="005938D8" w:rsidRPr="003963A4" w:rsidRDefault="005938D8" w:rsidP="00AB5B3A">
            <w:pPr>
              <w:kinsoku w:val="0"/>
              <w:overflowPunct w:val="0"/>
              <w:autoSpaceDE w:val="0"/>
              <w:autoSpaceDN w:val="0"/>
              <w:adjustRightInd w:val="0"/>
              <w:spacing w:before="1" w:after="0" w:line="235" w:lineRule="exact"/>
              <w:ind w:left="189"/>
              <w:rPr>
                <w:rFonts w:asciiTheme="minorHAnsi" w:eastAsiaTheme="minorHAnsi" w:hAnsiTheme="minorHAnsi" w:cstheme="minorHAnsi"/>
              </w:rPr>
            </w:pPr>
            <w:r w:rsidRPr="003963A4">
              <w:rPr>
                <w:rFonts w:asciiTheme="minorHAnsi" w:eastAsiaTheme="minorHAnsi" w:hAnsiTheme="minorHAnsi" w:cstheme="minorHAnsi"/>
              </w:rPr>
              <w:t>Referral list</w:t>
            </w:r>
          </w:p>
        </w:tc>
        <w:tc>
          <w:tcPr>
            <w:tcW w:w="718" w:type="dxa"/>
            <w:tcBorders>
              <w:top w:val="single" w:sz="8" w:space="0" w:color="000000"/>
              <w:left w:val="single" w:sz="8" w:space="0" w:color="000000"/>
              <w:bottom w:val="single" w:sz="48" w:space="0" w:color="D9D9D9"/>
              <w:right w:val="single" w:sz="8" w:space="0" w:color="000000"/>
            </w:tcBorders>
          </w:tcPr>
          <w:p w14:paraId="3002689C" w14:textId="77777777" w:rsidR="005938D8" w:rsidRPr="003963A4" w:rsidRDefault="005938D8" w:rsidP="00AB5B3A">
            <w:pPr>
              <w:kinsoku w:val="0"/>
              <w:overflowPunct w:val="0"/>
              <w:autoSpaceDE w:val="0"/>
              <w:autoSpaceDN w:val="0"/>
              <w:adjustRightInd w:val="0"/>
              <w:spacing w:after="0" w:line="236" w:lineRule="exact"/>
              <w:ind w:right="67"/>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20</w:t>
            </w:r>
          </w:p>
        </w:tc>
        <w:tc>
          <w:tcPr>
            <w:tcW w:w="781" w:type="dxa"/>
            <w:tcBorders>
              <w:top w:val="single" w:sz="8" w:space="0" w:color="000000"/>
              <w:left w:val="single" w:sz="8" w:space="0" w:color="000000"/>
              <w:bottom w:val="single" w:sz="48" w:space="0" w:color="D9D9D9"/>
              <w:right w:val="single" w:sz="8" w:space="0" w:color="000000"/>
            </w:tcBorders>
          </w:tcPr>
          <w:p w14:paraId="6774026F" w14:textId="77777777" w:rsidR="005938D8" w:rsidRPr="003963A4" w:rsidRDefault="005938D8" w:rsidP="00AB5B3A">
            <w:pPr>
              <w:kinsoku w:val="0"/>
              <w:overflowPunct w:val="0"/>
              <w:autoSpaceDE w:val="0"/>
              <w:autoSpaceDN w:val="0"/>
              <w:adjustRightInd w:val="0"/>
              <w:spacing w:after="0" w:line="236" w:lineRule="exact"/>
              <w:ind w:right="18"/>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15</w:t>
            </w:r>
          </w:p>
        </w:tc>
        <w:tc>
          <w:tcPr>
            <w:tcW w:w="812" w:type="dxa"/>
            <w:tcBorders>
              <w:top w:val="single" w:sz="8" w:space="0" w:color="000000"/>
              <w:left w:val="single" w:sz="8" w:space="0" w:color="000000"/>
              <w:bottom w:val="single" w:sz="48" w:space="0" w:color="D9D9D9"/>
              <w:right w:val="single" w:sz="8" w:space="0" w:color="000000"/>
            </w:tcBorders>
          </w:tcPr>
          <w:p w14:paraId="688E4D64" w14:textId="77777777" w:rsidR="005938D8" w:rsidRPr="003963A4" w:rsidRDefault="005938D8" w:rsidP="00AB5B3A">
            <w:pPr>
              <w:kinsoku w:val="0"/>
              <w:overflowPunct w:val="0"/>
              <w:autoSpaceDE w:val="0"/>
              <w:autoSpaceDN w:val="0"/>
              <w:adjustRightInd w:val="0"/>
              <w:spacing w:after="0" w:line="236" w:lineRule="exact"/>
              <w:ind w:right="19"/>
              <w:jc w:val="right"/>
              <w:rPr>
                <w:rFonts w:asciiTheme="minorHAnsi" w:eastAsiaTheme="minorHAnsi" w:hAnsiTheme="minorHAnsi" w:cstheme="minorHAnsi"/>
              </w:rPr>
            </w:pPr>
            <w:r w:rsidRPr="003963A4">
              <w:rPr>
                <w:rFonts w:asciiTheme="minorHAnsi" w:eastAsiaTheme="minorHAnsi" w:hAnsiTheme="minorHAnsi" w:cstheme="minorHAnsi"/>
              </w:rPr>
              <w:t>9</w:t>
            </w:r>
          </w:p>
        </w:tc>
        <w:tc>
          <w:tcPr>
            <w:tcW w:w="812" w:type="dxa"/>
            <w:tcBorders>
              <w:top w:val="single" w:sz="8" w:space="0" w:color="000000"/>
              <w:left w:val="single" w:sz="8" w:space="0" w:color="000000"/>
              <w:bottom w:val="single" w:sz="48" w:space="0" w:color="D9D9D9"/>
              <w:right w:val="single" w:sz="8" w:space="0" w:color="000000"/>
            </w:tcBorders>
          </w:tcPr>
          <w:p w14:paraId="2CF4369F" w14:textId="3ABB4CE7" w:rsidR="005938D8" w:rsidRPr="003963A4" w:rsidRDefault="005938D8" w:rsidP="00AB5B3A">
            <w:pPr>
              <w:kinsoku w:val="0"/>
              <w:overflowPunct w:val="0"/>
              <w:autoSpaceDE w:val="0"/>
              <w:autoSpaceDN w:val="0"/>
              <w:adjustRightInd w:val="0"/>
              <w:spacing w:after="0" w:line="236" w:lineRule="exact"/>
              <w:ind w:right="19"/>
              <w:jc w:val="right"/>
              <w:rPr>
                <w:rFonts w:asciiTheme="minorHAnsi" w:eastAsiaTheme="minorHAnsi" w:hAnsiTheme="minorHAnsi" w:cstheme="minorHAnsi"/>
              </w:rPr>
            </w:pPr>
            <w:r w:rsidRPr="003963A4">
              <w:rPr>
                <w:rFonts w:asciiTheme="minorHAnsi" w:eastAsiaTheme="minorHAnsi" w:hAnsiTheme="minorHAnsi" w:cstheme="minorHAnsi"/>
              </w:rPr>
              <w:t>11</w:t>
            </w:r>
          </w:p>
        </w:tc>
        <w:tc>
          <w:tcPr>
            <w:tcW w:w="812" w:type="dxa"/>
            <w:tcBorders>
              <w:top w:val="single" w:sz="8" w:space="0" w:color="000000"/>
              <w:left w:val="single" w:sz="8" w:space="0" w:color="000000"/>
              <w:bottom w:val="single" w:sz="48" w:space="0" w:color="D9D9D9"/>
              <w:right w:val="single" w:sz="8" w:space="0" w:color="000000"/>
            </w:tcBorders>
          </w:tcPr>
          <w:p w14:paraId="387C3D6C" w14:textId="6C9972B6" w:rsidR="005938D8" w:rsidRPr="003963A4" w:rsidRDefault="005938D8" w:rsidP="00AB5B3A">
            <w:pPr>
              <w:kinsoku w:val="0"/>
              <w:overflowPunct w:val="0"/>
              <w:autoSpaceDE w:val="0"/>
              <w:autoSpaceDN w:val="0"/>
              <w:adjustRightInd w:val="0"/>
              <w:spacing w:after="0" w:line="236" w:lineRule="exact"/>
              <w:ind w:right="19"/>
              <w:jc w:val="right"/>
              <w:rPr>
                <w:rFonts w:asciiTheme="minorHAnsi" w:eastAsiaTheme="minorHAnsi" w:hAnsiTheme="minorHAnsi" w:cstheme="minorHAnsi"/>
              </w:rPr>
            </w:pPr>
            <w:r w:rsidRPr="003963A4">
              <w:rPr>
                <w:rFonts w:asciiTheme="minorHAnsi" w:eastAsiaTheme="minorHAnsi" w:hAnsiTheme="minorHAnsi" w:cstheme="minorHAnsi"/>
              </w:rPr>
              <w:t>19</w:t>
            </w:r>
          </w:p>
        </w:tc>
      </w:tr>
    </w:tbl>
    <w:p w14:paraId="24E216A8" w14:textId="77777777" w:rsidR="00AB5B3A" w:rsidRPr="003963A4" w:rsidRDefault="00AB5B3A" w:rsidP="00AB5B3A">
      <w:pPr>
        <w:pStyle w:val="ListParagraph"/>
        <w:widowControl w:val="0"/>
        <w:pBdr>
          <w:top w:val="nil"/>
          <w:left w:val="nil"/>
          <w:bottom w:val="nil"/>
          <w:right w:val="nil"/>
          <w:between w:val="nil"/>
        </w:pBdr>
        <w:spacing w:after="120" w:line="240" w:lineRule="auto"/>
        <w:rPr>
          <w:rFonts w:asciiTheme="minorHAnsi" w:hAnsiTheme="minorHAnsi" w:cstheme="minorHAnsi"/>
          <w:color w:val="000000"/>
        </w:rPr>
      </w:pPr>
    </w:p>
    <w:bookmarkEnd w:id="4"/>
    <w:p w14:paraId="075725D8" w14:textId="00113504" w:rsidR="00FA2FC0" w:rsidRPr="003963A4" w:rsidRDefault="00FA2FC0" w:rsidP="00FA2FC0">
      <w:pPr>
        <w:spacing w:after="120" w:line="240" w:lineRule="auto"/>
        <w:rPr>
          <w:rFonts w:asciiTheme="minorHAnsi" w:hAnsiTheme="minorHAnsi" w:cstheme="minorHAnsi"/>
        </w:rPr>
      </w:pPr>
      <w:r w:rsidRPr="003963A4">
        <w:rPr>
          <w:rFonts w:asciiTheme="minorHAnsi" w:hAnsiTheme="minorHAnsi" w:cstheme="minorHAnsi"/>
          <w:b/>
          <w:bCs/>
        </w:rPr>
        <w:t>Key Issues</w:t>
      </w:r>
      <w:r w:rsidRPr="003963A4">
        <w:rPr>
          <w:rFonts w:asciiTheme="minorHAnsi" w:hAnsiTheme="minorHAnsi" w:cstheme="minorHAnsi"/>
        </w:rPr>
        <w:t>: CSP recently added a contracted Vocational Rehabilitation individual to the team, it has been going great so far. Eau Claire CSP team strives to follow the ACT(Assertive Community Treatment) treatment model.  ACT is an evidence-based practice that uses a multidisciplinary team to provide comprehensive services to address the needs of persons with serious behavioral health issues and other co-morbid disorders.</w:t>
      </w:r>
      <w:r w:rsidR="004B09BD" w:rsidRPr="003963A4">
        <w:rPr>
          <w:rFonts w:asciiTheme="minorHAnsi" w:hAnsiTheme="minorHAnsi" w:cstheme="minorHAnsi"/>
        </w:rPr>
        <w:t xml:space="preserve"> </w:t>
      </w:r>
      <w:r w:rsidRPr="003963A4">
        <w:rPr>
          <w:rFonts w:asciiTheme="minorHAnsi" w:hAnsiTheme="minorHAnsi" w:cstheme="minorHAnsi"/>
        </w:rPr>
        <w:t xml:space="preserve"> In June the supervisor will be trained as a review</w:t>
      </w:r>
      <w:r w:rsidR="004B09BD" w:rsidRPr="003963A4">
        <w:rPr>
          <w:rFonts w:asciiTheme="minorHAnsi" w:hAnsiTheme="minorHAnsi" w:cstheme="minorHAnsi"/>
        </w:rPr>
        <w:t>er</w:t>
      </w:r>
      <w:r w:rsidRPr="003963A4">
        <w:rPr>
          <w:rFonts w:asciiTheme="minorHAnsi" w:hAnsiTheme="minorHAnsi" w:cstheme="minorHAnsi"/>
        </w:rPr>
        <w:t xml:space="preserve"> of the ACT model and will participate in reviewing 2 other CSP</w:t>
      </w:r>
      <w:r w:rsidR="004B09BD" w:rsidRPr="003963A4">
        <w:rPr>
          <w:rFonts w:asciiTheme="minorHAnsi" w:hAnsiTheme="minorHAnsi" w:cstheme="minorHAnsi"/>
        </w:rPr>
        <w:t xml:space="preserve"> programs</w:t>
      </w:r>
      <w:r w:rsidRPr="003963A4">
        <w:rPr>
          <w:rFonts w:asciiTheme="minorHAnsi" w:hAnsiTheme="minorHAnsi" w:cstheme="minorHAnsi"/>
        </w:rPr>
        <w:t xml:space="preserve"> in the State.  Then Eau Claire County CSP will participate in an ACT review that is planned for late July to measure our compliance with the ACT model of treatment.  </w:t>
      </w:r>
    </w:p>
    <w:p w14:paraId="35537F33" w14:textId="77777777" w:rsidR="00FA2FC0" w:rsidRPr="003963A4" w:rsidRDefault="00FA2FC0" w:rsidP="00FA2FC0">
      <w:pPr>
        <w:spacing w:after="120" w:line="240" w:lineRule="auto"/>
        <w:rPr>
          <w:rFonts w:asciiTheme="minorHAnsi" w:hAnsiTheme="minorHAnsi" w:cstheme="minorHAnsi"/>
        </w:rPr>
      </w:pPr>
    </w:p>
    <w:p w14:paraId="1B6BFFA5" w14:textId="19107C18" w:rsidR="00FA2FC0" w:rsidRPr="003963A4" w:rsidRDefault="00FA2FC0" w:rsidP="005938D8">
      <w:pPr>
        <w:spacing w:after="0" w:line="240" w:lineRule="auto"/>
        <w:rPr>
          <w:rFonts w:asciiTheme="minorHAnsi" w:hAnsiTheme="minorHAnsi" w:cstheme="minorHAnsi"/>
          <w:color w:val="000000"/>
        </w:rPr>
      </w:pPr>
      <w:r w:rsidRPr="003963A4">
        <w:rPr>
          <w:rFonts w:asciiTheme="minorHAnsi" w:hAnsiTheme="minorHAnsi" w:cstheme="minorHAnsi"/>
          <w:b/>
          <w:bCs/>
        </w:rPr>
        <w:t>Staffing Updates</w:t>
      </w:r>
      <w:r w:rsidRPr="003963A4">
        <w:rPr>
          <w:rFonts w:asciiTheme="minorHAnsi" w:hAnsiTheme="minorHAnsi" w:cstheme="minorHAnsi"/>
        </w:rPr>
        <w:t>: CSP has been fully staffed since Mid-April.</w:t>
      </w:r>
    </w:p>
    <w:p w14:paraId="0A5925E4" w14:textId="36A60C57" w:rsidR="00FA2FC0" w:rsidRPr="003963A4" w:rsidRDefault="00FA2FC0" w:rsidP="00AB5B3A">
      <w:pPr>
        <w:pStyle w:val="ListParagraph"/>
        <w:widowControl w:val="0"/>
        <w:pBdr>
          <w:top w:val="nil"/>
          <w:left w:val="nil"/>
          <w:bottom w:val="nil"/>
          <w:right w:val="nil"/>
          <w:between w:val="nil"/>
        </w:pBdr>
        <w:spacing w:after="120" w:line="240" w:lineRule="auto"/>
        <w:rPr>
          <w:rFonts w:asciiTheme="minorHAnsi" w:hAnsiTheme="minorHAnsi" w:cstheme="minorHAnsi"/>
          <w:color w:val="000000"/>
        </w:rPr>
      </w:pPr>
    </w:p>
    <w:p w14:paraId="1B3424C6" w14:textId="77777777" w:rsidR="00FA2FC0" w:rsidRPr="003963A4" w:rsidRDefault="00FA2FC0" w:rsidP="00AB5B3A">
      <w:pPr>
        <w:pStyle w:val="ListParagraph"/>
        <w:widowControl w:val="0"/>
        <w:pBdr>
          <w:top w:val="nil"/>
          <w:left w:val="nil"/>
          <w:bottom w:val="nil"/>
          <w:right w:val="nil"/>
          <w:between w:val="nil"/>
        </w:pBdr>
        <w:spacing w:after="120" w:line="240" w:lineRule="auto"/>
        <w:rPr>
          <w:rFonts w:asciiTheme="minorHAnsi" w:hAnsiTheme="minorHAnsi" w:cstheme="minorHAnsi"/>
          <w:color w:val="000000"/>
        </w:rPr>
      </w:pPr>
    </w:p>
    <w:p w14:paraId="64000BFD" w14:textId="77777777" w:rsidR="00AB5B3A" w:rsidRPr="003963A4" w:rsidRDefault="00695377" w:rsidP="004F277D">
      <w:pPr>
        <w:pStyle w:val="ListParagraph"/>
        <w:widowControl w:val="0"/>
        <w:numPr>
          <w:ilvl w:val="0"/>
          <w:numId w:val="2"/>
        </w:numPr>
        <w:pBdr>
          <w:top w:val="nil"/>
          <w:left w:val="nil"/>
          <w:bottom w:val="nil"/>
          <w:right w:val="nil"/>
          <w:between w:val="nil"/>
        </w:pBdr>
        <w:spacing w:after="120" w:line="240" w:lineRule="auto"/>
        <w:rPr>
          <w:rFonts w:asciiTheme="minorHAnsi" w:hAnsiTheme="minorHAnsi" w:cstheme="minorHAnsi"/>
          <w:color w:val="000000"/>
          <w:sz w:val="24"/>
          <w:szCs w:val="24"/>
        </w:rPr>
      </w:pPr>
      <w:bookmarkStart w:id="5" w:name="_Hlk98506530"/>
      <w:r w:rsidRPr="003963A4">
        <w:rPr>
          <w:rFonts w:asciiTheme="minorHAnsi" w:hAnsiTheme="minorHAnsi" w:cstheme="minorHAnsi"/>
          <w:b/>
          <w:bCs/>
          <w:color w:val="000000"/>
          <w:sz w:val="24"/>
          <w:szCs w:val="24"/>
          <w:u w:val="single"/>
        </w:rPr>
        <w:t>Crisis Services (Santana Stauty, Becky Stendahl)</w:t>
      </w:r>
      <w:r w:rsidRPr="003963A4">
        <w:rPr>
          <w:rFonts w:asciiTheme="minorHAnsi" w:hAnsiTheme="minorHAnsi" w:cstheme="minorHAnsi"/>
          <w:b/>
          <w:bCs/>
          <w:color w:val="000000"/>
          <w:sz w:val="24"/>
          <w:szCs w:val="24"/>
        </w:rPr>
        <w:t>:</w:t>
      </w:r>
    </w:p>
    <w:p w14:paraId="0AB685D5" w14:textId="306A4454" w:rsidR="00AB5B3A" w:rsidRPr="003963A4" w:rsidRDefault="00AB5B3A" w:rsidP="00AB5B3A">
      <w:pPr>
        <w:pStyle w:val="ListParagraph"/>
        <w:widowControl w:val="0"/>
        <w:pBdr>
          <w:top w:val="nil"/>
          <w:left w:val="nil"/>
          <w:bottom w:val="nil"/>
          <w:right w:val="nil"/>
          <w:between w:val="nil"/>
        </w:pBdr>
        <w:spacing w:after="120" w:line="240" w:lineRule="auto"/>
        <w:rPr>
          <w:rFonts w:asciiTheme="minorHAnsi" w:hAnsiTheme="minorHAnsi" w:cstheme="minorHAnsi"/>
          <w:color w:val="000000"/>
        </w:rPr>
      </w:pPr>
    </w:p>
    <w:tbl>
      <w:tblPr>
        <w:tblW w:w="10736" w:type="dxa"/>
        <w:tblInd w:w="103" w:type="dxa"/>
        <w:tblLayout w:type="fixed"/>
        <w:tblCellMar>
          <w:left w:w="0" w:type="dxa"/>
          <w:right w:w="0" w:type="dxa"/>
        </w:tblCellMar>
        <w:tblLook w:val="0000" w:firstRow="0" w:lastRow="0" w:firstColumn="0" w:lastColumn="0" w:noHBand="0" w:noVBand="0"/>
      </w:tblPr>
      <w:tblGrid>
        <w:gridCol w:w="6801"/>
        <w:gridCol w:w="718"/>
        <w:gridCol w:w="781"/>
        <w:gridCol w:w="812"/>
        <w:gridCol w:w="812"/>
        <w:gridCol w:w="812"/>
      </w:tblGrid>
      <w:tr w:rsidR="005938D8" w:rsidRPr="003963A4" w14:paraId="74338884" w14:textId="0C3E1232" w:rsidTr="005938D8">
        <w:trPr>
          <w:trHeight w:val="265"/>
        </w:trPr>
        <w:tc>
          <w:tcPr>
            <w:tcW w:w="6801" w:type="dxa"/>
            <w:tcBorders>
              <w:top w:val="single" w:sz="8" w:space="0" w:color="000000"/>
              <w:left w:val="single" w:sz="8" w:space="0" w:color="000000"/>
              <w:bottom w:val="single" w:sz="8" w:space="0" w:color="000000"/>
              <w:right w:val="single" w:sz="8" w:space="0" w:color="000000"/>
            </w:tcBorders>
            <w:shd w:val="clear" w:color="auto" w:fill="D9D9D9"/>
          </w:tcPr>
          <w:p w14:paraId="34D36115" w14:textId="77777777" w:rsidR="005938D8" w:rsidRPr="003963A4" w:rsidRDefault="005938D8" w:rsidP="00AB5B3A">
            <w:pPr>
              <w:kinsoku w:val="0"/>
              <w:overflowPunct w:val="0"/>
              <w:autoSpaceDE w:val="0"/>
              <w:autoSpaceDN w:val="0"/>
              <w:adjustRightInd w:val="0"/>
              <w:spacing w:before="1" w:after="0" w:line="244" w:lineRule="exact"/>
              <w:ind w:left="38"/>
              <w:rPr>
                <w:rFonts w:asciiTheme="minorHAnsi" w:eastAsiaTheme="minorHAnsi" w:hAnsiTheme="minorHAnsi" w:cstheme="minorHAnsi"/>
                <w:b/>
                <w:bCs/>
              </w:rPr>
            </w:pPr>
            <w:bookmarkStart w:id="6" w:name="_Hlk102042496"/>
            <w:r w:rsidRPr="003963A4">
              <w:rPr>
                <w:rFonts w:asciiTheme="minorHAnsi" w:eastAsiaTheme="minorHAnsi" w:hAnsiTheme="minorHAnsi" w:cstheme="minorHAnsi"/>
                <w:b/>
                <w:bCs/>
              </w:rPr>
              <w:t>Crisis Services (Santana Stauty, Becky Stendahl)</w:t>
            </w:r>
          </w:p>
        </w:tc>
        <w:tc>
          <w:tcPr>
            <w:tcW w:w="718" w:type="dxa"/>
            <w:tcBorders>
              <w:top w:val="single" w:sz="8" w:space="0" w:color="000000"/>
              <w:left w:val="single" w:sz="8" w:space="0" w:color="000000"/>
              <w:bottom w:val="single" w:sz="8" w:space="0" w:color="000000"/>
              <w:right w:val="single" w:sz="8" w:space="0" w:color="000000"/>
            </w:tcBorders>
            <w:shd w:val="clear" w:color="auto" w:fill="D9D9D9"/>
          </w:tcPr>
          <w:p w14:paraId="10BEAE51" w14:textId="77777777" w:rsidR="005938D8" w:rsidRPr="003963A4" w:rsidRDefault="005938D8" w:rsidP="00AB5B3A">
            <w:pPr>
              <w:kinsoku w:val="0"/>
              <w:overflowPunct w:val="0"/>
              <w:autoSpaceDE w:val="0"/>
              <w:autoSpaceDN w:val="0"/>
              <w:adjustRightInd w:val="0"/>
              <w:spacing w:before="1" w:after="0" w:line="244" w:lineRule="exact"/>
              <w:ind w:right="20"/>
              <w:jc w:val="right"/>
              <w:rPr>
                <w:rFonts w:asciiTheme="minorHAnsi" w:eastAsiaTheme="minorHAnsi" w:hAnsiTheme="minorHAnsi" w:cstheme="minorHAnsi"/>
                <w:b/>
                <w:bCs/>
                <w:spacing w:val="-4"/>
              </w:rPr>
            </w:pPr>
            <w:r w:rsidRPr="003963A4">
              <w:rPr>
                <w:rFonts w:asciiTheme="minorHAnsi" w:eastAsiaTheme="minorHAnsi" w:hAnsiTheme="minorHAnsi" w:cstheme="minorHAnsi"/>
                <w:b/>
                <w:bCs/>
                <w:spacing w:val="-4"/>
              </w:rPr>
              <w:t>Dec.</w:t>
            </w:r>
          </w:p>
        </w:tc>
        <w:tc>
          <w:tcPr>
            <w:tcW w:w="781" w:type="dxa"/>
            <w:tcBorders>
              <w:top w:val="single" w:sz="8" w:space="0" w:color="000000"/>
              <w:left w:val="single" w:sz="8" w:space="0" w:color="000000"/>
              <w:bottom w:val="single" w:sz="8" w:space="0" w:color="000000"/>
              <w:right w:val="single" w:sz="8" w:space="0" w:color="000000"/>
            </w:tcBorders>
            <w:shd w:val="clear" w:color="auto" w:fill="D9D9D9"/>
          </w:tcPr>
          <w:p w14:paraId="7E320D7F" w14:textId="77777777" w:rsidR="005938D8" w:rsidRPr="003963A4" w:rsidRDefault="005938D8" w:rsidP="00AB5B3A">
            <w:pPr>
              <w:kinsoku w:val="0"/>
              <w:overflowPunct w:val="0"/>
              <w:autoSpaceDE w:val="0"/>
              <w:autoSpaceDN w:val="0"/>
              <w:adjustRightInd w:val="0"/>
              <w:spacing w:before="1" w:after="0" w:line="244" w:lineRule="exact"/>
              <w:ind w:right="20"/>
              <w:jc w:val="right"/>
              <w:rPr>
                <w:rFonts w:asciiTheme="minorHAnsi" w:eastAsiaTheme="minorHAnsi" w:hAnsiTheme="minorHAnsi" w:cstheme="minorHAnsi"/>
                <w:b/>
                <w:bCs/>
              </w:rPr>
            </w:pPr>
            <w:r w:rsidRPr="003963A4">
              <w:rPr>
                <w:rFonts w:asciiTheme="minorHAnsi" w:eastAsiaTheme="minorHAnsi" w:hAnsiTheme="minorHAnsi" w:cstheme="minorHAnsi"/>
                <w:b/>
                <w:bCs/>
              </w:rPr>
              <w:t>Jan '22</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613CCA8E" w14:textId="03234E5C" w:rsidR="005938D8" w:rsidRPr="003963A4" w:rsidRDefault="005938D8" w:rsidP="00AB5B3A">
            <w:pPr>
              <w:kinsoku w:val="0"/>
              <w:overflowPunct w:val="0"/>
              <w:autoSpaceDE w:val="0"/>
              <w:autoSpaceDN w:val="0"/>
              <w:adjustRightInd w:val="0"/>
              <w:spacing w:before="1" w:after="0" w:line="244" w:lineRule="exact"/>
              <w:ind w:right="20"/>
              <w:jc w:val="right"/>
              <w:rPr>
                <w:rFonts w:asciiTheme="minorHAnsi" w:eastAsiaTheme="minorHAnsi" w:hAnsiTheme="minorHAnsi" w:cstheme="minorHAnsi"/>
                <w:b/>
                <w:bCs/>
              </w:rPr>
            </w:pPr>
            <w:r w:rsidRPr="003963A4">
              <w:rPr>
                <w:rFonts w:asciiTheme="minorHAnsi" w:eastAsiaTheme="minorHAnsi" w:hAnsiTheme="minorHAnsi" w:cstheme="minorHAnsi"/>
                <w:b/>
                <w:bCs/>
              </w:rPr>
              <w:t>Feb</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4326BF36" w14:textId="7C897796" w:rsidR="005938D8" w:rsidRPr="003963A4" w:rsidRDefault="005938D8" w:rsidP="00AB5B3A">
            <w:pPr>
              <w:kinsoku w:val="0"/>
              <w:overflowPunct w:val="0"/>
              <w:autoSpaceDE w:val="0"/>
              <w:autoSpaceDN w:val="0"/>
              <w:adjustRightInd w:val="0"/>
              <w:spacing w:before="1" w:after="0" w:line="244" w:lineRule="exact"/>
              <w:ind w:right="20"/>
              <w:jc w:val="right"/>
              <w:rPr>
                <w:rFonts w:asciiTheme="minorHAnsi" w:eastAsiaTheme="minorHAnsi" w:hAnsiTheme="minorHAnsi" w:cstheme="minorHAnsi"/>
                <w:b/>
                <w:bCs/>
              </w:rPr>
            </w:pPr>
            <w:r w:rsidRPr="003963A4">
              <w:rPr>
                <w:rFonts w:asciiTheme="minorHAnsi" w:eastAsiaTheme="minorHAnsi" w:hAnsiTheme="minorHAnsi" w:cstheme="minorHAnsi"/>
                <w:b/>
                <w:bCs/>
              </w:rPr>
              <w:t>Mar</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444CC53B" w14:textId="0591820B" w:rsidR="005938D8" w:rsidRPr="003963A4" w:rsidRDefault="005938D8" w:rsidP="00AB5B3A">
            <w:pPr>
              <w:kinsoku w:val="0"/>
              <w:overflowPunct w:val="0"/>
              <w:autoSpaceDE w:val="0"/>
              <w:autoSpaceDN w:val="0"/>
              <w:adjustRightInd w:val="0"/>
              <w:spacing w:before="1" w:after="0" w:line="244" w:lineRule="exact"/>
              <w:ind w:right="20"/>
              <w:jc w:val="right"/>
              <w:rPr>
                <w:rFonts w:asciiTheme="minorHAnsi" w:eastAsiaTheme="minorHAnsi" w:hAnsiTheme="minorHAnsi" w:cstheme="minorHAnsi"/>
                <w:b/>
                <w:bCs/>
              </w:rPr>
            </w:pPr>
            <w:r w:rsidRPr="003963A4">
              <w:rPr>
                <w:rFonts w:asciiTheme="minorHAnsi" w:eastAsiaTheme="minorHAnsi" w:hAnsiTheme="minorHAnsi" w:cstheme="minorHAnsi"/>
                <w:b/>
                <w:bCs/>
              </w:rPr>
              <w:t xml:space="preserve">April </w:t>
            </w:r>
          </w:p>
        </w:tc>
      </w:tr>
      <w:tr w:rsidR="005938D8" w:rsidRPr="003963A4" w14:paraId="7ACFE44C" w14:textId="503743B2" w:rsidTr="005938D8">
        <w:trPr>
          <w:trHeight w:val="265"/>
        </w:trPr>
        <w:tc>
          <w:tcPr>
            <w:tcW w:w="6801" w:type="dxa"/>
            <w:tcBorders>
              <w:top w:val="single" w:sz="8" w:space="0" w:color="000000"/>
              <w:left w:val="single" w:sz="8" w:space="0" w:color="000000"/>
              <w:bottom w:val="single" w:sz="8" w:space="0" w:color="000000"/>
              <w:right w:val="single" w:sz="8" w:space="0" w:color="000000"/>
            </w:tcBorders>
          </w:tcPr>
          <w:p w14:paraId="78093579" w14:textId="77777777" w:rsidR="005938D8" w:rsidRPr="003963A4" w:rsidRDefault="005938D8" w:rsidP="00AB5B3A">
            <w:pPr>
              <w:kinsoku w:val="0"/>
              <w:overflowPunct w:val="0"/>
              <w:autoSpaceDE w:val="0"/>
              <w:autoSpaceDN w:val="0"/>
              <w:adjustRightInd w:val="0"/>
              <w:spacing w:before="1" w:after="0" w:line="244" w:lineRule="exact"/>
              <w:ind w:left="189"/>
              <w:rPr>
                <w:rFonts w:asciiTheme="minorHAnsi" w:eastAsiaTheme="minorHAnsi" w:hAnsiTheme="minorHAnsi" w:cstheme="minorHAnsi"/>
              </w:rPr>
            </w:pPr>
            <w:r w:rsidRPr="003963A4">
              <w:rPr>
                <w:rFonts w:asciiTheme="minorHAnsi" w:eastAsiaTheme="minorHAnsi" w:hAnsiTheme="minorHAnsi" w:cstheme="minorHAnsi"/>
              </w:rPr>
              <w:t>Crisis contacts</w:t>
            </w:r>
          </w:p>
        </w:tc>
        <w:tc>
          <w:tcPr>
            <w:tcW w:w="718" w:type="dxa"/>
            <w:tcBorders>
              <w:top w:val="single" w:sz="8" w:space="0" w:color="000000"/>
              <w:left w:val="single" w:sz="8" w:space="0" w:color="000000"/>
              <w:bottom w:val="single" w:sz="8" w:space="0" w:color="000000"/>
              <w:right w:val="single" w:sz="8" w:space="0" w:color="000000"/>
            </w:tcBorders>
          </w:tcPr>
          <w:p w14:paraId="33AC5E6E" w14:textId="77777777" w:rsidR="005938D8" w:rsidRPr="003963A4" w:rsidRDefault="005938D8" w:rsidP="00AB5B3A">
            <w:pPr>
              <w:kinsoku w:val="0"/>
              <w:overflowPunct w:val="0"/>
              <w:autoSpaceDE w:val="0"/>
              <w:autoSpaceDN w:val="0"/>
              <w:adjustRightInd w:val="0"/>
              <w:spacing w:after="0" w:line="246" w:lineRule="exact"/>
              <w:ind w:right="17"/>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230</w:t>
            </w:r>
          </w:p>
        </w:tc>
        <w:tc>
          <w:tcPr>
            <w:tcW w:w="781" w:type="dxa"/>
            <w:tcBorders>
              <w:top w:val="single" w:sz="8" w:space="0" w:color="000000"/>
              <w:left w:val="single" w:sz="8" w:space="0" w:color="000000"/>
              <w:bottom w:val="single" w:sz="8" w:space="0" w:color="000000"/>
              <w:right w:val="single" w:sz="8" w:space="0" w:color="000000"/>
            </w:tcBorders>
          </w:tcPr>
          <w:p w14:paraId="76AF7CD9" w14:textId="77777777" w:rsidR="005938D8" w:rsidRPr="003963A4" w:rsidRDefault="005938D8" w:rsidP="00AB5B3A">
            <w:pPr>
              <w:kinsoku w:val="0"/>
              <w:overflowPunct w:val="0"/>
              <w:autoSpaceDE w:val="0"/>
              <w:autoSpaceDN w:val="0"/>
              <w:adjustRightInd w:val="0"/>
              <w:spacing w:after="0" w:line="246" w:lineRule="exact"/>
              <w:ind w:right="18"/>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239</w:t>
            </w:r>
          </w:p>
        </w:tc>
        <w:tc>
          <w:tcPr>
            <w:tcW w:w="812" w:type="dxa"/>
            <w:tcBorders>
              <w:top w:val="single" w:sz="8" w:space="0" w:color="000000"/>
              <w:left w:val="single" w:sz="8" w:space="0" w:color="000000"/>
              <w:bottom w:val="single" w:sz="8" w:space="0" w:color="000000"/>
              <w:right w:val="single" w:sz="8" w:space="0" w:color="000000"/>
            </w:tcBorders>
          </w:tcPr>
          <w:p w14:paraId="45557755" w14:textId="77777777" w:rsidR="005938D8" w:rsidRPr="003963A4" w:rsidRDefault="005938D8" w:rsidP="00AB5B3A">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222</w:t>
            </w:r>
          </w:p>
        </w:tc>
        <w:tc>
          <w:tcPr>
            <w:tcW w:w="812" w:type="dxa"/>
            <w:tcBorders>
              <w:top w:val="single" w:sz="8" w:space="0" w:color="000000"/>
              <w:left w:val="single" w:sz="8" w:space="0" w:color="000000"/>
              <w:bottom w:val="single" w:sz="8" w:space="0" w:color="000000"/>
              <w:right w:val="single" w:sz="8" w:space="0" w:color="000000"/>
            </w:tcBorders>
          </w:tcPr>
          <w:p w14:paraId="60EF3532" w14:textId="5CE9DB98" w:rsidR="005938D8" w:rsidRPr="003963A4" w:rsidRDefault="005938D8" w:rsidP="00AB5B3A">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279</w:t>
            </w:r>
          </w:p>
        </w:tc>
        <w:tc>
          <w:tcPr>
            <w:tcW w:w="812" w:type="dxa"/>
            <w:tcBorders>
              <w:top w:val="single" w:sz="8" w:space="0" w:color="000000"/>
              <w:left w:val="single" w:sz="8" w:space="0" w:color="000000"/>
              <w:bottom w:val="single" w:sz="8" w:space="0" w:color="000000"/>
              <w:right w:val="single" w:sz="8" w:space="0" w:color="000000"/>
            </w:tcBorders>
          </w:tcPr>
          <w:p w14:paraId="732CE6A4" w14:textId="3C90D4AC" w:rsidR="005938D8" w:rsidRPr="003963A4" w:rsidRDefault="00907BB9" w:rsidP="00AB5B3A">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256</w:t>
            </w:r>
          </w:p>
        </w:tc>
      </w:tr>
      <w:tr w:rsidR="005938D8" w:rsidRPr="003963A4" w14:paraId="2AB0343E" w14:textId="1C991FC3" w:rsidTr="005938D8">
        <w:trPr>
          <w:trHeight w:val="265"/>
        </w:trPr>
        <w:tc>
          <w:tcPr>
            <w:tcW w:w="6801" w:type="dxa"/>
            <w:tcBorders>
              <w:top w:val="single" w:sz="8" w:space="0" w:color="000000"/>
              <w:left w:val="single" w:sz="8" w:space="0" w:color="000000"/>
              <w:bottom w:val="single" w:sz="8" w:space="0" w:color="000000"/>
              <w:right w:val="single" w:sz="8" w:space="0" w:color="000000"/>
            </w:tcBorders>
          </w:tcPr>
          <w:p w14:paraId="14763172" w14:textId="77777777" w:rsidR="005938D8" w:rsidRPr="003963A4" w:rsidRDefault="005938D8" w:rsidP="00AB5B3A">
            <w:pPr>
              <w:kinsoku w:val="0"/>
              <w:overflowPunct w:val="0"/>
              <w:autoSpaceDE w:val="0"/>
              <w:autoSpaceDN w:val="0"/>
              <w:adjustRightInd w:val="0"/>
              <w:spacing w:before="1" w:after="0" w:line="244" w:lineRule="exact"/>
              <w:ind w:left="189"/>
              <w:rPr>
                <w:rFonts w:asciiTheme="minorHAnsi" w:eastAsiaTheme="minorHAnsi" w:hAnsiTheme="minorHAnsi" w:cstheme="minorHAnsi"/>
              </w:rPr>
            </w:pPr>
            <w:r w:rsidRPr="003963A4">
              <w:rPr>
                <w:rFonts w:asciiTheme="minorHAnsi" w:eastAsiaTheme="minorHAnsi" w:hAnsiTheme="minorHAnsi" w:cstheme="minorHAnsi"/>
              </w:rPr>
              <w:t>Emergency detentions</w:t>
            </w:r>
          </w:p>
        </w:tc>
        <w:tc>
          <w:tcPr>
            <w:tcW w:w="718" w:type="dxa"/>
            <w:tcBorders>
              <w:top w:val="single" w:sz="8" w:space="0" w:color="000000"/>
              <w:left w:val="single" w:sz="8" w:space="0" w:color="000000"/>
              <w:bottom w:val="single" w:sz="8" w:space="0" w:color="000000"/>
              <w:right w:val="single" w:sz="8" w:space="0" w:color="000000"/>
            </w:tcBorders>
          </w:tcPr>
          <w:p w14:paraId="1CBD0536" w14:textId="77777777" w:rsidR="005938D8" w:rsidRPr="003963A4" w:rsidRDefault="005938D8" w:rsidP="00AB5B3A">
            <w:pPr>
              <w:kinsoku w:val="0"/>
              <w:overflowPunct w:val="0"/>
              <w:autoSpaceDE w:val="0"/>
              <w:autoSpaceDN w:val="0"/>
              <w:adjustRightInd w:val="0"/>
              <w:spacing w:after="0" w:line="246" w:lineRule="exact"/>
              <w:ind w:right="18"/>
              <w:jc w:val="right"/>
              <w:rPr>
                <w:rFonts w:asciiTheme="minorHAnsi" w:eastAsiaTheme="minorHAnsi" w:hAnsiTheme="minorHAnsi" w:cstheme="minorHAnsi"/>
              </w:rPr>
            </w:pPr>
            <w:r w:rsidRPr="003963A4">
              <w:rPr>
                <w:rFonts w:asciiTheme="minorHAnsi" w:eastAsiaTheme="minorHAnsi" w:hAnsiTheme="minorHAnsi" w:cstheme="minorHAnsi"/>
              </w:rPr>
              <w:t>8</w:t>
            </w:r>
          </w:p>
        </w:tc>
        <w:tc>
          <w:tcPr>
            <w:tcW w:w="781" w:type="dxa"/>
            <w:tcBorders>
              <w:top w:val="single" w:sz="8" w:space="0" w:color="000000"/>
              <w:left w:val="single" w:sz="8" w:space="0" w:color="000000"/>
              <w:bottom w:val="single" w:sz="8" w:space="0" w:color="000000"/>
              <w:right w:val="single" w:sz="8" w:space="0" w:color="000000"/>
            </w:tcBorders>
          </w:tcPr>
          <w:p w14:paraId="1A7DAD8E" w14:textId="77777777" w:rsidR="005938D8" w:rsidRPr="003963A4" w:rsidRDefault="005938D8" w:rsidP="00AB5B3A">
            <w:pPr>
              <w:kinsoku w:val="0"/>
              <w:overflowPunct w:val="0"/>
              <w:autoSpaceDE w:val="0"/>
              <w:autoSpaceDN w:val="0"/>
              <w:adjustRightInd w:val="0"/>
              <w:spacing w:after="0" w:line="246" w:lineRule="exact"/>
              <w:ind w:right="18"/>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22</w:t>
            </w:r>
          </w:p>
        </w:tc>
        <w:tc>
          <w:tcPr>
            <w:tcW w:w="812" w:type="dxa"/>
            <w:tcBorders>
              <w:top w:val="single" w:sz="8" w:space="0" w:color="000000"/>
              <w:left w:val="single" w:sz="8" w:space="0" w:color="000000"/>
              <w:bottom w:val="single" w:sz="8" w:space="0" w:color="000000"/>
              <w:right w:val="single" w:sz="8" w:space="0" w:color="000000"/>
            </w:tcBorders>
          </w:tcPr>
          <w:p w14:paraId="6277D842" w14:textId="77777777" w:rsidR="005938D8" w:rsidRPr="003963A4" w:rsidRDefault="005938D8" w:rsidP="00AB5B3A">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22</w:t>
            </w:r>
          </w:p>
        </w:tc>
        <w:tc>
          <w:tcPr>
            <w:tcW w:w="812" w:type="dxa"/>
            <w:tcBorders>
              <w:top w:val="single" w:sz="8" w:space="0" w:color="000000"/>
              <w:left w:val="single" w:sz="8" w:space="0" w:color="000000"/>
              <w:bottom w:val="single" w:sz="8" w:space="0" w:color="000000"/>
              <w:right w:val="single" w:sz="8" w:space="0" w:color="000000"/>
            </w:tcBorders>
          </w:tcPr>
          <w:p w14:paraId="381385CB" w14:textId="43883AB6" w:rsidR="005938D8" w:rsidRPr="003963A4" w:rsidRDefault="005938D8" w:rsidP="00AB5B3A">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24</w:t>
            </w:r>
          </w:p>
        </w:tc>
        <w:tc>
          <w:tcPr>
            <w:tcW w:w="812" w:type="dxa"/>
            <w:tcBorders>
              <w:top w:val="single" w:sz="8" w:space="0" w:color="000000"/>
              <w:left w:val="single" w:sz="8" w:space="0" w:color="000000"/>
              <w:bottom w:val="single" w:sz="8" w:space="0" w:color="000000"/>
              <w:right w:val="single" w:sz="8" w:space="0" w:color="000000"/>
            </w:tcBorders>
          </w:tcPr>
          <w:p w14:paraId="39642AD2" w14:textId="57C030FB" w:rsidR="005938D8" w:rsidRPr="003963A4" w:rsidRDefault="00907BB9" w:rsidP="00AB5B3A">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26</w:t>
            </w:r>
          </w:p>
        </w:tc>
      </w:tr>
      <w:tr w:rsidR="005938D8" w:rsidRPr="003963A4" w14:paraId="7436E72A" w14:textId="52CB8FDB" w:rsidTr="005938D8">
        <w:trPr>
          <w:trHeight w:val="265"/>
        </w:trPr>
        <w:tc>
          <w:tcPr>
            <w:tcW w:w="6801" w:type="dxa"/>
            <w:tcBorders>
              <w:top w:val="single" w:sz="8" w:space="0" w:color="000000"/>
              <w:left w:val="single" w:sz="8" w:space="0" w:color="000000"/>
              <w:bottom w:val="single" w:sz="8" w:space="0" w:color="000000"/>
              <w:right w:val="single" w:sz="8" w:space="0" w:color="000000"/>
            </w:tcBorders>
          </w:tcPr>
          <w:p w14:paraId="44D10750" w14:textId="77777777" w:rsidR="005938D8" w:rsidRPr="003963A4" w:rsidRDefault="005938D8" w:rsidP="00AB5B3A">
            <w:pPr>
              <w:kinsoku w:val="0"/>
              <w:overflowPunct w:val="0"/>
              <w:autoSpaceDE w:val="0"/>
              <w:autoSpaceDN w:val="0"/>
              <w:adjustRightInd w:val="0"/>
              <w:spacing w:before="1" w:after="0" w:line="244" w:lineRule="exact"/>
              <w:ind w:left="189"/>
              <w:rPr>
                <w:rFonts w:asciiTheme="minorHAnsi" w:eastAsiaTheme="minorHAnsi" w:hAnsiTheme="minorHAnsi" w:cstheme="minorHAnsi"/>
              </w:rPr>
            </w:pPr>
            <w:r w:rsidRPr="003963A4">
              <w:rPr>
                <w:rFonts w:asciiTheme="minorHAnsi" w:eastAsiaTheme="minorHAnsi" w:hAnsiTheme="minorHAnsi" w:cstheme="minorHAnsi"/>
              </w:rPr>
              <w:t>Clients placed in local hospitals</w:t>
            </w:r>
          </w:p>
        </w:tc>
        <w:tc>
          <w:tcPr>
            <w:tcW w:w="718" w:type="dxa"/>
            <w:tcBorders>
              <w:top w:val="single" w:sz="8" w:space="0" w:color="000000"/>
              <w:left w:val="single" w:sz="8" w:space="0" w:color="000000"/>
              <w:bottom w:val="single" w:sz="8" w:space="0" w:color="000000"/>
              <w:right w:val="single" w:sz="8" w:space="0" w:color="000000"/>
            </w:tcBorders>
          </w:tcPr>
          <w:p w14:paraId="0F45AA95" w14:textId="77777777" w:rsidR="005938D8" w:rsidRPr="003963A4" w:rsidRDefault="005938D8" w:rsidP="00AB5B3A">
            <w:pPr>
              <w:kinsoku w:val="0"/>
              <w:overflowPunct w:val="0"/>
              <w:autoSpaceDE w:val="0"/>
              <w:autoSpaceDN w:val="0"/>
              <w:adjustRightInd w:val="0"/>
              <w:spacing w:after="0" w:line="246" w:lineRule="exact"/>
              <w:ind w:right="17"/>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10</w:t>
            </w:r>
          </w:p>
        </w:tc>
        <w:tc>
          <w:tcPr>
            <w:tcW w:w="781" w:type="dxa"/>
            <w:tcBorders>
              <w:top w:val="single" w:sz="8" w:space="0" w:color="000000"/>
              <w:left w:val="single" w:sz="8" w:space="0" w:color="000000"/>
              <w:bottom w:val="single" w:sz="8" w:space="0" w:color="000000"/>
              <w:right w:val="single" w:sz="8" w:space="0" w:color="000000"/>
            </w:tcBorders>
          </w:tcPr>
          <w:p w14:paraId="7EADC674" w14:textId="77777777" w:rsidR="005938D8" w:rsidRPr="003963A4" w:rsidRDefault="005938D8" w:rsidP="00AB5B3A">
            <w:pPr>
              <w:kinsoku w:val="0"/>
              <w:overflowPunct w:val="0"/>
              <w:autoSpaceDE w:val="0"/>
              <w:autoSpaceDN w:val="0"/>
              <w:adjustRightInd w:val="0"/>
              <w:spacing w:after="0" w:line="246" w:lineRule="exact"/>
              <w:ind w:right="18"/>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10</w:t>
            </w:r>
          </w:p>
        </w:tc>
        <w:tc>
          <w:tcPr>
            <w:tcW w:w="812" w:type="dxa"/>
            <w:tcBorders>
              <w:top w:val="single" w:sz="8" w:space="0" w:color="000000"/>
              <w:left w:val="single" w:sz="8" w:space="0" w:color="000000"/>
              <w:bottom w:val="single" w:sz="8" w:space="0" w:color="000000"/>
              <w:right w:val="single" w:sz="8" w:space="0" w:color="000000"/>
            </w:tcBorders>
          </w:tcPr>
          <w:p w14:paraId="6BA35669" w14:textId="77777777" w:rsidR="005938D8" w:rsidRPr="003963A4" w:rsidRDefault="005938D8" w:rsidP="00AB5B3A">
            <w:pPr>
              <w:kinsoku w:val="0"/>
              <w:overflowPunct w:val="0"/>
              <w:autoSpaceDE w:val="0"/>
              <w:autoSpaceDN w:val="0"/>
              <w:adjustRightInd w:val="0"/>
              <w:spacing w:after="0" w:line="246" w:lineRule="exact"/>
              <w:ind w:right="21"/>
              <w:jc w:val="right"/>
              <w:rPr>
                <w:rFonts w:asciiTheme="minorHAnsi" w:eastAsiaTheme="minorHAnsi" w:hAnsiTheme="minorHAnsi" w:cstheme="minorHAnsi"/>
              </w:rPr>
            </w:pPr>
            <w:r w:rsidRPr="003963A4">
              <w:rPr>
                <w:rFonts w:asciiTheme="minorHAnsi" w:eastAsiaTheme="minorHAnsi" w:hAnsiTheme="minorHAnsi" w:cstheme="minorHAnsi"/>
              </w:rPr>
              <w:t>9</w:t>
            </w:r>
          </w:p>
        </w:tc>
        <w:tc>
          <w:tcPr>
            <w:tcW w:w="812" w:type="dxa"/>
            <w:tcBorders>
              <w:top w:val="single" w:sz="8" w:space="0" w:color="000000"/>
              <w:left w:val="single" w:sz="8" w:space="0" w:color="000000"/>
              <w:bottom w:val="single" w:sz="8" w:space="0" w:color="000000"/>
              <w:right w:val="single" w:sz="8" w:space="0" w:color="000000"/>
            </w:tcBorders>
          </w:tcPr>
          <w:p w14:paraId="11758BFA" w14:textId="4CA1F01D" w:rsidR="005938D8" w:rsidRPr="003963A4" w:rsidRDefault="005938D8" w:rsidP="00AB5B3A">
            <w:pPr>
              <w:kinsoku w:val="0"/>
              <w:overflowPunct w:val="0"/>
              <w:autoSpaceDE w:val="0"/>
              <w:autoSpaceDN w:val="0"/>
              <w:adjustRightInd w:val="0"/>
              <w:spacing w:after="0" w:line="246" w:lineRule="exact"/>
              <w:ind w:right="21"/>
              <w:jc w:val="right"/>
              <w:rPr>
                <w:rFonts w:asciiTheme="minorHAnsi" w:eastAsiaTheme="minorHAnsi" w:hAnsiTheme="minorHAnsi" w:cstheme="minorHAnsi"/>
              </w:rPr>
            </w:pPr>
            <w:r w:rsidRPr="003963A4">
              <w:rPr>
                <w:rFonts w:asciiTheme="minorHAnsi" w:eastAsiaTheme="minorHAnsi" w:hAnsiTheme="minorHAnsi" w:cstheme="minorHAnsi"/>
              </w:rPr>
              <w:t>14</w:t>
            </w:r>
          </w:p>
        </w:tc>
        <w:tc>
          <w:tcPr>
            <w:tcW w:w="812" w:type="dxa"/>
            <w:tcBorders>
              <w:top w:val="single" w:sz="8" w:space="0" w:color="000000"/>
              <w:left w:val="single" w:sz="8" w:space="0" w:color="000000"/>
              <w:bottom w:val="single" w:sz="8" w:space="0" w:color="000000"/>
              <w:right w:val="single" w:sz="8" w:space="0" w:color="000000"/>
            </w:tcBorders>
          </w:tcPr>
          <w:p w14:paraId="665AAF08" w14:textId="16877EA5" w:rsidR="005938D8" w:rsidRPr="003963A4" w:rsidRDefault="00907BB9" w:rsidP="00AB5B3A">
            <w:pPr>
              <w:kinsoku w:val="0"/>
              <w:overflowPunct w:val="0"/>
              <w:autoSpaceDE w:val="0"/>
              <w:autoSpaceDN w:val="0"/>
              <w:adjustRightInd w:val="0"/>
              <w:spacing w:after="0" w:line="246" w:lineRule="exact"/>
              <w:ind w:right="21"/>
              <w:jc w:val="right"/>
              <w:rPr>
                <w:rFonts w:asciiTheme="minorHAnsi" w:eastAsiaTheme="minorHAnsi" w:hAnsiTheme="minorHAnsi" w:cstheme="minorHAnsi"/>
              </w:rPr>
            </w:pPr>
            <w:r w:rsidRPr="003963A4">
              <w:rPr>
                <w:rFonts w:asciiTheme="minorHAnsi" w:eastAsiaTheme="minorHAnsi" w:hAnsiTheme="minorHAnsi" w:cstheme="minorHAnsi"/>
              </w:rPr>
              <w:t>17</w:t>
            </w:r>
          </w:p>
        </w:tc>
      </w:tr>
      <w:tr w:rsidR="00907BB9" w:rsidRPr="003963A4" w14:paraId="41AFA869" w14:textId="77777777" w:rsidTr="005938D8">
        <w:trPr>
          <w:trHeight w:val="265"/>
        </w:trPr>
        <w:tc>
          <w:tcPr>
            <w:tcW w:w="6801" w:type="dxa"/>
            <w:tcBorders>
              <w:top w:val="single" w:sz="8" w:space="0" w:color="000000"/>
              <w:left w:val="single" w:sz="8" w:space="0" w:color="000000"/>
              <w:bottom w:val="single" w:sz="8" w:space="0" w:color="000000"/>
              <w:right w:val="single" w:sz="8" w:space="0" w:color="000000"/>
            </w:tcBorders>
          </w:tcPr>
          <w:p w14:paraId="35DFB2DE" w14:textId="1067D008" w:rsidR="00907BB9" w:rsidRPr="003963A4" w:rsidRDefault="00907BB9" w:rsidP="00AB5B3A">
            <w:pPr>
              <w:kinsoku w:val="0"/>
              <w:overflowPunct w:val="0"/>
              <w:autoSpaceDE w:val="0"/>
              <w:autoSpaceDN w:val="0"/>
              <w:adjustRightInd w:val="0"/>
              <w:spacing w:before="1" w:after="0" w:line="244" w:lineRule="exact"/>
              <w:ind w:left="189"/>
              <w:rPr>
                <w:rFonts w:asciiTheme="minorHAnsi" w:eastAsiaTheme="minorHAnsi" w:hAnsiTheme="minorHAnsi" w:cstheme="minorHAnsi"/>
              </w:rPr>
            </w:pPr>
            <w:r w:rsidRPr="003963A4">
              <w:rPr>
                <w:rFonts w:asciiTheme="minorHAnsi" w:eastAsiaTheme="minorHAnsi" w:hAnsiTheme="minorHAnsi" w:cstheme="minorHAnsi"/>
              </w:rPr>
              <w:t>Clients placed in Winnebago</w:t>
            </w:r>
          </w:p>
        </w:tc>
        <w:tc>
          <w:tcPr>
            <w:tcW w:w="718" w:type="dxa"/>
            <w:tcBorders>
              <w:top w:val="single" w:sz="8" w:space="0" w:color="000000"/>
              <w:left w:val="single" w:sz="8" w:space="0" w:color="000000"/>
              <w:bottom w:val="single" w:sz="8" w:space="0" w:color="000000"/>
              <w:right w:val="single" w:sz="8" w:space="0" w:color="000000"/>
            </w:tcBorders>
          </w:tcPr>
          <w:p w14:paraId="61DDC723" w14:textId="79A46FB6" w:rsidR="00907BB9" w:rsidRPr="003963A4" w:rsidRDefault="00907BB9" w:rsidP="00AB5B3A">
            <w:pPr>
              <w:kinsoku w:val="0"/>
              <w:overflowPunct w:val="0"/>
              <w:autoSpaceDE w:val="0"/>
              <w:autoSpaceDN w:val="0"/>
              <w:adjustRightInd w:val="0"/>
              <w:spacing w:after="0" w:line="246" w:lineRule="exact"/>
              <w:ind w:right="17"/>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w:t>
            </w:r>
          </w:p>
        </w:tc>
        <w:tc>
          <w:tcPr>
            <w:tcW w:w="781" w:type="dxa"/>
            <w:tcBorders>
              <w:top w:val="single" w:sz="8" w:space="0" w:color="000000"/>
              <w:left w:val="single" w:sz="8" w:space="0" w:color="000000"/>
              <w:bottom w:val="single" w:sz="8" w:space="0" w:color="000000"/>
              <w:right w:val="single" w:sz="8" w:space="0" w:color="000000"/>
            </w:tcBorders>
          </w:tcPr>
          <w:p w14:paraId="142D776A" w14:textId="345E8AC9" w:rsidR="00907BB9" w:rsidRPr="003963A4" w:rsidRDefault="00907BB9" w:rsidP="00AB5B3A">
            <w:pPr>
              <w:kinsoku w:val="0"/>
              <w:overflowPunct w:val="0"/>
              <w:autoSpaceDE w:val="0"/>
              <w:autoSpaceDN w:val="0"/>
              <w:adjustRightInd w:val="0"/>
              <w:spacing w:after="0" w:line="246" w:lineRule="exact"/>
              <w:ind w:right="18"/>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w:t>
            </w:r>
          </w:p>
        </w:tc>
        <w:tc>
          <w:tcPr>
            <w:tcW w:w="812" w:type="dxa"/>
            <w:tcBorders>
              <w:top w:val="single" w:sz="8" w:space="0" w:color="000000"/>
              <w:left w:val="single" w:sz="8" w:space="0" w:color="000000"/>
              <w:bottom w:val="single" w:sz="8" w:space="0" w:color="000000"/>
              <w:right w:val="single" w:sz="8" w:space="0" w:color="000000"/>
            </w:tcBorders>
          </w:tcPr>
          <w:p w14:paraId="2F4ACDFD" w14:textId="29FF09A0" w:rsidR="00907BB9" w:rsidRPr="003963A4" w:rsidRDefault="00907BB9" w:rsidP="00AB5B3A">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w:t>
            </w:r>
          </w:p>
        </w:tc>
        <w:tc>
          <w:tcPr>
            <w:tcW w:w="812" w:type="dxa"/>
            <w:tcBorders>
              <w:top w:val="single" w:sz="8" w:space="0" w:color="000000"/>
              <w:left w:val="single" w:sz="8" w:space="0" w:color="000000"/>
              <w:bottom w:val="single" w:sz="8" w:space="0" w:color="000000"/>
              <w:right w:val="single" w:sz="8" w:space="0" w:color="000000"/>
            </w:tcBorders>
          </w:tcPr>
          <w:p w14:paraId="63CD2A64" w14:textId="38211957" w:rsidR="00907BB9" w:rsidRPr="003963A4" w:rsidRDefault="00907BB9" w:rsidP="00AB5B3A">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w:t>
            </w:r>
          </w:p>
        </w:tc>
        <w:tc>
          <w:tcPr>
            <w:tcW w:w="812" w:type="dxa"/>
            <w:tcBorders>
              <w:top w:val="single" w:sz="8" w:space="0" w:color="000000"/>
              <w:left w:val="single" w:sz="8" w:space="0" w:color="000000"/>
              <w:bottom w:val="single" w:sz="8" w:space="0" w:color="000000"/>
              <w:right w:val="single" w:sz="8" w:space="0" w:color="000000"/>
            </w:tcBorders>
          </w:tcPr>
          <w:p w14:paraId="50E0231B" w14:textId="68D5ECC1" w:rsidR="00907BB9" w:rsidRPr="003963A4" w:rsidRDefault="00907BB9" w:rsidP="00AB5B3A">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9</w:t>
            </w:r>
          </w:p>
        </w:tc>
      </w:tr>
      <w:tr w:rsidR="005938D8" w:rsidRPr="003963A4" w14:paraId="04EF6C07" w14:textId="3FF9A404" w:rsidTr="005938D8">
        <w:trPr>
          <w:trHeight w:val="265"/>
        </w:trPr>
        <w:tc>
          <w:tcPr>
            <w:tcW w:w="6801" w:type="dxa"/>
            <w:tcBorders>
              <w:top w:val="single" w:sz="8" w:space="0" w:color="000000"/>
              <w:left w:val="single" w:sz="8" w:space="0" w:color="000000"/>
              <w:bottom w:val="single" w:sz="8" w:space="0" w:color="000000"/>
              <w:right w:val="single" w:sz="8" w:space="0" w:color="000000"/>
            </w:tcBorders>
          </w:tcPr>
          <w:p w14:paraId="794F1B2F" w14:textId="77777777" w:rsidR="005938D8" w:rsidRPr="003963A4" w:rsidRDefault="005938D8" w:rsidP="00AB5B3A">
            <w:pPr>
              <w:kinsoku w:val="0"/>
              <w:overflowPunct w:val="0"/>
              <w:autoSpaceDE w:val="0"/>
              <w:autoSpaceDN w:val="0"/>
              <w:adjustRightInd w:val="0"/>
              <w:spacing w:before="1" w:after="0" w:line="244" w:lineRule="exact"/>
              <w:ind w:left="189"/>
              <w:rPr>
                <w:rFonts w:asciiTheme="minorHAnsi" w:eastAsiaTheme="minorHAnsi" w:hAnsiTheme="minorHAnsi" w:cstheme="minorHAnsi"/>
              </w:rPr>
            </w:pPr>
            <w:r w:rsidRPr="003963A4">
              <w:rPr>
                <w:rFonts w:asciiTheme="minorHAnsi" w:eastAsiaTheme="minorHAnsi" w:hAnsiTheme="minorHAnsi" w:cstheme="minorHAnsi"/>
              </w:rPr>
              <w:t>Face-to-face assessments completed</w:t>
            </w:r>
          </w:p>
        </w:tc>
        <w:tc>
          <w:tcPr>
            <w:tcW w:w="718" w:type="dxa"/>
            <w:tcBorders>
              <w:top w:val="single" w:sz="8" w:space="0" w:color="000000"/>
              <w:left w:val="single" w:sz="8" w:space="0" w:color="000000"/>
              <w:bottom w:val="single" w:sz="8" w:space="0" w:color="000000"/>
              <w:right w:val="single" w:sz="8" w:space="0" w:color="000000"/>
            </w:tcBorders>
          </w:tcPr>
          <w:p w14:paraId="404EBBEF" w14:textId="77777777" w:rsidR="005938D8" w:rsidRPr="003963A4" w:rsidRDefault="005938D8" w:rsidP="00AB5B3A">
            <w:pPr>
              <w:kinsoku w:val="0"/>
              <w:overflowPunct w:val="0"/>
              <w:autoSpaceDE w:val="0"/>
              <w:autoSpaceDN w:val="0"/>
              <w:adjustRightInd w:val="0"/>
              <w:spacing w:after="0" w:line="246" w:lineRule="exact"/>
              <w:ind w:right="17"/>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14</w:t>
            </w:r>
          </w:p>
        </w:tc>
        <w:tc>
          <w:tcPr>
            <w:tcW w:w="781" w:type="dxa"/>
            <w:tcBorders>
              <w:top w:val="single" w:sz="8" w:space="0" w:color="000000"/>
              <w:left w:val="single" w:sz="8" w:space="0" w:color="000000"/>
              <w:bottom w:val="single" w:sz="8" w:space="0" w:color="000000"/>
              <w:right w:val="single" w:sz="8" w:space="0" w:color="000000"/>
            </w:tcBorders>
          </w:tcPr>
          <w:p w14:paraId="278C9EAF" w14:textId="77777777" w:rsidR="005938D8" w:rsidRPr="003963A4" w:rsidRDefault="005938D8" w:rsidP="00AB5B3A">
            <w:pPr>
              <w:kinsoku w:val="0"/>
              <w:overflowPunct w:val="0"/>
              <w:autoSpaceDE w:val="0"/>
              <w:autoSpaceDN w:val="0"/>
              <w:adjustRightInd w:val="0"/>
              <w:spacing w:after="0" w:line="246" w:lineRule="exact"/>
              <w:ind w:right="18"/>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18</w:t>
            </w:r>
          </w:p>
        </w:tc>
        <w:tc>
          <w:tcPr>
            <w:tcW w:w="812" w:type="dxa"/>
            <w:tcBorders>
              <w:top w:val="single" w:sz="8" w:space="0" w:color="000000"/>
              <w:left w:val="single" w:sz="8" w:space="0" w:color="000000"/>
              <w:bottom w:val="single" w:sz="8" w:space="0" w:color="000000"/>
              <w:right w:val="single" w:sz="8" w:space="0" w:color="000000"/>
            </w:tcBorders>
          </w:tcPr>
          <w:p w14:paraId="58B077C3" w14:textId="77777777" w:rsidR="005938D8" w:rsidRPr="003963A4" w:rsidRDefault="005938D8" w:rsidP="00AB5B3A">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13</w:t>
            </w:r>
          </w:p>
        </w:tc>
        <w:tc>
          <w:tcPr>
            <w:tcW w:w="812" w:type="dxa"/>
            <w:tcBorders>
              <w:top w:val="single" w:sz="8" w:space="0" w:color="000000"/>
              <w:left w:val="single" w:sz="8" w:space="0" w:color="000000"/>
              <w:bottom w:val="single" w:sz="8" w:space="0" w:color="000000"/>
              <w:right w:val="single" w:sz="8" w:space="0" w:color="000000"/>
            </w:tcBorders>
          </w:tcPr>
          <w:p w14:paraId="234AF9B1" w14:textId="493B161B" w:rsidR="005938D8" w:rsidRPr="003963A4" w:rsidRDefault="005938D8" w:rsidP="00AB5B3A">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20</w:t>
            </w:r>
          </w:p>
        </w:tc>
        <w:tc>
          <w:tcPr>
            <w:tcW w:w="812" w:type="dxa"/>
            <w:tcBorders>
              <w:top w:val="single" w:sz="8" w:space="0" w:color="000000"/>
              <w:left w:val="single" w:sz="8" w:space="0" w:color="000000"/>
              <w:bottom w:val="single" w:sz="8" w:space="0" w:color="000000"/>
              <w:right w:val="single" w:sz="8" w:space="0" w:color="000000"/>
            </w:tcBorders>
          </w:tcPr>
          <w:p w14:paraId="67160CAF" w14:textId="71E89342" w:rsidR="005938D8" w:rsidRPr="003963A4" w:rsidRDefault="00907BB9" w:rsidP="00AB5B3A">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7</w:t>
            </w:r>
          </w:p>
        </w:tc>
      </w:tr>
      <w:tr w:rsidR="00907BB9" w:rsidRPr="003963A4" w14:paraId="0CF1D0EF" w14:textId="77777777" w:rsidTr="005938D8">
        <w:trPr>
          <w:trHeight w:val="255"/>
        </w:trPr>
        <w:tc>
          <w:tcPr>
            <w:tcW w:w="6801" w:type="dxa"/>
            <w:tcBorders>
              <w:top w:val="single" w:sz="8" w:space="0" w:color="000000"/>
              <w:left w:val="single" w:sz="8" w:space="0" w:color="000000"/>
              <w:bottom w:val="single" w:sz="8" w:space="0" w:color="000000"/>
              <w:right w:val="single" w:sz="8" w:space="0" w:color="000000"/>
            </w:tcBorders>
          </w:tcPr>
          <w:p w14:paraId="50AE9C28" w14:textId="1CC8E266" w:rsidR="00907BB9" w:rsidRPr="003963A4" w:rsidRDefault="00907BB9" w:rsidP="00AB5B3A">
            <w:pPr>
              <w:kinsoku w:val="0"/>
              <w:overflowPunct w:val="0"/>
              <w:autoSpaceDE w:val="0"/>
              <w:autoSpaceDN w:val="0"/>
              <w:adjustRightInd w:val="0"/>
              <w:spacing w:before="1" w:after="0" w:line="235" w:lineRule="exact"/>
              <w:ind w:left="189"/>
              <w:rPr>
                <w:rFonts w:asciiTheme="minorHAnsi" w:eastAsiaTheme="minorHAnsi" w:hAnsiTheme="minorHAnsi" w:cstheme="minorHAnsi"/>
              </w:rPr>
            </w:pPr>
            <w:r w:rsidRPr="003963A4">
              <w:rPr>
                <w:rFonts w:asciiTheme="minorHAnsi" w:eastAsiaTheme="minorHAnsi" w:hAnsiTheme="minorHAnsi" w:cstheme="minorHAnsi"/>
              </w:rPr>
              <w:t>Jail re-entry new clients</w:t>
            </w:r>
          </w:p>
        </w:tc>
        <w:tc>
          <w:tcPr>
            <w:tcW w:w="718" w:type="dxa"/>
            <w:tcBorders>
              <w:top w:val="single" w:sz="8" w:space="0" w:color="000000"/>
              <w:left w:val="single" w:sz="8" w:space="0" w:color="000000"/>
              <w:bottom w:val="single" w:sz="8" w:space="0" w:color="000000"/>
              <w:right w:val="single" w:sz="8" w:space="0" w:color="000000"/>
            </w:tcBorders>
          </w:tcPr>
          <w:p w14:paraId="55A97AC7" w14:textId="78691669" w:rsidR="00907BB9" w:rsidRPr="003963A4" w:rsidRDefault="00907BB9" w:rsidP="00AB5B3A">
            <w:pPr>
              <w:kinsoku w:val="0"/>
              <w:overflowPunct w:val="0"/>
              <w:autoSpaceDE w:val="0"/>
              <w:autoSpaceDN w:val="0"/>
              <w:adjustRightInd w:val="0"/>
              <w:spacing w:after="0" w:line="236" w:lineRule="exact"/>
              <w:ind w:right="70"/>
              <w:jc w:val="right"/>
              <w:rPr>
                <w:rFonts w:asciiTheme="minorHAnsi" w:eastAsiaTheme="minorHAnsi" w:hAnsiTheme="minorHAnsi" w:cstheme="minorHAnsi"/>
              </w:rPr>
            </w:pPr>
            <w:r w:rsidRPr="003963A4">
              <w:rPr>
                <w:rFonts w:asciiTheme="minorHAnsi" w:eastAsiaTheme="minorHAnsi" w:hAnsiTheme="minorHAnsi" w:cstheme="minorHAnsi"/>
              </w:rPr>
              <w:t>6</w:t>
            </w:r>
          </w:p>
        </w:tc>
        <w:tc>
          <w:tcPr>
            <w:tcW w:w="781" w:type="dxa"/>
            <w:tcBorders>
              <w:top w:val="single" w:sz="8" w:space="0" w:color="000000"/>
              <w:left w:val="single" w:sz="8" w:space="0" w:color="000000"/>
              <w:bottom w:val="single" w:sz="8" w:space="0" w:color="000000"/>
              <w:right w:val="single" w:sz="8" w:space="0" w:color="000000"/>
            </w:tcBorders>
          </w:tcPr>
          <w:p w14:paraId="61D812BC" w14:textId="728DA3CB" w:rsidR="00907BB9" w:rsidRPr="003963A4" w:rsidRDefault="00907BB9" w:rsidP="00AB5B3A">
            <w:pPr>
              <w:kinsoku w:val="0"/>
              <w:overflowPunct w:val="0"/>
              <w:autoSpaceDE w:val="0"/>
              <w:autoSpaceDN w:val="0"/>
              <w:adjustRightInd w:val="0"/>
              <w:spacing w:after="0" w:line="236" w:lineRule="exact"/>
              <w:ind w:right="19"/>
              <w:jc w:val="right"/>
              <w:rPr>
                <w:rFonts w:asciiTheme="minorHAnsi" w:eastAsiaTheme="minorHAnsi" w:hAnsiTheme="minorHAnsi" w:cstheme="minorHAnsi"/>
              </w:rPr>
            </w:pPr>
            <w:r w:rsidRPr="003963A4">
              <w:rPr>
                <w:rFonts w:asciiTheme="minorHAnsi" w:eastAsiaTheme="minorHAnsi" w:hAnsiTheme="minorHAnsi" w:cstheme="minorHAnsi"/>
              </w:rPr>
              <w:t>*</w:t>
            </w:r>
          </w:p>
        </w:tc>
        <w:tc>
          <w:tcPr>
            <w:tcW w:w="812" w:type="dxa"/>
            <w:tcBorders>
              <w:top w:val="single" w:sz="8" w:space="0" w:color="000000"/>
              <w:left w:val="single" w:sz="8" w:space="0" w:color="000000"/>
              <w:bottom w:val="single" w:sz="8" w:space="0" w:color="000000"/>
              <w:right w:val="single" w:sz="8" w:space="0" w:color="000000"/>
            </w:tcBorders>
          </w:tcPr>
          <w:p w14:paraId="3953AC76" w14:textId="0873F7E9" w:rsidR="00907BB9" w:rsidRPr="003963A4" w:rsidRDefault="00907BB9" w:rsidP="00AB5B3A">
            <w:pPr>
              <w:kinsoku w:val="0"/>
              <w:overflowPunct w:val="0"/>
              <w:autoSpaceDE w:val="0"/>
              <w:autoSpaceDN w:val="0"/>
              <w:adjustRightInd w:val="0"/>
              <w:spacing w:after="0" w:line="236" w:lineRule="exact"/>
              <w:ind w:right="19"/>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16</w:t>
            </w:r>
          </w:p>
        </w:tc>
        <w:tc>
          <w:tcPr>
            <w:tcW w:w="812" w:type="dxa"/>
            <w:tcBorders>
              <w:top w:val="single" w:sz="8" w:space="0" w:color="000000"/>
              <w:left w:val="single" w:sz="8" w:space="0" w:color="000000"/>
              <w:bottom w:val="single" w:sz="8" w:space="0" w:color="000000"/>
              <w:right w:val="single" w:sz="8" w:space="0" w:color="000000"/>
            </w:tcBorders>
          </w:tcPr>
          <w:p w14:paraId="5A0BEF80" w14:textId="63FA652F" w:rsidR="00907BB9" w:rsidRPr="003963A4" w:rsidRDefault="00907BB9" w:rsidP="00907BB9">
            <w:pPr>
              <w:kinsoku w:val="0"/>
              <w:overflowPunct w:val="0"/>
              <w:autoSpaceDE w:val="0"/>
              <w:autoSpaceDN w:val="0"/>
              <w:adjustRightInd w:val="0"/>
              <w:spacing w:after="0" w:line="236" w:lineRule="exact"/>
              <w:ind w:right="19"/>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9</w:t>
            </w:r>
          </w:p>
        </w:tc>
        <w:tc>
          <w:tcPr>
            <w:tcW w:w="812" w:type="dxa"/>
            <w:tcBorders>
              <w:top w:val="single" w:sz="8" w:space="0" w:color="000000"/>
              <w:left w:val="single" w:sz="8" w:space="0" w:color="000000"/>
              <w:bottom w:val="single" w:sz="8" w:space="0" w:color="000000"/>
              <w:right w:val="single" w:sz="8" w:space="0" w:color="000000"/>
            </w:tcBorders>
          </w:tcPr>
          <w:p w14:paraId="16EFEA07" w14:textId="1C9A019D" w:rsidR="00907BB9" w:rsidRPr="003963A4" w:rsidRDefault="00907BB9" w:rsidP="00AB5B3A">
            <w:pPr>
              <w:kinsoku w:val="0"/>
              <w:overflowPunct w:val="0"/>
              <w:autoSpaceDE w:val="0"/>
              <w:autoSpaceDN w:val="0"/>
              <w:adjustRightInd w:val="0"/>
              <w:spacing w:after="0" w:line="236" w:lineRule="exact"/>
              <w:ind w:right="19"/>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22</w:t>
            </w:r>
          </w:p>
        </w:tc>
      </w:tr>
      <w:tr w:rsidR="005938D8" w:rsidRPr="003963A4" w14:paraId="1C987F47" w14:textId="53F1909B" w:rsidTr="005938D8">
        <w:trPr>
          <w:trHeight w:val="255"/>
        </w:trPr>
        <w:tc>
          <w:tcPr>
            <w:tcW w:w="6801" w:type="dxa"/>
            <w:tcBorders>
              <w:top w:val="single" w:sz="8" w:space="0" w:color="000000"/>
              <w:left w:val="single" w:sz="8" w:space="0" w:color="000000"/>
              <w:bottom w:val="single" w:sz="8" w:space="0" w:color="000000"/>
              <w:right w:val="single" w:sz="8" w:space="0" w:color="000000"/>
            </w:tcBorders>
          </w:tcPr>
          <w:p w14:paraId="70100981" w14:textId="77777777" w:rsidR="005938D8" w:rsidRPr="003963A4" w:rsidRDefault="005938D8" w:rsidP="00AB5B3A">
            <w:pPr>
              <w:kinsoku w:val="0"/>
              <w:overflowPunct w:val="0"/>
              <w:autoSpaceDE w:val="0"/>
              <w:autoSpaceDN w:val="0"/>
              <w:adjustRightInd w:val="0"/>
              <w:spacing w:before="1" w:after="0" w:line="235" w:lineRule="exact"/>
              <w:ind w:left="189"/>
              <w:rPr>
                <w:rFonts w:asciiTheme="minorHAnsi" w:eastAsiaTheme="minorHAnsi" w:hAnsiTheme="minorHAnsi" w:cstheme="minorHAnsi"/>
              </w:rPr>
            </w:pPr>
            <w:r w:rsidRPr="003963A4">
              <w:rPr>
                <w:rFonts w:asciiTheme="minorHAnsi" w:eastAsiaTheme="minorHAnsi" w:hAnsiTheme="minorHAnsi" w:cstheme="minorHAnsi"/>
              </w:rPr>
              <w:t>Jail re-entry total clients</w:t>
            </w:r>
          </w:p>
        </w:tc>
        <w:tc>
          <w:tcPr>
            <w:tcW w:w="718" w:type="dxa"/>
            <w:tcBorders>
              <w:top w:val="single" w:sz="8" w:space="0" w:color="000000"/>
              <w:left w:val="single" w:sz="8" w:space="0" w:color="000000"/>
              <w:bottom w:val="single" w:sz="8" w:space="0" w:color="000000"/>
              <w:right w:val="single" w:sz="8" w:space="0" w:color="000000"/>
            </w:tcBorders>
          </w:tcPr>
          <w:p w14:paraId="492E33F0" w14:textId="4019FC6A" w:rsidR="005938D8" w:rsidRPr="003963A4" w:rsidRDefault="00907BB9" w:rsidP="00AB5B3A">
            <w:pPr>
              <w:kinsoku w:val="0"/>
              <w:overflowPunct w:val="0"/>
              <w:autoSpaceDE w:val="0"/>
              <w:autoSpaceDN w:val="0"/>
              <w:adjustRightInd w:val="0"/>
              <w:spacing w:after="0" w:line="236" w:lineRule="exact"/>
              <w:ind w:right="70"/>
              <w:jc w:val="right"/>
              <w:rPr>
                <w:rFonts w:asciiTheme="minorHAnsi" w:eastAsiaTheme="minorHAnsi" w:hAnsiTheme="minorHAnsi" w:cstheme="minorHAnsi"/>
              </w:rPr>
            </w:pPr>
            <w:r w:rsidRPr="003963A4">
              <w:rPr>
                <w:rFonts w:asciiTheme="minorHAnsi" w:eastAsiaTheme="minorHAnsi" w:hAnsiTheme="minorHAnsi" w:cstheme="minorHAnsi"/>
              </w:rPr>
              <w:t>*</w:t>
            </w:r>
          </w:p>
        </w:tc>
        <w:tc>
          <w:tcPr>
            <w:tcW w:w="781" w:type="dxa"/>
            <w:tcBorders>
              <w:top w:val="single" w:sz="8" w:space="0" w:color="000000"/>
              <w:left w:val="single" w:sz="8" w:space="0" w:color="000000"/>
              <w:bottom w:val="single" w:sz="8" w:space="0" w:color="000000"/>
              <w:right w:val="single" w:sz="8" w:space="0" w:color="000000"/>
            </w:tcBorders>
          </w:tcPr>
          <w:p w14:paraId="0C8B53FC" w14:textId="77777777" w:rsidR="005938D8" w:rsidRPr="003963A4" w:rsidRDefault="005938D8" w:rsidP="00AB5B3A">
            <w:pPr>
              <w:kinsoku w:val="0"/>
              <w:overflowPunct w:val="0"/>
              <w:autoSpaceDE w:val="0"/>
              <w:autoSpaceDN w:val="0"/>
              <w:adjustRightInd w:val="0"/>
              <w:spacing w:after="0" w:line="236" w:lineRule="exact"/>
              <w:ind w:right="19"/>
              <w:jc w:val="right"/>
              <w:rPr>
                <w:rFonts w:asciiTheme="minorHAnsi" w:eastAsiaTheme="minorHAnsi" w:hAnsiTheme="minorHAnsi" w:cstheme="minorHAnsi"/>
              </w:rPr>
            </w:pPr>
            <w:r w:rsidRPr="003963A4">
              <w:rPr>
                <w:rFonts w:asciiTheme="minorHAnsi" w:eastAsiaTheme="minorHAnsi" w:hAnsiTheme="minorHAnsi" w:cstheme="minorHAnsi"/>
              </w:rPr>
              <w:t>*</w:t>
            </w:r>
          </w:p>
        </w:tc>
        <w:tc>
          <w:tcPr>
            <w:tcW w:w="812" w:type="dxa"/>
            <w:tcBorders>
              <w:top w:val="single" w:sz="8" w:space="0" w:color="000000"/>
              <w:left w:val="single" w:sz="8" w:space="0" w:color="000000"/>
              <w:bottom w:val="single" w:sz="8" w:space="0" w:color="000000"/>
              <w:right w:val="single" w:sz="8" w:space="0" w:color="000000"/>
            </w:tcBorders>
          </w:tcPr>
          <w:p w14:paraId="58219D32" w14:textId="7F899810" w:rsidR="005938D8" w:rsidRPr="003963A4" w:rsidRDefault="00907BB9" w:rsidP="00AB5B3A">
            <w:pPr>
              <w:kinsoku w:val="0"/>
              <w:overflowPunct w:val="0"/>
              <w:autoSpaceDE w:val="0"/>
              <w:autoSpaceDN w:val="0"/>
              <w:adjustRightInd w:val="0"/>
              <w:spacing w:after="0" w:line="236" w:lineRule="exact"/>
              <w:ind w:right="19"/>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w:t>
            </w:r>
          </w:p>
        </w:tc>
        <w:tc>
          <w:tcPr>
            <w:tcW w:w="812" w:type="dxa"/>
            <w:tcBorders>
              <w:top w:val="single" w:sz="8" w:space="0" w:color="000000"/>
              <w:left w:val="single" w:sz="8" w:space="0" w:color="000000"/>
              <w:bottom w:val="single" w:sz="8" w:space="0" w:color="000000"/>
              <w:right w:val="single" w:sz="8" w:space="0" w:color="000000"/>
            </w:tcBorders>
          </w:tcPr>
          <w:p w14:paraId="26D9DD2F" w14:textId="5A5D01F0" w:rsidR="005938D8" w:rsidRPr="003963A4" w:rsidRDefault="00907BB9" w:rsidP="00AB5B3A">
            <w:pPr>
              <w:kinsoku w:val="0"/>
              <w:overflowPunct w:val="0"/>
              <w:autoSpaceDE w:val="0"/>
              <w:autoSpaceDN w:val="0"/>
              <w:adjustRightInd w:val="0"/>
              <w:spacing w:after="0" w:line="236" w:lineRule="exact"/>
              <w:ind w:right="19"/>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w:t>
            </w:r>
          </w:p>
        </w:tc>
        <w:tc>
          <w:tcPr>
            <w:tcW w:w="812" w:type="dxa"/>
            <w:tcBorders>
              <w:top w:val="single" w:sz="8" w:space="0" w:color="000000"/>
              <w:left w:val="single" w:sz="8" w:space="0" w:color="000000"/>
              <w:bottom w:val="single" w:sz="8" w:space="0" w:color="000000"/>
              <w:right w:val="single" w:sz="8" w:space="0" w:color="000000"/>
            </w:tcBorders>
          </w:tcPr>
          <w:p w14:paraId="75456DE3" w14:textId="243B5A94" w:rsidR="005938D8" w:rsidRPr="003963A4" w:rsidRDefault="00907BB9" w:rsidP="00AB5B3A">
            <w:pPr>
              <w:kinsoku w:val="0"/>
              <w:overflowPunct w:val="0"/>
              <w:autoSpaceDE w:val="0"/>
              <w:autoSpaceDN w:val="0"/>
              <w:adjustRightInd w:val="0"/>
              <w:spacing w:after="0" w:line="236" w:lineRule="exact"/>
              <w:ind w:right="19"/>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35</w:t>
            </w:r>
          </w:p>
        </w:tc>
      </w:tr>
      <w:bookmarkEnd w:id="6"/>
    </w:tbl>
    <w:p w14:paraId="77CC166A" w14:textId="77777777" w:rsidR="00AB5B3A" w:rsidRPr="003963A4" w:rsidRDefault="00AB5B3A" w:rsidP="00AB5B3A">
      <w:pPr>
        <w:pStyle w:val="ListParagraph"/>
        <w:widowControl w:val="0"/>
        <w:pBdr>
          <w:top w:val="nil"/>
          <w:left w:val="nil"/>
          <w:bottom w:val="nil"/>
          <w:right w:val="nil"/>
          <w:between w:val="nil"/>
        </w:pBdr>
        <w:spacing w:after="120" w:line="240" w:lineRule="auto"/>
        <w:rPr>
          <w:rFonts w:asciiTheme="minorHAnsi" w:hAnsiTheme="minorHAnsi" w:cstheme="minorHAnsi"/>
          <w:color w:val="000000"/>
        </w:rPr>
      </w:pPr>
    </w:p>
    <w:p w14:paraId="2EF089AB" w14:textId="5625F73D" w:rsidR="00CD002B" w:rsidRPr="003963A4" w:rsidRDefault="00907BB9" w:rsidP="00907BB9">
      <w:pPr>
        <w:widowControl w:val="0"/>
        <w:pBdr>
          <w:top w:val="nil"/>
          <w:left w:val="nil"/>
          <w:bottom w:val="nil"/>
          <w:right w:val="nil"/>
          <w:between w:val="nil"/>
        </w:pBdr>
        <w:spacing w:after="120" w:line="240" w:lineRule="auto"/>
        <w:rPr>
          <w:rFonts w:asciiTheme="minorHAnsi" w:hAnsiTheme="minorHAnsi" w:cstheme="minorHAnsi"/>
          <w:color w:val="000000"/>
        </w:rPr>
      </w:pPr>
      <w:r w:rsidRPr="003963A4">
        <w:rPr>
          <w:rFonts w:asciiTheme="minorHAnsi" w:hAnsiTheme="minorHAnsi" w:cstheme="minorHAnsi"/>
          <w:b/>
          <w:bCs/>
          <w:color w:val="000000"/>
        </w:rPr>
        <w:t xml:space="preserve">Key Issues: </w:t>
      </w:r>
      <w:r w:rsidR="00FC13FD" w:rsidRPr="003963A4">
        <w:rPr>
          <w:rFonts w:asciiTheme="minorHAnsi" w:hAnsiTheme="minorHAnsi" w:cstheme="minorHAnsi"/>
          <w:color w:val="000000"/>
        </w:rPr>
        <w:t>Crisis has been developing and creating the crisis liaison position to better collaborate with local law enforcement. There has been an influx with mental health cases coming into Eau Claire County, due to the knowledge that Eau Claire County has mental health services.</w:t>
      </w:r>
      <w:r w:rsidR="00FC13FD" w:rsidRPr="003963A4">
        <w:rPr>
          <w:rFonts w:asciiTheme="minorHAnsi" w:hAnsiTheme="minorHAnsi" w:cstheme="minorHAnsi"/>
          <w:b/>
          <w:bCs/>
          <w:color w:val="000000"/>
        </w:rPr>
        <w:t xml:space="preserve"> </w:t>
      </w:r>
    </w:p>
    <w:p w14:paraId="307D92EA" w14:textId="50499513" w:rsidR="00907BB9" w:rsidRPr="003963A4" w:rsidRDefault="00907BB9" w:rsidP="00907BB9">
      <w:pPr>
        <w:widowControl w:val="0"/>
        <w:pBdr>
          <w:top w:val="nil"/>
          <w:left w:val="nil"/>
          <w:bottom w:val="nil"/>
          <w:right w:val="nil"/>
          <w:between w:val="nil"/>
        </w:pBdr>
        <w:spacing w:after="120" w:line="240" w:lineRule="auto"/>
        <w:rPr>
          <w:rFonts w:asciiTheme="minorHAnsi" w:hAnsiTheme="minorHAnsi" w:cstheme="minorHAnsi"/>
          <w:color w:val="000000"/>
        </w:rPr>
      </w:pPr>
      <w:r w:rsidRPr="003963A4">
        <w:rPr>
          <w:rFonts w:asciiTheme="minorHAnsi" w:hAnsiTheme="minorHAnsi" w:cstheme="minorHAnsi"/>
          <w:b/>
          <w:bCs/>
          <w:color w:val="000000"/>
        </w:rPr>
        <w:t>Staffing Updates:</w:t>
      </w:r>
      <w:r w:rsidR="002C7618" w:rsidRPr="003963A4">
        <w:rPr>
          <w:rFonts w:asciiTheme="minorHAnsi" w:hAnsiTheme="minorHAnsi" w:cstheme="minorHAnsi"/>
          <w:b/>
          <w:bCs/>
          <w:color w:val="000000"/>
        </w:rPr>
        <w:t xml:space="preserve"> </w:t>
      </w:r>
      <w:r w:rsidR="002C7618" w:rsidRPr="003963A4">
        <w:rPr>
          <w:rFonts w:asciiTheme="minorHAnsi" w:hAnsiTheme="minorHAnsi" w:cstheme="minorHAnsi"/>
          <w:color w:val="000000"/>
        </w:rPr>
        <w:t>A new crisis social worker began at the beginning of May</w:t>
      </w:r>
      <w:r w:rsidR="00FC13FD" w:rsidRPr="003963A4">
        <w:rPr>
          <w:rFonts w:asciiTheme="minorHAnsi" w:hAnsiTheme="minorHAnsi" w:cstheme="minorHAnsi"/>
          <w:color w:val="000000"/>
        </w:rPr>
        <w:t xml:space="preserve">, </w:t>
      </w:r>
      <w:r w:rsidR="002C7618" w:rsidRPr="003963A4">
        <w:rPr>
          <w:rFonts w:asciiTheme="minorHAnsi" w:hAnsiTheme="minorHAnsi" w:cstheme="minorHAnsi"/>
          <w:color w:val="000000"/>
        </w:rPr>
        <w:t xml:space="preserve"> and crisis is still in the process of hiring the crisis liaison for Eau Claire Police Department. </w:t>
      </w:r>
    </w:p>
    <w:p w14:paraId="58A5F448" w14:textId="77777777" w:rsidR="001F7540" w:rsidRPr="003963A4" w:rsidRDefault="001F7540" w:rsidP="00907BB9">
      <w:pPr>
        <w:widowControl w:val="0"/>
        <w:pBdr>
          <w:top w:val="nil"/>
          <w:left w:val="nil"/>
          <w:bottom w:val="nil"/>
          <w:right w:val="nil"/>
          <w:between w:val="nil"/>
        </w:pBdr>
        <w:spacing w:after="120" w:line="240" w:lineRule="auto"/>
        <w:rPr>
          <w:rFonts w:asciiTheme="minorHAnsi" w:hAnsiTheme="minorHAnsi" w:cstheme="minorHAnsi"/>
          <w:color w:val="000000"/>
        </w:rPr>
      </w:pPr>
    </w:p>
    <w:bookmarkEnd w:id="5"/>
    <w:p w14:paraId="1B4835F3" w14:textId="77777777" w:rsidR="00AB5B3A" w:rsidRPr="003963A4" w:rsidRDefault="00695377" w:rsidP="00695377">
      <w:pPr>
        <w:pStyle w:val="ListParagraph"/>
        <w:widowControl w:val="0"/>
        <w:numPr>
          <w:ilvl w:val="0"/>
          <w:numId w:val="2"/>
        </w:numPr>
        <w:pBdr>
          <w:top w:val="nil"/>
          <w:left w:val="nil"/>
          <w:bottom w:val="nil"/>
          <w:right w:val="nil"/>
          <w:between w:val="nil"/>
        </w:pBdr>
        <w:spacing w:after="120" w:line="240" w:lineRule="auto"/>
        <w:rPr>
          <w:rFonts w:asciiTheme="minorHAnsi" w:hAnsiTheme="minorHAnsi" w:cstheme="minorHAnsi"/>
          <w:color w:val="000000"/>
        </w:rPr>
      </w:pPr>
      <w:r w:rsidRPr="003963A4">
        <w:rPr>
          <w:rFonts w:asciiTheme="minorHAnsi" w:hAnsiTheme="minorHAnsi" w:cstheme="minorHAnsi"/>
          <w:b/>
          <w:bCs/>
          <w:color w:val="000000"/>
          <w:sz w:val="24"/>
          <w:szCs w:val="24"/>
          <w:u w:val="single"/>
        </w:rPr>
        <w:t>Adult Protective Services (Nancy Weltzin):</w:t>
      </w:r>
      <w:r w:rsidRPr="003963A4">
        <w:rPr>
          <w:rFonts w:asciiTheme="minorHAnsi" w:hAnsiTheme="minorHAnsi" w:cstheme="minorHAnsi"/>
          <w:color w:val="000000"/>
        </w:rPr>
        <w:t xml:space="preserve"> </w:t>
      </w:r>
    </w:p>
    <w:p w14:paraId="2B789BE8" w14:textId="77777777" w:rsidR="00AB5B3A" w:rsidRPr="003963A4" w:rsidRDefault="00AB5B3A" w:rsidP="00AB5B3A">
      <w:pPr>
        <w:pStyle w:val="ListParagraph"/>
        <w:widowControl w:val="0"/>
        <w:pBdr>
          <w:top w:val="nil"/>
          <w:left w:val="nil"/>
          <w:bottom w:val="nil"/>
          <w:right w:val="nil"/>
          <w:between w:val="nil"/>
        </w:pBdr>
        <w:spacing w:after="120" w:line="240" w:lineRule="auto"/>
        <w:rPr>
          <w:rFonts w:asciiTheme="minorHAnsi" w:hAnsiTheme="minorHAnsi" w:cstheme="minorHAnsi"/>
          <w:color w:val="000000"/>
        </w:rPr>
      </w:pPr>
    </w:p>
    <w:tbl>
      <w:tblPr>
        <w:tblW w:w="0" w:type="auto"/>
        <w:tblInd w:w="103" w:type="dxa"/>
        <w:tblLayout w:type="fixed"/>
        <w:tblCellMar>
          <w:left w:w="0" w:type="dxa"/>
          <w:right w:w="0" w:type="dxa"/>
        </w:tblCellMar>
        <w:tblLook w:val="0000" w:firstRow="0" w:lastRow="0" w:firstColumn="0" w:lastColumn="0" w:noHBand="0" w:noVBand="0"/>
      </w:tblPr>
      <w:tblGrid>
        <w:gridCol w:w="6801"/>
        <w:gridCol w:w="718"/>
        <w:gridCol w:w="781"/>
        <w:gridCol w:w="812"/>
        <w:gridCol w:w="812"/>
        <w:gridCol w:w="812"/>
      </w:tblGrid>
      <w:tr w:rsidR="002C7618" w:rsidRPr="003963A4" w14:paraId="1A07D08E" w14:textId="409057CA" w:rsidTr="002C7618">
        <w:trPr>
          <w:trHeight w:val="265"/>
        </w:trPr>
        <w:tc>
          <w:tcPr>
            <w:tcW w:w="6801" w:type="dxa"/>
            <w:tcBorders>
              <w:top w:val="single" w:sz="8" w:space="0" w:color="000000"/>
              <w:left w:val="single" w:sz="8" w:space="0" w:color="000000"/>
              <w:bottom w:val="single" w:sz="8" w:space="0" w:color="000000"/>
              <w:right w:val="single" w:sz="8" w:space="0" w:color="000000"/>
            </w:tcBorders>
            <w:shd w:val="clear" w:color="auto" w:fill="D9D9D9"/>
          </w:tcPr>
          <w:p w14:paraId="3A2C784E" w14:textId="77777777" w:rsidR="002C7618" w:rsidRPr="003963A4" w:rsidRDefault="002C7618" w:rsidP="00AB5B3A">
            <w:pPr>
              <w:kinsoku w:val="0"/>
              <w:overflowPunct w:val="0"/>
              <w:autoSpaceDE w:val="0"/>
              <w:autoSpaceDN w:val="0"/>
              <w:adjustRightInd w:val="0"/>
              <w:spacing w:before="1" w:after="0" w:line="244" w:lineRule="exact"/>
              <w:ind w:left="38"/>
              <w:rPr>
                <w:rFonts w:asciiTheme="minorHAnsi" w:eastAsiaTheme="minorHAnsi" w:hAnsiTheme="minorHAnsi" w:cstheme="minorHAnsi"/>
                <w:b/>
                <w:bCs/>
              </w:rPr>
            </w:pPr>
            <w:bookmarkStart w:id="7" w:name="_Hlk102042221"/>
            <w:r w:rsidRPr="003963A4">
              <w:rPr>
                <w:rFonts w:asciiTheme="minorHAnsi" w:eastAsiaTheme="minorHAnsi" w:hAnsiTheme="minorHAnsi" w:cstheme="minorHAnsi"/>
                <w:b/>
                <w:bCs/>
              </w:rPr>
              <w:lastRenderedPageBreak/>
              <w:t>Adult Protective Services (Nancy Weltzin)</w:t>
            </w:r>
          </w:p>
        </w:tc>
        <w:tc>
          <w:tcPr>
            <w:tcW w:w="718" w:type="dxa"/>
            <w:tcBorders>
              <w:top w:val="single" w:sz="8" w:space="0" w:color="000000"/>
              <w:left w:val="single" w:sz="8" w:space="0" w:color="000000"/>
              <w:bottom w:val="single" w:sz="8" w:space="0" w:color="000000"/>
              <w:right w:val="single" w:sz="8" w:space="0" w:color="000000"/>
            </w:tcBorders>
            <w:shd w:val="clear" w:color="auto" w:fill="D9D9D9"/>
          </w:tcPr>
          <w:p w14:paraId="0F2C4F99" w14:textId="3682E9AD" w:rsidR="002C7618" w:rsidRPr="003963A4" w:rsidRDefault="002C7618" w:rsidP="00AB5B3A">
            <w:pPr>
              <w:kinsoku w:val="0"/>
              <w:overflowPunct w:val="0"/>
              <w:autoSpaceDE w:val="0"/>
              <w:autoSpaceDN w:val="0"/>
              <w:adjustRightInd w:val="0"/>
              <w:spacing w:before="1" w:after="0" w:line="244" w:lineRule="exact"/>
              <w:ind w:right="20"/>
              <w:jc w:val="right"/>
              <w:rPr>
                <w:rFonts w:asciiTheme="minorHAnsi" w:eastAsiaTheme="minorHAnsi" w:hAnsiTheme="minorHAnsi" w:cstheme="minorHAnsi"/>
                <w:b/>
                <w:bCs/>
                <w:spacing w:val="-4"/>
              </w:rPr>
            </w:pPr>
            <w:r w:rsidRPr="003963A4">
              <w:rPr>
                <w:rFonts w:asciiTheme="minorHAnsi" w:eastAsiaTheme="minorHAnsi" w:hAnsiTheme="minorHAnsi" w:cstheme="minorHAnsi"/>
                <w:b/>
                <w:bCs/>
                <w:spacing w:val="-4"/>
              </w:rPr>
              <w:t>Dec</w:t>
            </w:r>
          </w:p>
        </w:tc>
        <w:tc>
          <w:tcPr>
            <w:tcW w:w="781" w:type="dxa"/>
            <w:tcBorders>
              <w:top w:val="single" w:sz="8" w:space="0" w:color="000000"/>
              <w:left w:val="single" w:sz="8" w:space="0" w:color="000000"/>
              <w:bottom w:val="single" w:sz="8" w:space="0" w:color="000000"/>
              <w:right w:val="single" w:sz="8" w:space="0" w:color="000000"/>
            </w:tcBorders>
            <w:shd w:val="clear" w:color="auto" w:fill="D9D9D9"/>
          </w:tcPr>
          <w:p w14:paraId="31F64B38" w14:textId="77777777" w:rsidR="002C7618" w:rsidRPr="003963A4" w:rsidRDefault="002C7618" w:rsidP="00AB5B3A">
            <w:pPr>
              <w:kinsoku w:val="0"/>
              <w:overflowPunct w:val="0"/>
              <w:autoSpaceDE w:val="0"/>
              <w:autoSpaceDN w:val="0"/>
              <w:adjustRightInd w:val="0"/>
              <w:spacing w:before="1" w:after="0" w:line="244" w:lineRule="exact"/>
              <w:ind w:right="20"/>
              <w:jc w:val="right"/>
              <w:rPr>
                <w:rFonts w:asciiTheme="minorHAnsi" w:eastAsiaTheme="minorHAnsi" w:hAnsiTheme="minorHAnsi" w:cstheme="minorHAnsi"/>
                <w:b/>
                <w:bCs/>
              </w:rPr>
            </w:pPr>
            <w:r w:rsidRPr="003963A4">
              <w:rPr>
                <w:rFonts w:asciiTheme="minorHAnsi" w:eastAsiaTheme="minorHAnsi" w:hAnsiTheme="minorHAnsi" w:cstheme="minorHAnsi"/>
                <w:b/>
                <w:bCs/>
              </w:rPr>
              <w:t>Jan '22</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50B06461" w14:textId="76F72E50" w:rsidR="002C7618" w:rsidRPr="003963A4" w:rsidRDefault="002C7618" w:rsidP="00AB5B3A">
            <w:pPr>
              <w:kinsoku w:val="0"/>
              <w:overflowPunct w:val="0"/>
              <w:autoSpaceDE w:val="0"/>
              <w:autoSpaceDN w:val="0"/>
              <w:adjustRightInd w:val="0"/>
              <w:spacing w:before="1" w:after="0" w:line="244" w:lineRule="exact"/>
              <w:ind w:right="20"/>
              <w:jc w:val="right"/>
              <w:rPr>
                <w:rFonts w:asciiTheme="minorHAnsi" w:eastAsiaTheme="minorHAnsi" w:hAnsiTheme="minorHAnsi" w:cstheme="minorHAnsi"/>
                <w:b/>
                <w:bCs/>
              </w:rPr>
            </w:pPr>
            <w:r w:rsidRPr="003963A4">
              <w:rPr>
                <w:rFonts w:asciiTheme="minorHAnsi" w:eastAsiaTheme="minorHAnsi" w:hAnsiTheme="minorHAnsi" w:cstheme="minorHAnsi"/>
                <w:b/>
                <w:bCs/>
              </w:rPr>
              <w:t>Feb</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1D497A55" w14:textId="2A1796AB" w:rsidR="002C7618" w:rsidRPr="003963A4" w:rsidRDefault="002C7618" w:rsidP="00AB5B3A">
            <w:pPr>
              <w:kinsoku w:val="0"/>
              <w:overflowPunct w:val="0"/>
              <w:autoSpaceDE w:val="0"/>
              <w:autoSpaceDN w:val="0"/>
              <w:adjustRightInd w:val="0"/>
              <w:spacing w:before="1" w:after="0" w:line="244" w:lineRule="exact"/>
              <w:ind w:right="20"/>
              <w:jc w:val="right"/>
              <w:rPr>
                <w:rFonts w:asciiTheme="minorHAnsi" w:eastAsiaTheme="minorHAnsi" w:hAnsiTheme="minorHAnsi" w:cstheme="minorHAnsi"/>
                <w:b/>
                <w:bCs/>
              </w:rPr>
            </w:pPr>
            <w:r w:rsidRPr="003963A4">
              <w:rPr>
                <w:rFonts w:asciiTheme="minorHAnsi" w:eastAsiaTheme="minorHAnsi" w:hAnsiTheme="minorHAnsi" w:cstheme="minorHAnsi"/>
                <w:b/>
                <w:bCs/>
              </w:rPr>
              <w:t>Mar</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7C84C71B" w14:textId="6856AE12" w:rsidR="002C7618" w:rsidRPr="003963A4" w:rsidRDefault="002C7618" w:rsidP="00AB5B3A">
            <w:pPr>
              <w:kinsoku w:val="0"/>
              <w:overflowPunct w:val="0"/>
              <w:autoSpaceDE w:val="0"/>
              <w:autoSpaceDN w:val="0"/>
              <w:adjustRightInd w:val="0"/>
              <w:spacing w:before="1" w:after="0" w:line="244" w:lineRule="exact"/>
              <w:ind w:right="20"/>
              <w:jc w:val="right"/>
              <w:rPr>
                <w:rFonts w:asciiTheme="minorHAnsi" w:eastAsiaTheme="minorHAnsi" w:hAnsiTheme="minorHAnsi" w:cstheme="minorHAnsi"/>
                <w:b/>
                <w:bCs/>
              </w:rPr>
            </w:pPr>
            <w:r w:rsidRPr="003963A4">
              <w:rPr>
                <w:rFonts w:asciiTheme="minorHAnsi" w:eastAsiaTheme="minorHAnsi" w:hAnsiTheme="minorHAnsi" w:cstheme="minorHAnsi"/>
                <w:b/>
                <w:bCs/>
              </w:rPr>
              <w:t xml:space="preserve">April </w:t>
            </w:r>
          </w:p>
        </w:tc>
      </w:tr>
      <w:tr w:rsidR="002C7618" w:rsidRPr="003963A4" w14:paraId="4CE307E7" w14:textId="0CD75823" w:rsidTr="002C7618">
        <w:trPr>
          <w:trHeight w:val="265"/>
        </w:trPr>
        <w:tc>
          <w:tcPr>
            <w:tcW w:w="6801" w:type="dxa"/>
            <w:tcBorders>
              <w:top w:val="single" w:sz="8" w:space="0" w:color="000000"/>
              <w:left w:val="single" w:sz="8" w:space="0" w:color="000000"/>
              <w:bottom w:val="single" w:sz="8" w:space="0" w:color="000000"/>
              <w:right w:val="single" w:sz="8" w:space="0" w:color="000000"/>
            </w:tcBorders>
          </w:tcPr>
          <w:p w14:paraId="38D89FF8" w14:textId="77777777" w:rsidR="002C7618" w:rsidRPr="003963A4" w:rsidRDefault="002C7618" w:rsidP="00AB5B3A">
            <w:pPr>
              <w:kinsoku w:val="0"/>
              <w:overflowPunct w:val="0"/>
              <w:autoSpaceDE w:val="0"/>
              <w:autoSpaceDN w:val="0"/>
              <w:adjustRightInd w:val="0"/>
              <w:spacing w:before="1" w:after="0" w:line="244" w:lineRule="exact"/>
              <w:ind w:left="189"/>
              <w:rPr>
                <w:rFonts w:asciiTheme="minorHAnsi" w:eastAsiaTheme="minorHAnsi" w:hAnsiTheme="minorHAnsi" w:cstheme="minorHAnsi"/>
              </w:rPr>
            </w:pPr>
            <w:r w:rsidRPr="003963A4">
              <w:rPr>
                <w:rFonts w:asciiTheme="minorHAnsi" w:eastAsiaTheme="minorHAnsi" w:hAnsiTheme="minorHAnsi" w:cstheme="minorHAnsi"/>
              </w:rPr>
              <w:t>Investigations requests</w:t>
            </w:r>
          </w:p>
        </w:tc>
        <w:tc>
          <w:tcPr>
            <w:tcW w:w="718" w:type="dxa"/>
            <w:tcBorders>
              <w:top w:val="single" w:sz="8" w:space="0" w:color="000000"/>
              <w:left w:val="single" w:sz="8" w:space="0" w:color="000000"/>
              <w:bottom w:val="single" w:sz="8" w:space="0" w:color="000000"/>
              <w:right w:val="single" w:sz="8" w:space="0" w:color="000000"/>
            </w:tcBorders>
          </w:tcPr>
          <w:p w14:paraId="1567DB7D" w14:textId="77777777" w:rsidR="002C7618" w:rsidRPr="003963A4" w:rsidRDefault="002C7618" w:rsidP="00AB5B3A">
            <w:pPr>
              <w:kinsoku w:val="0"/>
              <w:overflowPunct w:val="0"/>
              <w:autoSpaceDE w:val="0"/>
              <w:autoSpaceDN w:val="0"/>
              <w:adjustRightInd w:val="0"/>
              <w:spacing w:after="0" w:line="246" w:lineRule="exact"/>
              <w:ind w:right="17"/>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33</w:t>
            </w:r>
          </w:p>
        </w:tc>
        <w:tc>
          <w:tcPr>
            <w:tcW w:w="781" w:type="dxa"/>
            <w:tcBorders>
              <w:top w:val="single" w:sz="8" w:space="0" w:color="000000"/>
              <w:left w:val="single" w:sz="8" w:space="0" w:color="000000"/>
              <w:bottom w:val="single" w:sz="8" w:space="0" w:color="000000"/>
              <w:right w:val="single" w:sz="8" w:space="0" w:color="000000"/>
            </w:tcBorders>
          </w:tcPr>
          <w:p w14:paraId="4C5BFEB6" w14:textId="77777777" w:rsidR="002C7618" w:rsidRPr="003963A4" w:rsidRDefault="002C7618" w:rsidP="00AB5B3A">
            <w:pPr>
              <w:kinsoku w:val="0"/>
              <w:overflowPunct w:val="0"/>
              <w:autoSpaceDE w:val="0"/>
              <w:autoSpaceDN w:val="0"/>
              <w:adjustRightInd w:val="0"/>
              <w:spacing w:after="0" w:line="246" w:lineRule="exact"/>
              <w:ind w:right="18"/>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47</w:t>
            </w:r>
          </w:p>
        </w:tc>
        <w:tc>
          <w:tcPr>
            <w:tcW w:w="812" w:type="dxa"/>
            <w:tcBorders>
              <w:top w:val="single" w:sz="8" w:space="0" w:color="000000"/>
              <w:left w:val="single" w:sz="8" w:space="0" w:color="000000"/>
              <w:bottom w:val="single" w:sz="8" w:space="0" w:color="000000"/>
              <w:right w:val="single" w:sz="8" w:space="0" w:color="000000"/>
            </w:tcBorders>
          </w:tcPr>
          <w:p w14:paraId="00475DB8" w14:textId="77777777" w:rsidR="002C7618" w:rsidRPr="003963A4" w:rsidRDefault="002C7618" w:rsidP="00AB5B3A">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45</w:t>
            </w:r>
          </w:p>
        </w:tc>
        <w:tc>
          <w:tcPr>
            <w:tcW w:w="812" w:type="dxa"/>
            <w:tcBorders>
              <w:top w:val="single" w:sz="8" w:space="0" w:color="000000"/>
              <w:left w:val="single" w:sz="8" w:space="0" w:color="000000"/>
              <w:bottom w:val="single" w:sz="8" w:space="0" w:color="000000"/>
              <w:right w:val="single" w:sz="8" w:space="0" w:color="000000"/>
            </w:tcBorders>
          </w:tcPr>
          <w:p w14:paraId="012A8729" w14:textId="02682E67" w:rsidR="002C7618" w:rsidRPr="003963A4" w:rsidRDefault="002C7618" w:rsidP="00AB5B3A">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39</w:t>
            </w:r>
          </w:p>
        </w:tc>
        <w:tc>
          <w:tcPr>
            <w:tcW w:w="812" w:type="dxa"/>
            <w:tcBorders>
              <w:top w:val="single" w:sz="8" w:space="0" w:color="000000"/>
              <w:left w:val="single" w:sz="8" w:space="0" w:color="000000"/>
              <w:bottom w:val="single" w:sz="8" w:space="0" w:color="000000"/>
              <w:right w:val="single" w:sz="8" w:space="0" w:color="000000"/>
            </w:tcBorders>
          </w:tcPr>
          <w:p w14:paraId="3C5CFDF9" w14:textId="7B8C4F37" w:rsidR="002C7618" w:rsidRPr="003963A4" w:rsidRDefault="002C7618" w:rsidP="00AB5B3A">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58</w:t>
            </w:r>
          </w:p>
        </w:tc>
      </w:tr>
      <w:tr w:rsidR="002C7618" w:rsidRPr="003963A4" w14:paraId="4AED0BC8" w14:textId="56880954" w:rsidTr="002C7618">
        <w:trPr>
          <w:trHeight w:val="265"/>
        </w:trPr>
        <w:tc>
          <w:tcPr>
            <w:tcW w:w="6801" w:type="dxa"/>
            <w:tcBorders>
              <w:top w:val="single" w:sz="8" w:space="0" w:color="000000"/>
              <w:left w:val="single" w:sz="8" w:space="0" w:color="000000"/>
              <w:bottom w:val="single" w:sz="8" w:space="0" w:color="000000"/>
              <w:right w:val="single" w:sz="8" w:space="0" w:color="000000"/>
            </w:tcBorders>
          </w:tcPr>
          <w:p w14:paraId="3CB2FB44" w14:textId="77777777" w:rsidR="002C7618" w:rsidRPr="003963A4" w:rsidRDefault="002C7618" w:rsidP="00AB5B3A">
            <w:pPr>
              <w:kinsoku w:val="0"/>
              <w:overflowPunct w:val="0"/>
              <w:autoSpaceDE w:val="0"/>
              <w:autoSpaceDN w:val="0"/>
              <w:adjustRightInd w:val="0"/>
              <w:spacing w:before="1" w:after="0" w:line="244" w:lineRule="exact"/>
              <w:ind w:left="189"/>
              <w:rPr>
                <w:rFonts w:asciiTheme="minorHAnsi" w:eastAsiaTheme="minorHAnsi" w:hAnsiTheme="minorHAnsi" w:cstheme="minorHAnsi"/>
              </w:rPr>
            </w:pPr>
            <w:r w:rsidRPr="003963A4">
              <w:rPr>
                <w:rFonts w:asciiTheme="minorHAnsi" w:eastAsiaTheme="minorHAnsi" w:hAnsiTheme="minorHAnsi" w:cstheme="minorHAnsi"/>
              </w:rPr>
              <w:t>Investigations screened out</w:t>
            </w:r>
          </w:p>
        </w:tc>
        <w:tc>
          <w:tcPr>
            <w:tcW w:w="718" w:type="dxa"/>
            <w:tcBorders>
              <w:top w:val="single" w:sz="8" w:space="0" w:color="000000"/>
              <w:left w:val="single" w:sz="8" w:space="0" w:color="000000"/>
              <w:bottom w:val="single" w:sz="8" w:space="0" w:color="000000"/>
              <w:right w:val="single" w:sz="8" w:space="0" w:color="000000"/>
            </w:tcBorders>
          </w:tcPr>
          <w:p w14:paraId="28B9F01F" w14:textId="77777777" w:rsidR="002C7618" w:rsidRPr="003963A4" w:rsidRDefault="002C7618" w:rsidP="00AB5B3A">
            <w:pPr>
              <w:kinsoku w:val="0"/>
              <w:overflowPunct w:val="0"/>
              <w:autoSpaceDE w:val="0"/>
              <w:autoSpaceDN w:val="0"/>
              <w:adjustRightInd w:val="0"/>
              <w:spacing w:after="0" w:line="246" w:lineRule="exact"/>
              <w:ind w:right="18"/>
              <w:jc w:val="right"/>
              <w:rPr>
                <w:rFonts w:asciiTheme="minorHAnsi" w:eastAsiaTheme="minorHAnsi" w:hAnsiTheme="minorHAnsi" w:cstheme="minorHAnsi"/>
              </w:rPr>
            </w:pPr>
            <w:r w:rsidRPr="003963A4">
              <w:rPr>
                <w:rFonts w:asciiTheme="minorHAnsi" w:eastAsiaTheme="minorHAnsi" w:hAnsiTheme="minorHAnsi" w:cstheme="minorHAnsi"/>
              </w:rPr>
              <w:t>3</w:t>
            </w:r>
          </w:p>
        </w:tc>
        <w:tc>
          <w:tcPr>
            <w:tcW w:w="781" w:type="dxa"/>
            <w:tcBorders>
              <w:top w:val="single" w:sz="8" w:space="0" w:color="000000"/>
              <w:left w:val="single" w:sz="8" w:space="0" w:color="000000"/>
              <w:bottom w:val="single" w:sz="8" w:space="0" w:color="000000"/>
              <w:right w:val="single" w:sz="8" w:space="0" w:color="000000"/>
            </w:tcBorders>
          </w:tcPr>
          <w:p w14:paraId="003DA31E" w14:textId="77777777" w:rsidR="002C7618" w:rsidRPr="003963A4" w:rsidRDefault="002C7618" w:rsidP="00AB5B3A">
            <w:pPr>
              <w:kinsoku w:val="0"/>
              <w:overflowPunct w:val="0"/>
              <w:autoSpaceDE w:val="0"/>
              <w:autoSpaceDN w:val="0"/>
              <w:adjustRightInd w:val="0"/>
              <w:spacing w:after="0" w:line="246" w:lineRule="exact"/>
              <w:ind w:right="19"/>
              <w:jc w:val="right"/>
              <w:rPr>
                <w:rFonts w:asciiTheme="minorHAnsi" w:eastAsiaTheme="minorHAnsi" w:hAnsiTheme="minorHAnsi" w:cstheme="minorHAnsi"/>
              </w:rPr>
            </w:pPr>
            <w:r w:rsidRPr="003963A4">
              <w:rPr>
                <w:rFonts w:asciiTheme="minorHAnsi" w:eastAsiaTheme="minorHAnsi" w:hAnsiTheme="minorHAnsi" w:cstheme="minorHAnsi"/>
              </w:rPr>
              <w:t>4</w:t>
            </w:r>
          </w:p>
        </w:tc>
        <w:tc>
          <w:tcPr>
            <w:tcW w:w="812" w:type="dxa"/>
            <w:tcBorders>
              <w:top w:val="single" w:sz="8" w:space="0" w:color="000000"/>
              <w:left w:val="single" w:sz="8" w:space="0" w:color="000000"/>
              <w:bottom w:val="single" w:sz="8" w:space="0" w:color="000000"/>
              <w:right w:val="single" w:sz="8" w:space="0" w:color="000000"/>
            </w:tcBorders>
          </w:tcPr>
          <w:p w14:paraId="57A75ECF" w14:textId="77777777" w:rsidR="002C7618" w:rsidRPr="003963A4" w:rsidRDefault="002C7618" w:rsidP="00AB5B3A">
            <w:pPr>
              <w:kinsoku w:val="0"/>
              <w:overflowPunct w:val="0"/>
              <w:autoSpaceDE w:val="0"/>
              <w:autoSpaceDN w:val="0"/>
              <w:adjustRightInd w:val="0"/>
              <w:spacing w:after="0" w:line="246" w:lineRule="exact"/>
              <w:ind w:right="21"/>
              <w:jc w:val="right"/>
              <w:rPr>
                <w:rFonts w:asciiTheme="minorHAnsi" w:eastAsiaTheme="minorHAnsi" w:hAnsiTheme="minorHAnsi" w:cstheme="minorHAnsi"/>
              </w:rPr>
            </w:pPr>
            <w:r w:rsidRPr="003963A4">
              <w:rPr>
                <w:rFonts w:asciiTheme="minorHAnsi" w:eastAsiaTheme="minorHAnsi" w:hAnsiTheme="minorHAnsi" w:cstheme="minorHAnsi"/>
              </w:rPr>
              <w:t>6</w:t>
            </w:r>
          </w:p>
        </w:tc>
        <w:tc>
          <w:tcPr>
            <w:tcW w:w="812" w:type="dxa"/>
            <w:tcBorders>
              <w:top w:val="single" w:sz="8" w:space="0" w:color="000000"/>
              <w:left w:val="single" w:sz="8" w:space="0" w:color="000000"/>
              <w:bottom w:val="single" w:sz="8" w:space="0" w:color="000000"/>
              <w:right w:val="single" w:sz="8" w:space="0" w:color="000000"/>
            </w:tcBorders>
          </w:tcPr>
          <w:p w14:paraId="46BEFD6D" w14:textId="71C8C9C1" w:rsidR="002C7618" w:rsidRPr="003963A4" w:rsidRDefault="002C7618" w:rsidP="00AB5B3A">
            <w:pPr>
              <w:kinsoku w:val="0"/>
              <w:overflowPunct w:val="0"/>
              <w:autoSpaceDE w:val="0"/>
              <w:autoSpaceDN w:val="0"/>
              <w:adjustRightInd w:val="0"/>
              <w:spacing w:after="0" w:line="246" w:lineRule="exact"/>
              <w:ind w:right="21"/>
              <w:jc w:val="right"/>
              <w:rPr>
                <w:rFonts w:asciiTheme="minorHAnsi" w:eastAsiaTheme="minorHAnsi" w:hAnsiTheme="minorHAnsi" w:cstheme="minorHAnsi"/>
              </w:rPr>
            </w:pPr>
            <w:r w:rsidRPr="003963A4">
              <w:rPr>
                <w:rFonts w:asciiTheme="minorHAnsi" w:eastAsiaTheme="minorHAnsi" w:hAnsiTheme="minorHAnsi" w:cstheme="minorHAnsi"/>
              </w:rPr>
              <w:t>6</w:t>
            </w:r>
          </w:p>
        </w:tc>
        <w:tc>
          <w:tcPr>
            <w:tcW w:w="812" w:type="dxa"/>
            <w:tcBorders>
              <w:top w:val="single" w:sz="8" w:space="0" w:color="000000"/>
              <w:left w:val="single" w:sz="8" w:space="0" w:color="000000"/>
              <w:bottom w:val="single" w:sz="8" w:space="0" w:color="000000"/>
              <w:right w:val="single" w:sz="8" w:space="0" w:color="000000"/>
            </w:tcBorders>
          </w:tcPr>
          <w:p w14:paraId="3BDACD7B" w14:textId="50C7FB39" w:rsidR="002C7618" w:rsidRPr="003963A4" w:rsidRDefault="002C7618" w:rsidP="00AB5B3A">
            <w:pPr>
              <w:kinsoku w:val="0"/>
              <w:overflowPunct w:val="0"/>
              <w:autoSpaceDE w:val="0"/>
              <w:autoSpaceDN w:val="0"/>
              <w:adjustRightInd w:val="0"/>
              <w:spacing w:after="0" w:line="246" w:lineRule="exact"/>
              <w:ind w:right="21"/>
              <w:jc w:val="right"/>
              <w:rPr>
                <w:rFonts w:asciiTheme="minorHAnsi" w:eastAsiaTheme="minorHAnsi" w:hAnsiTheme="minorHAnsi" w:cstheme="minorHAnsi"/>
              </w:rPr>
            </w:pPr>
            <w:r w:rsidRPr="003963A4">
              <w:rPr>
                <w:rFonts w:asciiTheme="minorHAnsi" w:eastAsiaTheme="minorHAnsi" w:hAnsiTheme="minorHAnsi" w:cstheme="minorHAnsi"/>
              </w:rPr>
              <w:t>8</w:t>
            </w:r>
          </w:p>
        </w:tc>
      </w:tr>
      <w:tr w:rsidR="002C7618" w:rsidRPr="003963A4" w14:paraId="6A86C435" w14:textId="5409CC16" w:rsidTr="002C7618">
        <w:trPr>
          <w:trHeight w:val="265"/>
        </w:trPr>
        <w:tc>
          <w:tcPr>
            <w:tcW w:w="6801" w:type="dxa"/>
            <w:tcBorders>
              <w:top w:val="single" w:sz="8" w:space="0" w:color="000000"/>
              <w:left w:val="single" w:sz="8" w:space="0" w:color="000000"/>
              <w:bottom w:val="single" w:sz="8" w:space="0" w:color="000000"/>
              <w:right w:val="single" w:sz="8" w:space="0" w:color="000000"/>
            </w:tcBorders>
          </w:tcPr>
          <w:p w14:paraId="02E9E50E" w14:textId="77777777" w:rsidR="002C7618" w:rsidRPr="003963A4" w:rsidRDefault="002C7618" w:rsidP="00AB5B3A">
            <w:pPr>
              <w:kinsoku w:val="0"/>
              <w:overflowPunct w:val="0"/>
              <w:autoSpaceDE w:val="0"/>
              <w:autoSpaceDN w:val="0"/>
              <w:adjustRightInd w:val="0"/>
              <w:spacing w:before="2" w:after="0" w:line="244" w:lineRule="exact"/>
              <w:ind w:left="189"/>
              <w:rPr>
                <w:rFonts w:asciiTheme="minorHAnsi" w:eastAsiaTheme="minorHAnsi" w:hAnsiTheme="minorHAnsi" w:cstheme="minorHAnsi"/>
              </w:rPr>
            </w:pPr>
            <w:r w:rsidRPr="003963A4">
              <w:rPr>
                <w:rFonts w:asciiTheme="minorHAnsi" w:eastAsiaTheme="minorHAnsi" w:hAnsiTheme="minorHAnsi" w:cstheme="minorHAnsi"/>
              </w:rPr>
              <w:t>% Investigations screened out</w:t>
            </w:r>
          </w:p>
        </w:tc>
        <w:tc>
          <w:tcPr>
            <w:tcW w:w="718" w:type="dxa"/>
            <w:tcBorders>
              <w:top w:val="single" w:sz="8" w:space="0" w:color="000000"/>
              <w:left w:val="single" w:sz="8" w:space="0" w:color="000000"/>
              <w:bottom w:val="single" w:sz="8" w:space="0" w:color="000000"/>
              <w:right w:val="single" w:sz="8" w:space="0" w:color="000000"/>
            </w:tcBorders>
          </w:tcPr>
          <w:p w14:paraId="0CE46702" w14:textId="77777777" w:rsidR="002C7618" w:rsidRPr="003963A4" w:rsidRDefault="002C7618" w:rsidP="00AB5B3A">
            <w:pPr>
              <w:kinsoku w:val="0"/>
              <w:overflowPunct w:val="0"/>
              <w:autoSpaceDE w:val="0"/>
              <w:autoSpaceDN w:val="0"/>
              <w:adjustRightInd w:val="0"/>
              <w:spacing w:after="0" w:line="246" w:lineRule="exact"/>
              <w:ind w:right="17"/>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9%</w:t>
            </w:r>
          </w:p>
        </w:tc>
        <w:tc>
          <w:tcPr>
            <w:tcW w:w="781" w:type="dxa"/>
            <w:tcBorders>
              <w:top w:val="single" w:sz="8" w:space="0" w:color="000000"/>
              <w:left w:val="single" w:sz="8" w:space="0" w:color="000000"/>
              <w:bottom w:val="single" w:sz="8" w:space="0" w:color="000000"/>
              <w:right w:val="single" w:sz="8" w:space="0" w:color="000000"/>
            </w:tcBorders>
          </w:tcPr>
          <w:p w14:paraId="31507BFD" w14:textId="77777777" w:rsidR="002C7618" w:rsidRPr="003963A4" w:rsidRDefault="002C7618" w:rsidP="00AB5B3A">
            <w:pPr>
              <w:kinsoku w:val="0"/>
              <w:overflowPunct w:val="0"/>
              <w:autoSpaceDE w:val="0"/>
              <w:autoSpaceDN w:val="0"/>
              <w:adjustRightInd w:val="0"/>
              <w:spacing w:after="0" w:line="246" w:lineRule="exact"/>
              <w:ind w:right="18"/>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9%</w:t>
            </w:r>
          </w:p>
        </w:tc>
        <w:tc>
          <w:tcPr>
            <w:tcW w:w="812" w:type="dxa"/>
            <w:tcBorders>
              <w:top w:val="single" w:sz="8" w:space="0" w:color="000000"/>
              <w:left w:val="single" w:sz="8" w:space="0" w:color="000000"/>
              <w:bottom w:val="single" w:sz="8" w:space="0" w:color="000000"/>
              <w:right w:val="single" w:sz="8" w:space="0" w:color="000000"/>
            </w:tcBorders>
          </w:tcPr>
          <w:p w14:paraId="77B15E97" w14:textId="77777777" w:rsidR="002C7618" w:rsidRPr="003963A4" w:rsidRDefault="002C7618" w:rsidP="00AB5B3A">
            <w:pPr>
              <w:kinsoku w:val="0"/>
              <w:overflowPunct w:val="0"/>
              <w:autoSpaceDE w:val="0"/>
              <w:autoSpaceDN w:val="0"/>
              <w:adjustRightInd w:val="0"/>
              <w:spacing w:after="0" w:line="246" w:lineRule="exact"/>
              <w:ind w:right="18"/>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13%</w:t>
            </w:r>
          </w:p>
        </w:tc>
        <w:tc>
          <w:tcPr>
            <w:tcW w:w="812" w:type="dxa"/>
            <w:tcBorders>
              <w:top w:val="single" w:sz="8" w:space="0" w:color="000000"/>
              <w:left w:val="single" w:sz="8" w:space="0" w:color="000000"/>
              <w:bottom w:val="single" w:sz="8" w:space="0" w:color="000000"/>
              <w:right w:val="single" w:sz="8" w:space="0" w:color="000000"/>
            </w:tcBorders>
          </w:tcPr>
          <w:p w14:paraId="18867CD6" w14:textId="6C9CB66D" w:rsidR="002C7618" w:rsidRPr="003963A4" w:rsidRDefault="002C7618" w:rsidP="00AB5B3A">
            <w:pPr>
              <w:kinsoku w:val="0"/>
              <w:overflowPunct w:val="0"/>
              <w:autoSpaceDE w:val="0"/>
              <w:autoSpaceDN w:val="0"/>
              <w:adjustRightInd w:val="0"/>
              <w:spacing w:after="0" w:line="246" w:lineRule="exact"/>
              <w:ind w:right="18"/>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15%</w:t>
            </w:r>
          </w:p>
        </w:tc>
        <w:tc>
          <w:tcPr>
            <w:tcW w:w="812" w:type="dxa"/>
            <w:tcBorders>
              <w:top w:val="single" w:sz="8" w:space="0" w:color="000000"/>
              <w:left w:val="single" w:sz="8" w:space="0" w:color="000000"/>
              <w:bottom w:val="single" w:sz="8" w:space="0" w:color="000000"/>
              <w:right w:val="single" w:sz="8" w:space="0" w:color="000000"/>
            </w:tcBorders>
          </w:tcPr>
          <w:p w14:paraId="16E7511F" w14:textId="44770E94" w:rsidR="002C7618" w:rsidRPr="003963A4" w:rsidRDefault="002C7618" w:rsidP="00AB5B3A">
            <w:pPr>
              <w:kinsoku w:val="0"/>
              <w:overflowPunct w:val="0"/>
              <w:autoSpaceDE w:val="0"/>
              <w:autoSpaceDN w:val="0"/>
              <w:adjustRightInd w:val="0"/>
              <w:spacing w:after="0" w:line="246" w:lineRule="exact"/>
              <w:ind w:right="18"/>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13%</w:t>
            </w:r>
          </w:p>
        </w:tc>
      </w:tr>
      <w:tr w:rsidR="002C7618" w:rsidRPr="003963A4" w14:paraId="653FF1CE" w14:textId="431FBFAB" w:rsidTr="002C7618">
        <w:trPr>
          <w:trHeight w:val="265"/>
        </w:trPr>
        <w:tc>
          <w:tcPr>
            <w:tcW w:w="6801" w:type="dxa"/>
            <w:tcBorders>
              <w:top w:val="single" w:sz="8" w:space="0" w:color="000000"/>
              <w:left w:val="single" w:sz="8" w:space="0" w:color="000000"/>
              <w:bottom w:val="single" w:sz="8" w:space="0" w:color="000000"/>
              <w:right w:val="single" w:sz="8" w:space="0" w:color="000000"/>
            </w:tcBorders>
          </w:tcPr>
          <w:p w14:paraId="4F22211C" w14:textId="77777777" w:rsidR="002C7618" w:rsidRPr="003963A4" w:rsidRDefault="002C7618" w:rsidP="00AB5B3A">
            <w:pPr>
              <w:kinsoku w:val="0"/>
              <w:overflowPunct w:val="0"/>
              <w:autoSpaceDE w:val="0"/>
              <w:autoSpaceDN w:val="0"/>
              <w:adjustRightInd w:val="0"/>
              <w:spacing w:before="1" w:after="0" w:line="244" w:lineRule="exact"/>
              <w:ind w:left="189"/>
              <w:rPr>
                <w:rFonts w:asciiTheme="minorHAnsi" w:eastAsiaTheme="minorHAnsi" w:hAnsiTheme="minorHAnsi" w:cstheme="minorHAnsi"/>
              </w:rPr>
            </w:pPr>
            <w:r w:rsidRPr="003963A4">
              <w:rPr>
                <w:rFonts w:asciiTheme="minorHAnsi" w:eastAsiaTheme="minorHAnsi" w:hAnsiTheme="minorHAnsi" w:cstheme="minorHAnsi"/>
              </w:rPr>
              <w:t>Investigations concluded</w:t>
            </w:r>
          </w:p>
        </w:tc>
        <w:tc>
          <w:tcPr>
            <w:tcW w:w="718" w:type="dxa"/>
            <w:tcBorders>
              <w:top w:val="single" w:sz="8" w:space="0" w:color="000000"/>
              <w:left w:val="single" w:sz="8" w:space="0" w:color="000000"/>
              <w:bottom w:val="single" w:sz="8" w:space="0" w:color="000000"/>
              <w:right w:val="single" w:sz="8" w:space="0" w:color="000000"/>
            </w:tcBorders>
          </w:tcPr>
          <w:p w14:paraId="2B403334" w14:textId="77777777" w:rsidR="002C7618" w:rsidRPr="003963A4" w:rsidRDefault="002C7618" w:rsidP="00AB5B3A">
            <w:pPr>
              <w:kinsoku w:val="0"/>
              <w:overflowPunct w:val="0"/>
              <w:autoSpaceDE w:val="0"/>
              <w:autoSpaceDN w:val="0"/>
              <w:adjustRightInd w:val="0"/>
              <w:spacing w:after="0" w:line="246" w:lineRule="exact"/>
              <w:ind w:right="17"/>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16</w:t>
            </w:r>
          </w:p>
        </w:tc>
        <w:tc>
          <w:tcPr>
            <w:tcW w:w="781" w:type="dxa"/>
            <w:tcBorders>
              <w:top w:val="single" w:sz="8" w:space="0" w:color="000000"/>
              <w:left w:val="single" w:sz="8" w:space="0" w:color="000000"/>
              <w:bottom w:val="single" w:sz="8" w:space="0" w:color="000000"/>
              <w:right w:val="single" w:sz="8" w:space="0" w:color="000000"/>
            </w:tcBorders>
          </w:tcPr>
          <w:p w14:paraId="58F90AC3" w14:textId="77777777" w:rsidR="002C7618" w:rsidRPr="003963A4" w:rsidRDefault="002C7618" w:rsidP="00AB5B3A">
            <w:pPr>
              <w:kinsoku w:val="0"/>
              <w:overflowPunct w:val="0"/>
              <w:autoSpaceDE w:val="0"/>
              <w:autoSpaceDN w:val="0"/>
              <w:adjustRightInd w:val="0"/>
              <w:spacing w:after="0" w:line="246" w:lineRule="exact"/>
              <w:ind w:right="18"/>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19</w:t>
            </w:r>
          </w:p>
        </w:tc>
        <w:tc>
          <w:tcPr>
            <w:tcW w:w="812" w:type="dxa"/>
            <w:tcBorders>
              <w:top w:val="single" w:sz="8" w:space="0" w:color="000000"/>
              <w:left w:val="single" w:sz="8" w:space="0" w:color="000000"/>
              <w:bottom w:val="single" w:sz="8" w:space="0" w:color="000000"/>
              <w:right w:val="single" w:sz="8" w:space="0" w:color="000000"/>
            </w:tcBorders>
          </w:tcPr>
          <w:p w14:paraId="651EAF82" w14:textId="77777777" w:rsidR="002C7618" w:rsidRPr="003963A4" w:rsidRDefault="002C7618" w:rsidP="00AB5B3A">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16</w:t>
            </w:r>
          </w:p>
        </w:tc>
        <w:tc>
          <w:tcPr>
            <w:tcW w:w="812" w:type="dxa"/>
            <w:tcBorders>
              <w:top w:val="single" w:sz="8" w:space="0" w:color="000000"/>
              <w:left w:val="single" w:sz="8" w:space="0" w:color="000000"/>
              <w:bottom w:val="single" w:sz="8" w:space="0" w:color="000000"/>
              <w:right w:val="single" w:sz="8" w:space="0" w:color="000000"/>
            </w:tcBorders>
          </w:tcPr>
          <w:p w14:paraId="32B0D55D" w14:textId="0DE98A20" w:rsidR="002C7618" w:rsidRPr="003963A4" w:rsidRDefault="002C7618" w:rsidP="00AB5B3A">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15</w:t>
            </w:r>
          </w:p>
        </w:tc>
        <w:tc>
          <w:tcPr>
            <w:tcW w:w="812" w:type="dxa"/>
            <w:tcBorders>
              <w:top w:val="single" w:sz="8" w:space="0" w:color="000000"/>
              <w:left w:val="single" w:sz="8" w:space="0" w:color="000000"/>
              <w:bottom w:val="single" w:sz="8" w:space="0" w:color="000000"/>
              <w:right w:val="single" w:sz="8" w:space="0" w:color="000000"/>
            </w:tcBorders>
          </w:tcPr>
          <w:p w14:paraId="3408DFCF" w14:textId="44B17E38" w:rsidR="002C7618" w:rsidRPr="003963A4" w:rsidRDefault="002C7618" w:rsidP="00AB5B3A">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19</w:t>
            </w:r>
          </w:p>
        </w:tc>
      </w:tr>
      <w:tr w:rsidR="002C7618" w:rsidRPr="003963A4" w14:paraId="35205E7D" w14:textId="537ED620" w:rsidTr="002C7618">
        <w:trPr>
          <w:trHeight w:val="265"/>
        </w:trPr>
        <w:tc>
          <w:tcPr>
            <w:tcW w:w="6801" w:type="dxa"/>
            <w:tcBorders>
              <w:top w:val="single" w:sz="8" w:space="0" w:color="000000"/>
              <w:left w:val="single" w:sz="8" w:space="0" w:color="000000"/>
              <w:bottom w:val="single" w:sz="8" w:space="0" w:color="000000"/>
              <w:right w:val="single" w:sz="8" w:space="0" w:color="000000"/>
            </w:tcBorders>
          </w:tcPr>
          <w:p w14:paraId="612C5509" w14:textId="77777777" w:rsidR="002C7618" w:rsidRPr="003963A4" w:rsidRDefault="002C7618" w:rsidP="00AB5B3A">
            <w:pPr>
              <w:kinsoku w:val="0"/>
              <w:overflowPunct w:val="0"/>
              <w:autoSpaceDE w:val="0"/>
              <w:autoSpaceDN w:val="0"/>
              <w:adjustRightInd w:val="0"/>
              <w:spacing w:before="1" w:after="0" w:line="244" w:lineRule="exact"/>
              <w:ind w:left="189"/>
              <w:rPr>
                <w:rFonts w:asciiTheme="minorHAnsi" w:eastAsiaTheme="minorHAnsi" w:hAnsiTheme="minorHAnsi" w:cstheme="minorHAnsi"/>
              </w:rPr>
            </w:pPr>
            <w:r w:rsidRPr="003963A4">
              <w:rPr>
                <w:rFonts w:asciiTheme="minorHAnsi" w:eastAsiaTheme="minorHAnsi" w:hAnsiTheme="minorHAnsi" w:cstheme="minorHAnsi"/>
              </w:rPr>
              <w:t>Investigations substantiated</w:t>
            </w:r>
          </w:p>
        </w:tc>
        <w:tc>
          <w:tcPr>
            <w:tcW w:w="718" w:type="dxa"/>
            <w:tcBorders>
              <w:top w:val="single" w:sz="8" w:space="0" w:color="000000"/>
              <w:left w:val="single" w:sz="8" w:space="0" w:color="000000"/>
              <w:bottom w:val="single" w:sz="8" w:space="0" w:color="000000"/>
              <w:right w:val="single" w:sz="8" w:space="0" w:color="000000"/>
            </w:tcBorders>
          </w:tcPr>
          <w:p w14:paraId="002CF9B3" w14:textId="77777777" w:rsidR="002C7618" w:rsidRPr="003963A4" w:rsidRDefault="002C7618" w:rsidP="00AB5B3A">
            <w:pPr>
              <w:kinsoku w:val="0"/>
              <w:overflowPunct w:val="0"/>
              <w:autoSpaceDE w:val="0"/>
              <w:autoSpaceDN w:val="0"/>
              <w:adjustRightInd w:val="0"/>
              <w:spacing w:after="0" w:line="246" w:lineRule="exact"/>
              <w:ind w:right="18"/>
              <w:jc w:val="right"/>
              <w:rPr>
                <w:rFonts w:asciiTheme="minorHAnsi" w:eastAsiaTheme="minorHAnsi" w:hAnsiTheme="minorHAnsi" w:cstheme="minorHAnsi"/>
              </w:rPr>
            </w:pPr>
            <w:r w:rsidRPr="003963A4">
              <w:rPr>
                <w:rFonts w:asciiTheme="minorHAnsi" w:eastAsiaTheme="minorHAnsi" w:hAnsiTheme="minorHAnsi" w:cstheme="minorHAnsi"/>
              </w:rPr>
              <w:t>6</w:t>
            </w:r>
          </w:p>
        </w:tc>
        <w:tc>
          <w:tcPr>
            <w:tcW w:w="781" w:type="dxa"/>
            <w:tcBorders>
              <w:top w:val="single" w:sz="8" w:space="0" w:color="000000"/>
              <w:left w:val="single" w:sz="8" w:space="0" w:color="000000"/>
              <w:bottom w:val="single" w:sz="8" w:space="0" w:color="000000"/>
              <w:right w:val="single" w:sz="8" w:space="0" w:color="000000"/>
            </w:tcBorders>
          </w:tcPr>
          <w:p w14:paraId="58740265" w14:textId="77777777" w:rsidR="002C7618" w:rsidRPr="003963A4" w:rsidRDefault="002C7618" w:rsidP="00AB5B3A">
            <w:pPr>
              <w:kinsoku w:val="0"/>
              <w:overflowPunct w:val="0"/>
              <w:autoSpaceDE w:val="0"/>
              <w:autoSpaceDN w:val="0"/>
              <w:adjustRightInd w:val="0"/>
              <w:spacing w:after="0" w:line="246" w:lineRule="exact"/>
              <w:ind w:right="19"/>
              <w:jc w:val="right"/>
              <w:rPr>
                <w:rFonts w:asciiTheme="minorHAnsi" w:eastAsiaTheme="minorHAnsi" w:hAnsiTheme="minorHAnsi" w:cstheme="minorHAnsi"/>
              </w:rPr>
            </w:pPr>
            <w:r w:rsidRPr="003963A4">
              <w:rPr>
                <w:rFonts w:asciiTheme="minorHAnsi" w:eastAsiaTheme="minorHAnsi" w:hAnsiTheme="minorHAnsi" w:cstheme="minorHAnsi"/>
              </w:rPr>
              <w:t>2</w:t>
            </w:r>
          </w:p>
        </w:tc>
        <w:tc>
          <w:tcPr>
            <w:tcW w:w="812" w:type="dxa"/>
            <w:tcBorders>
              <w:top w:val="single" w:sz="8" w:space="0" w:color="000000"/>
              <w:left w:val="single" w:sz="8" w:space="0" w:color="000000"/>
              <w:bottom w:val="single" w:sz="8" w:space="0" w:color="000000"/>
              <w:right w:val="single" w:sz="8" w:space="0" w:color="000000"/>
            </w:tcBorders>
          </w:tcPr>
          <w:p w14:paraId="758CC9A3" w14:textId="77777777" w:rsidR="002C7618" w:rsidRPr="003963A4" w:rsidRDefault="002C7618" w:rsidP="00AB5B3A">
            <w:pPr>
              <w:kinsoku w:val="0"/>
              <w:overflowPunct w:val="0"/>
              <w:autoSpaceDE w:val="0"/>
              <w:autoSpaceDN w:val="0"/>
              <w:adjustRightInd w:val="0"/>
              <w:spacing w:after="0" w:line="246" w:lineRule="exact"/>
              <w:ind w:right="21"/>
              <w:jc w:val="right"/>
              <w:rPr>
                <w:rFonts w:asciiTheme="minorHAnsi" w:eastAsiaTheme="minorHAnsi" w:hAnsiTheme="minorHAnsi" w:cstheme="minorHAnsi"/>
              </w:rPr>
            </w:pPr>
            <w:r w:rsidRPr="003963A4">
              <w:rPr>
                <w:rFonts w:asciiTheme="minorHAnsi" w:eastAsiaTheme="minorHAnsi" w:hAnsiTheme="minorHAnsi" w:cstheme="minorHAnsi"/>
              </w:rPr>
              <w:t>4</w:t>
            </w:r>
          </w:p>
        </w:tc>
        <w:tc>
          <w:tcPr>
            <w:tcW w:w="812" w:type="dxa"/>
            <w:tcBorders>
              <w:top w:val="single" w:sz="8" w:space="0" w:color="000000"/>
              <w:left w:val="single" w:sz="8" w:space="0" w:color="000000"/>
              <w:bottom w:val="single" w:sz="8" w:space="0" w:color="000000"/>
              <w:right w:val="single" w:sz="8" w:space="0" w:color="000000"/>
            </w:tcBorders>
          </w:tcPr>
          <w:p w14:paraId="33358924" w14:textId="5364B1CF" w:rsidR="002C7618" w:rsidRPr="003963A4" w:rsidRDefault="002C7618" w:rsidP="00AB5B3A">
            <w:pPr>
              <w:kinsoku w:val="0"/>
              <w:overflowPunct w:val="0"/>
              <w:autoSpaceDE w:val="0"/>
              <w:autoSpaceDN w:val="0"/>
              <w:adjustRightInd w:val="0"/>
              <w:spacing w:after="0" w:line="246" w:lineRule="exact"/>
              <w:ind w:right="21"/>
              <w:jc w:val="right"/>
              <w:rPr>
                <w:rFonts w:asciiTheme="minorHAnsi" w:eastAsiaTheme="minorHAnsi" w:hAnsiTheme="minorHAnsi" w:cstheme="minorHAnsi"/>
              </w:rPr>
            </w:pPr>
            <w:r w:rsidRPr="003963A4">
              <w:rPr>
                <w:rFonts w:asciiTheme="minorHAnsi" w:eastAsiaTheme="minorHAnsi" w:hAnsiTheme="minorHAnsi" w:cstheme="minorHAnsi"/>
              </w:rPr>
              <w:t>6</w:t>
            </w:r>
          </w:p>
        </w:tc>
        <w:tc>
          <w:tcPr>
            <w:tcW w:w="812" w:type="dxa"/>
            <w:tcBorders>
              <w:top w:val="single" w:sz="8" w:space="0" w:color="000000"/>
              <w:left w:val="single" w:sz="8" w:space="0" w:color="000000"/>
              <w:bottom w:val="single" w:sz="8" w:space="0" w:color="000000"/>
              <w:right w:val="single" w:sz="8" w:space="0" w:color="000000"/>
            </w:tcBorders>
          </w:tcPr>
          <w:p w14:paraId="43E95FDE" w14:textId="14DA0B51" w:rsidR="002C7618" w:rsidRPr="003963A4" w:rsidRDefault="002C7618" w:rsidP="00AB5B3A">
            <w:pPr>
              <w:kinsoku w:val="0"/>
              <w:overflowPunct w:val="0"/>
              <w:autoSpaceDE w:val="0"/>
              <w:autoSpaceDN w:val="0"/>
              <w:adjustRightInd w:val="0"/>
              <w:spacing w:after="0" w:line="246" w:lineRule="exact"/>
              <w:ind w:right="21"/>
              <w:jc w:val="right"/>
              <w:rPr>
                <w:rFonts w:asciiTheme="minorHAnsi" w:eastAsiaTheme="minorHAnsi" w:hAnsiTheme="minorHAnsi" w:cstheme="minorHAnsi"/>
              </w:rPr>
            </w:pPr>
            <w:r w:rsidRPr="003963A4">
              <w:rPr>
                <w:rFonts w:asciiTheme="minorHAnsi" w:eastAsiaTheme="minorHAnsi" w:hAnsiTheme="minorHAnsi" w:cstheme="minorHAnsi"/>
              </w:rPr>
              <w:t>14</w:t>
            </w:r>
          </w:p>
        </w:tc>
      </w:tr>
      <w:tr w:rsidR="002C7618" w:rsidRPr="003963A4" w14:paraId="0E33A7CC" w14:textId="6B0FA41C" w:rsidTr="002C7618">
        <w:trPr>
          <w:trHeight w:val="265"/>
        </w:trPr>
        <w:tc>
          <w:tcPr>
            <w:tcW w:w="6801" w:type="dxa"/>
            <w:tcBorders>
              <w:top w:val="single" w:sz="8" w:space="0" w:color="000000"/>
              <w:left w:val="single" w:sz="8" w:space="0" w:color="000000"/>
              <w:bottom w:val="single" w:sz="8" w:space="0" w:color="000000"/>
              <w:right w:val="single" w:sz="8" w:space="0" w:color="000000"/>
            </w:tcBorders>
          </w:tcPr>
          <w:p w14:paraId="35D5A705" w14:textId="3CF372D7" w:rsidR="002C7618" w:rsidRPr="003963A4" w:rsidRDefault="002C7618" w:rsidP="00AB5B3A">
            <w:pPr>
              <w:kinsoku w:val="0"/>
              <w:overflowPunct w:val="0"/>
              <w:autoSpaceDE w:val="0"/>
              <w:autoSpaceDN w:val="0"/>
              <w:adjustRightInd w:val="0"/>
              <w:spacing w:before="1" w:after="0" w:line="244" w:lineRule="exact"/>
              <w:ind w:left="189"/>
              <w:rPr>
                <w:rFonts w:asciiTheme="minorHAnsi" w:eastAsiaTheme="minorHAnsi" w:hAnsiTheme="minorHAnsi" w:cstheme="minorHAnsi"/>
              </w:rPr>
            </w:pPr>
            <w:r w:rsidRPr="003963A4">
              <w:rPr>
                <w:rFonts w:asciiTheme="minorHAnsi" w:eastAsiaTheme="minorHAnsi" w:hAnsiTheme="minorHAnsi" w:cstheme="minorHAnsi"/>
              </w:rPr>
              <w:t>% Investigations substantiated</w:t>
            </w:r>
          </w:p>
        </w:tc>
        <w:tc>
          <w:tcPr>
            <w:tcW w:w="718" w:type="dxa"/>
            <w:tcBorders>
              <w:top w:val="single" w:sz="8" w:space="0" w:color="000000"/>
              <w:left w:val="single" w:sz="8" w:space="0" w:color="000000"/>
              <w:bottom w:val="single" w:sz="8" w:space="0" w:color="000000"/>
              <w:right w:val="single" w:sz="8" w:space="0" w:color="000000"/>
            </w:tcBorders>
          </w:tcPr>
          <w:p w14:paraId="38E74D1B" w14:textId="77777777" w:rsidR="002C7618" w:rsidRPr="003963A4" w:rsidRDefault="002C7618" w:rsidP="00AB5B3A">
            <w:pPr>
              <w:kinsoku w:val="0"/>
              <w:overflowPunct w:val="0"/>
              <w:autoSpaceDE w:val="0"/>
              <w:autoSpaceDN w:val="0"/>
              <w:adjustRightInd w:val="0"/>
              <w:spacing w:after="0" w:line="246" w:lineRule="exact"/>
              <w:ind w:right="17"/>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38%</w:t>
            </w:r>
          </w:p>
        </w:tc>
        <w:tc>
          <w:tcPr>
            <w:tcW w:w="781" w:type="dxa"/>
            <w:tcBorders>
              <w:top w:val="single" w:sz="8" w:space="0" w:color="000000"/>
              <w:left w:val="single" w:sz="8" w:space="0" w:color="000000"/>
              <w:bottom w:val="single" w:sz="8" w:space="0" w:color="000000"/>
              <w:right w:val="single" w:sz="8" w:space="0" w:color="000000"/>
            </w:tcBorders>
          </w:tcPr>
          <w:p w14:paraId="1C85C852" w14:textId="77777777" w:rsidR="002C7618" w:rsidRPr="003963A4" w:rsidRDefault="002C7618" w:rsidP="00AB5B3A">
            <w:pPr>
              <w:kinsoku w:val="0"/>
              <w:overflowPunct w:val="0"/>
              <w:autoSpaceDE w:val="0"/>
              <w:autoSpaceDN w:val="0"/>
              <w:adjustRightInd w:val="0"/>
              <w:spacing w:after="0" w:line="246" w:lineRule="exact"/>
              <w:ind w:right="18"/>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11%</w:t>
            </w:r>
          </w:p>
        </w:tc>
        <w:tc>
          <w:tcPr>
            <w:tcW w:w="812" w:type="dxa"/>
            <w:tcBorders>
              <w:top w:val="single" w:sz="8" w:space="0" w:color="000000"/>
              <w:left w:val="single" w:sz="8" w:space="0" w:color="000000"/>
              <w:bottom w:val="single" w:sz="8" w:space="0" w:color="000000"/>
              <w:right w:val="single" w:sz="8" w:space="0" w:color="000000"/>
            </w:tcBorders>
          </w:tcPr>
          <w:p w14:paraId="5362BE84" w14:textId="77777777" w:rsidR="002C7618" w:rsidRPr="003963A4" w:rsidRDefault="002C7618" w:rsidP="00AB5B3A">
            <w:pPr>
              <w:kinsoku w:val="0"/>
              <w:overflowPunct w:val="0"/>
              <w:autoSpaceDE w:val="0"/>
              <w:autoSpaceDN w:val="0"/>
              <w:adjustRightInd w:val="0"/>
              <w:spacing w:after="0" w:line="246" w:lineRule="exact"/>
              <w:ind w:right="18"/>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25%</w:t>
            </w:r>
          </w:p>
        </w:tc>
        <w:tc>
          <w:tcPr>
            <w:tcW w:w="812" w:type="dxa"/>
            <w:tcBorders>
              <w:top w:val="single" w:sz="8" w:space="0" w:color="000000"/>
              <w:left w:val="single" w:sz="8" w:space="0" w:color="000000"/>
              <w:bottom w:val="single" w:sz="8" w:space="0" w:color="000000"/>
              <w:right w:val="single" w:sz="8" w:space="0" w:color="000000"/>
            </w:tcBorders>
          </w:tcPr>
          <w:p w14:paraId="18E45807" w14:textId="74E88E52" w:rsidR="002C7618" w:rsidRPr="003963A4" w:rsidRDefault="002C7618" w:rsidP="00AB5B3A">
            <w:pPr>
              <w:kinsoku w:val="0"/>
              <w:overflowPunct w:val="0"/>
              <w:autoSpaceDE w:val="0"/>
              <w:autoSpaceDN w:val="0"/>
              <w:adjustRightInd w:val="0"/>
              <w:spacing w:after="0" w:line="246" w:lineRule="exact"/>
              <w:ind w:right="18"/>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22%</w:t>
            </w:r>
          </w:p>
        </w:tc>
        <w:tc>
          <w:tcPr>
            <w:tcW w:w="812" w:type="dxa"/>
            <w:tcBorders>
              <w:top w:val="single" w:sz="8" w:space="0" w:color="000000"/>
              <w:left w:val="single" w:sz="8" w:space="0" w:color="000000"/>
              <w:bottom w:val="single" w:sz="8" w:space="0" w:color="000000"/>
              <w:right w:val="single" w:sz="8" w:space="0" w:color="000000"/>
            </w:tcBorders>
          </w:tcPr>
          <w:p w14:paraId="5217A58E" w14:textId="394DF791" w:rsidR="002C7618" w:rsidRPr="003963A4" w:rsidRDefault="002C7618" w:rsidP="00AB5B3A">
            <w:pPr>
              <w:kinsoku w:val="0"/>
              <w:overflowPunct w:val="0"/>
              <w:autoSpaceDE w:val="0"/>
              <w:autoSpaceDN w:val="0"/>
              <w:adjustRightInd w:val="0"/>
              <w:spacing w:after="0" w:line="246" w:lineRule="exact"/>
              <w:ind w:right="18"/>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74%</w:t>
            </w:r>
          </w:p>
        </w:tc>
      </w:tr>
      <w:tr w:rsidR="002C7618" w:rsidRPr="003963A4" w14:paraId="64156D93" w14:textId="70371B44" w:rsidTr="002C7618">
        <w:trPr>
          <w:trHeight w:val="265"/>
        </w:trPr>
        <w:tc>
          <w:tcPr>
            <w:tcW w:w="6801" w:type="dxa"/>
            <w:tcBorders>
              <w:top w:val="single" w:sz="8" w:space="0" w:color="000000"/>
              <w:left w:val="single" w:sz="8" w:space="0" w:color="000000"/>
              <w:bottom w:val="single" w:sz="8" w:space="0" w:color="000000"/>
              <w:right w:val="single" w:sz="8" w:space="0" w:color="000000"/>
            </w:tcBorders>
          </w:tcPr>
          <w:p w14:paraId="6EB8E86A" w14:textId="77777777" w:rsidR="002C7618" w:rsidRPr="003963A4" w:rsidRDefault="002C7618" w:rsidP="00AB5B3A">
            <w:pPr>
              <w:kinsoku w:val="0"/>
              <w:overflowPunct w:val="0"/>
              <w:autoSpaceDE w:val="0"/>
              <w:autoSpaceDN w:val="0"/>
              <w:adjustRightInd w:val="0"/>
              <w:spacing w:before="1" w:after="0" w:line="244" w:lineRule="exact"/>
              <w:ind w:left="189"/>
              <w:rPr>
                <w:rFonts w:asciiTheme="minorHAnsi" w:eastAsiaTheme="minorHAnsi" w:hAnsiTheme="minorHAnsi" w:cstheme="minorHAnsi"/>
              </w:rPr>
            </w:pPr>
            <w:r w:rsidRPr="003963A4">
              <w:rPr>
                <w:rFonts w:asciiTheme="minorHAnsi" w:eastAsiaTheme="minorHAnsi" w:hAnsiTheme="minorHAnsi" w:cstheme="minorHAnsi"/>
              </w:rPr>
              <w:t>Allegation of self-neglect</w:t>
            </w:r>
          </w:p>
        </w:tc>
        <w:tc>
          <w:tcPr>
            <w:tcW w:w="718" w:type="dxa"/>
            <w:tcBorders>
              <w:top w:val="single" w:sz="8" w:space="0" w:color="000000"/>
              <w:left w:val="single" w:sz="8" w:space="0" w:color="000000"/>
              <w:bottom w:val="single" w:sz="8" w:space="0" w:color="000000"/>
              <w:right w:val="single" w:sz="8" w:space="0" w:color="000000"/>
            </w:tcBorders>
          </w:tcPr>
          <w:p w14:paraId="67E5D84C" w14:textId="77777777" w:rsidR="002C7618" w:rsidRPr="003963A4" w:rsidRDefault="002C7618" w:rsidP="00AB5B3A">
            <w:pPr>
              <w:kinsoku w:val="0"/>
              <w:overflowPunct w:val="0"/>
              <w:autoSpaceDE w:val="0"/>
              <w:autoSpaceDN w:val="0"/>
              <w:adjustRightInd w:val="0"/>
              <w:spacing w:after="0" w:line="246" w:lineRule="exact"/>
              <w:ind w:right="17"/>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36%</w:t>
            </w:r>
          </w:p>
        </w:tc>
        <w:tc>
          <w:tcPr>
            <w:tcW w:w="781" w:type="dxa"/>
            <w:tcBorders>
              <w:top w:val="single" w:sz="8" w:space="0" w:color="000000"/>
              <w:left w:val="single" w:sz="8" w:space="0" w:color="000000"/>
              <w:bottom w:val="single" w:sz="8" w:space="0" w:color="000000"/>
              <w:right w:val="single" w:sz="8" w:space="0" w:color="000000"/>
            </w:tcBorders>
          </w:tcPr>
          <w:p w14:paraId="77A7C9D3" w14:textId="77777777" w:rsidR="002C7618" w:rsidRPr="003963A4" w:rsidRDefault="002C7618" w:rsidP="00AB5B3A">
            <w:pPr>
              <w:kinsoku w:val="0"/>
              <w:overflowPunct w:val="0"/>
              <w:autoSpaceDE w:val="0"/>
              <w:autoSpaceDN w:val="0"/>
              <w:adjustRightInd w:val="0"/>
              <w:spacing w:after="0" w:line="246" w:lineRule="exact"/>
              <w:ind w:right="18"/>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19%</w:t>
            </w:r>
          </w:p>
        </w:tc>
        <w:tc>
          <w:tcPr>
            <w:tcW w:w="812" w:type="dxa"/>
            <w:tcBorders>
              <w:top w:val="single" w:sz="8" w:space="0" w:color="000000"/>
              <w:left w:val="single" w:sz="8" w:space="0" w:color="000000"/>
              <w:bottom w:val="single" w:sz="8" w:space="0" w:color="000000"/>
              <w:right w:val="single" w:sz="8" w:space="0" w:color="000000"/>
            </w:tcBorders>
          </w:tcPr>
          <w:p w14:paraId="7AF6AB45" w14:textId="77777777" w:rsidR="002C7618" w:rsidRPr="003963A4" w:rsidRDefault="002C7618" w:rsidP="00AB5B3A">
            <w:pPr>
              <w:kinsoku w:val="0"/>
              <w:overflowPunct w:val="0"/>
              <w:autoSpaceDE w:val="0"/>
              <w:autoSpaceDN w:val="0"/>
              <w:adjustRightInd w:val="0"/>
              <w:spacing w:after="0" w:line="246" w:lineRule="exact"/>
              <w:ind w:right="18"/>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38%</w:t>
            </w:r>
          </w:p>
        </w:tc>
        <w:tc>
          <w:tcPr>
            <w:tcW w:w="812" w:type="dxa"/>
            <w:tcBorders>
              <w:top w:val="single" w:sz="8" w:space="0" w:color="000000"/>
              <w:left w:val="single" w:sz="8" w:space="0" w:color="000000"/>
              <w:bottom w:val="single" w:sz="8" w:space="0" w:color="000000"/>
              <w:right w:val="single" w:sz="8" w:space="0" w:color="000000"/>
            </w:tcBorders>
          </w:tcPr>
          <w:p w14:paraId="43B053C3" w14:textId="352705F9" w:rsidR="002C7618" w:rsidRPr="003963A4" w:rsidRDefault="002C7618" w:rsidP="00AB5B3A">
            <w:pPr>
              <w:kinsoku w:val="0"/>
              <w:overflowPunct w:val="0"/>
              <w:autoSpaceDE w:val="0"/>
              <w:autoSpaceDN w:val="0"/>
              <w:adjustRightInd w:val="0"/>
              <w:spacing w:after="0" w:line="246" w:lineRule="exact"/>
              <w:ind w:right="18"/>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21%</w:t>
            </w:r>
          </w:p>
        </w:tc>
        <w:tc>
          <w:tcPr>
            <w:tcW w:w="812" w:type="dxa"/>
            <w:tcBorders>
              <w:top w:val="single" w:sz="8" w:space="0" w:color="000000"/>
              <w:left w:val="single" w:sz="8" w:space="0" w:color="000000"/>
              <w:bottom w:val="single" w:sz="8" w:space="0" w:color="000000"/>
              <w:right w:val="single" w:sz="8" w:space="0" w:color="000000"/>
            </w:tcBorders>
          </w:tcPr>
          <w:p w14:paraId="0D1DE203" w14:textId="4650FA0A" w:rsidR="002C7618" w:rsidRPr="003963A4" w:rsidRDefault="002C7618" w:rsidP="00AB5B3A">
            <w:pPr>
              <w:kinsoku w:val="0"/>
              <w:overflowPunct w:val="0"/>
              <w:autoSpaceDE w:val="0"/>
              <w:autoSpaceDN w:val="0"/>
              <w:adjustRightInd w:val="0"/>
              <w:spacing w:after="0" w:line="246" w:lineRule="exact"/>
              <w:ind w:right="18"/>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20%</w:t>
            </w:r>
          </w:p>
        </w:tc>
      </w:tr>
      <w:tr w:rsidR="002C7618" w:rsidRPr="003963A4" w14:paraId="56AC9124" w14:textId="4E744C8E" w:rsidTr="002C7618">
        <w:trPr>
          <w:trHeight w:val="280"/>
        </w:trPr>
        <w:tc>
          <w:tcPr>
            <w:tcW w:w="6801" w:type="dxa"/>
            <w:tcBorders>
              <w:top w:val="single" w:sz="8" w:space="0" w:color="000000"/>
              <w:left w:val="single" w:sz="8" w:space="0" w:color="000000"/>
              <w:bottom w:val="single" w:sz="8" w:space="0" w:color="000000"/>
              <w:right w:val="single" w:sz="8" w:space="0" w:color="000000"/>
            </w:tcBorders>
          </w:tcPr>
          <w:p w14:paraId="251995D1" w14:textId="77777777" w:rsidR="002C7618" w:rsidRPr="003963A4" w:rsidRDefault="002C7618" w:rsidP="00AB5B3A">
            <w:pPr>
              <w:kinsoku w:val="0"/>
              <w:overflowPunct w:val="0"/>
              <w:autoSpaceDE w:val="0"/>
              <w:autoSpaceDN w:val="0"/>
              <w:adjustRightInd w:val="0"/>
              <w:spacing w:before="1" w:after="0" w:line="259" w:lineRule="exact"/>
              <w:ind w:left="189"/>
              <w:rPr>
                <w:rFonts w:asciiTheme="minorHAnsi" w:eastAsiaTheme="minorHAnsi" w:hAnsiTheme="minorHAnsi" w:cstheme="minorHAnsi"/>
              </w:rPr>
            </w:pPr>
            <w:r w:rsidRPr="003963A4">
              <w:rPr>
                <w:rFonts w:asciiTheme="minorHAnsi" w:eastAsiaTheme="minorHAnsi" w:hAnsiTheme="minorHAnsi" w:cstheme="minorHAnsi"/>
              </w:rPr>
              <w:t>Allegation of neglect</w:t>
            </w:r>
          </w:p>
        </w:tc>
        <w:tc>
          <w:tcPr>
            <w:tcW w:w="718" w:type="dxa"/>
            <w:tcBorders>
              <w:top w:val="single" w:sz="8" w:space="0" w:color="000000"/>
              <w:left w:val="single" w:sz="8" w:space="0" w:color="000000"/>
              <w:bottom w:val="single" w:sz="8" w:space="0" w:color="000000"/>
              <w:right w:val="single" w:sz="8" w:space="0" w:color="000000"/>
            </w:tcBorders>
          </w:tcPr>
          <w:p w14:paraId="5DFA596D" w14:textId="77777777" w:rsidR="002C7618" w:rsidRPr="003963A4" w:rsidRDefault="002C7618" w:rsidP="00AB5B3A">
            <w:pPr>
              <w:kinsoku w:val="0"/>
              <w:overflowPunct w:val="0"/>
              <w:autoSpaceDE w:val="0"/>
              <w:autoSpaceDN w:val="0"/>
              <w:adjustRightInd w:val="0"/>
              <w:spacing w:before="4" w:after="0" w:line="256" w:lineRule="exact"/>
              <w:ind w:right="17"/>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15%</w:t>
            </w:r>
          </w:p>
        </w:tc>
        <w:tc>
          <w:tcPr>
            <w:tcW w:w="781" w:type="dxa"/>
            <w:tcBorders>
              <w:top w:val="single" w:sz="8" w:space="0" w:color="000000"/>
              <w:left w:val="single" w:sz="8" w:space="0" w:color="000000"/>
              <w:bottom w:val="single" w:sz="8" w:space="0" w:color="000000"/>
              <w:right w:val="single" w:sz="8" w:space="0" w:color="000000"/>
            </w:tcBorders>
          </w:tcPr>
          <w:p w14:paraId="6845A51A" w14:textId="77777777" w:rsidR="002C7618" w:rsidRPr="003963A4" w:rsidRDefault="002C7618" w:rsidP="00AB5B3A">
            <w:pPr>
              <w:kinsoku w:val="0"/>
              <w:overflowPunct w:val="0"/>
              <w:autoSpaceDE w:val="0"/>
              <w:autoSpaceDN w:val="0"/>
              <w:adjustRightInd w:val="0"/>
              <w:spacing w:before="4" w:after="0" w:line="256" w:lineRule="exact"/>
              <w:ind w:right="18"/>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26%</w:t>
            </w:r>
          </w:p>
        </w:tc>
        <w:tc>
          <w:tcPr>
            <w:tcW w:w="812" w:type="dxa"/>
            <w:tcBorders>
              <w:top w:val="single" w:sz="8" w:space="0" w:color="000000"/>
              <w:left w:val="single" w:sz="8" w:space="0" w:color="000000"/>
              <w:bottom w:val="single" w:sz="8" w:space="0" w:color="000000"/>
              <w:right w:val="single" w:sz="8" w:space="0" w:color="000000"/>
            </w:tcBorders>
          </w:tcPr>
          <w:p w14:paraId="52DBD5F9" w14:textId="77777777" w:rsidR="002C7618" w:rsidRPr="003963A4" w:rsidRDefault="002C7618" w:rsidP="00AB5B3A">
            <w:pPr>
              <w:kinsoku w:val="0"/>
              <w:overflowPunct w:val="0"/>
              <w:autoSpaceDE w:val="0"/>
              <w:autoSpaceDN w:val="0"/>
              <w:adjustRightInd w:val="0"/>
              <w:spacing w:before="4" w:after="0" w:line="256" w:lineRule="exact"/>
              <w:ind w:right="18"/>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20%</w:t>
            </w:r>
          </w:p>
        </w:tc>
        <w:tc>
          <w:tcPr>
            <w:tcW w:w="812" w:type="dxa"/>
            <w:tcBorders>
              <w:top w:val="single" w:sz="8" w:space="0" w:color="000000"/>
              <w:left w:val="single" w:sz="8" w:space="0" w:color="000000"/>
              <w:bottom w:val="single" w:sz="8" w:space="0" w:color="000000"/>
              <w:right w:val="single" w:sz="8" w:space="0" w:color="000000"/>
            </w:tcBorders>
          </w:tcPr>
          <w:p w14:paraId="777D5DC2" w14:textId="793F3B1F" w:rsidR="002C7618" w:rsidRPr="003963A4" w:rsidRDefault="002C7618" w:rsidP="00AB5B3A">
            <w:pPr>
              <w:kinsoku w:val="0"/>
              <w:overflowPunct w:val="0"/>
              <w:autoSpaceDE w:val="0"/>
              <w:autoSpaceDN w:val="0"/>
              <w:adjustRightInd w:val="0"/>
              <w:spacing w:before="4" w:after="0" w:line="256" w:lineRule="exact"/>
              <w:ind w:right="18"/>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18%</w:t>
            </w:r>
          </w:p>
        </w:tc>
        <w:tc>
          <w:tcPr>
            <w:tcW w:w="812" w:type="dxa"/>
            <w:tcBorders>
              <w:top w:val="single" w:sz="8" w:space="0" w:color="000000"/>
              <w:left w:val="single" w:sz="8" w:space="0" w:color="000000"/>
              <w:bottom w:val="single" w:sz="8" w:space="0" w:color="000000"/>
              <w:right w:val="single" w:sz="8" w:space="0" w:color="000000"/>
            </w:tcBorders>
          </w:tcPr>
          <w:p w14:paraId="5EA9B7A7" w14:textId="2B953B5C" w:rsidR="002C7618" w:rsidRPr="003963A4" w:rsidRDefault="002C7618" w:rsidP="00AB5B3A">
            <w:pPr>
              <w:kinsoku w:val="0"/>
              <w:overflowPunct w:val="0"/>
              <w:autoSpaceDE w:val="0"/>
              <w:autoSpaceDN w:val="0"/>
              <w:adjustRightInd w:val="0"/>
              <w:spacing w:before="4" w:after="0" w:line="256" w:lineRule="exact"/>
              <w:ind w:right="18"/>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11%</w:t>
            </w:r>
          </w:p>
        </w:tc>
      </w:tr>
      <w:tr w:rsidR="002C7618" w:rsidRPr="003963A4" w14:paraId="65DABEA4" w14:textId="2FF77A3B" w:rsidTr="002C7618">
        <w:trPr>
          <w:trHeight w:val="265"/>
        </w:trPr>
        <w:tc>
          <w:tcPr>
            <w:tcW w:w="6801" w:type="dxa"/>
            <w:tcBorders>
              <w:top w:val="single" w:sz="8" w:space="0" w:color="000000"/>
              <w:left w:val="single" w:sz="8" w:space="0" w:color="000000"/>
              <w:bottom w:val="single" w:sz="8" w:space="0" w:color="000000"/>
              <w:right w:val="single" w:sz="8" w:space="0" w:color="000000"/>
            </w:tcBorders>
          </w:tcPr>
          <w:p w14:paraId="3548EA32" w14:textId="77777777" w:rsidR="002C7618" w:rsidRPr="003963A4" w:rsidRDefault="002C7618" w:rsidP="00AB5B3A">
            <w:pPr>
              <w:kinsoku w:val="0"/>
              <w:overflowPunct w:val="0"/>
              <w:autoSpaceDE w:val="0"/>
              <w:autoSpaceDN w:val="0"/>
              <w:adjustRightInd w:val="0"/>
              <w:spacing w:before="1" w:after="0" w:line="244" w:lineRule="exact"/>
              <w:ind w:left="189"/>
              <w:rPr>
                <w:rFonts w:asciiTheme="minorHAnsi" w:eastAsiaTheme="minorHAnsi" w:hAnsiTheme="minorHAnsi" w:cstheme="minorHAnsi"/>
              </w:rPr>
            </w:pPr>
            <w:r w:rsidRPr="003963A4">
              <w:rPr>
                <w:rFonts w:asciiTheme="minorHAnsi" w:eastAsiaTheme="minorHAnsi" w:hAnsiTheme="minorHAnsi" w:cstheme="minorHAnsi"/>
              </w:rPr>
              <w:t>Allegation of financial abuse</w:t>
            </w:r>
          </w:p>
        </w:tc>
        <w:tc>
          <w:tcPr>
            <w:tcW w:w="718" w:type="dxa"/>
            <w:tcBorders>
              <w:top w:val="single" w:sz="8" w:space="0" w:color="000000"/>
              <w:left w:val="single" w:sz="8" w:space="0" w:color="000000"/>
              <w:bottom w:val="single" w:sz="8" w:space="0" w:color="000000"/>
              <w:right w:val="single" w:sz="8" w:space="0" w:color="000000"/>
            </w:tcBorders>
          </w:tcPr>
          <w:p w14:paraId="03BF3A88" w14:textId="77777777" w:rsidR="002C7618" w:rsidRPr="003963A4" w:rsidRDefault="002C7618" w:rsidP="00AB5B3A">
            <w:pPr>
              <w:kinsoku w:val="0"/>
              <w:overflowPunct w:val="0"/>
              <w:autoSpaceDE w:val="0"/>
              <w:autoSpaceDN w:val="0"/>
              <w:adjustRightInd w:val="0"/>
              <w:spacing w:after="0" w:line="246" w:lineRule="exact"/>
              <w:ind w:right="17"/>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21%</w:t>
            </w:r>
          </w:p>
        </w:tc>
        <w:tc>
          <w:tcPr>
            <w:tcW w:w="781" w:type="dxa"/>
            <w:tcBorders>
              <w:top w:val="single" w:sz="8" w:space="0" w:color="000000"/>
              <w:left w:val="single" w:sz="8" w:space="0" w:color="000000"/>
              <w:bottom w:val="single" w:sz="8" w:space="0" w:color="000000"/>
              <w:right w:val="single" w:sz="8" w:space="0" w:color="000000"/>
            </w:tcBorders>
          </w:tcPr>
          <w:p w14:paraId="5A351D11" w14:textId="77777777" w:rsidR="002C7618" w:rsidRPr="003963A4" w:rsidRDefault="002C7618" w:rsidP="00AB5B3A">
            <w:pPr>
              <w:kinsoku w:val="0"/>
              <w:overflowPunct w:val="0"/>
              <w:autoSpaceDE w:val="0"/>
              <w:autoSpaceDN w:val="0"/>
              <w:adjustRightInd w:val="0"/>
              <w:spacing w:after="0" w:line="246" w:lineRule="exact"/>
              <w:ind w:right="18"/>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30%</w:t>
            </w:r>
          </w:p>
        </w:tc>
        <w:tc>
          <w:tcPr>
            <w:tcW w:w="812" w:type="dxa"/>
            <w:tcBorders>
              <w:top w:val="single" w:sz="8" w:space="0" w:color="000000"/>
              <w:left w:val="single" w:sz="8" w:space="0" w:color="000000"/>
              <w:bottom w:val="single" w:sz="8" w:space="0" w:color="000000"/>
              <w:right w:val="single" w:sz="8" w:space="0" w:color="000000"/>
            </w:tcBorders>
          </w:tcPr>
          <w:p w14:paraId="42A8EEB7" w14:textId="77777777" w:rsidR="002C7618" w:rsidRPr="003963A4" w:rsidRDefault="002C7618" w:rsidP="00AB5B3A">
            <w:pPr>
              <w:kinsoku w:val="0"/>
              <w:overflowPunct w:val="0"/>
              <w:autoSpaceDE w:val="0"/>
              <w:autoSpaceDN w:val="0"/>
              <w:adjustRightInd w:val="0"/>
              <w:spacing w:after="0" w:line="246" w:lineRule="exact"/>
              <w:ind w:right="18"/>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29%</w:t>
            </w:r>
          </w:p>
        </w:tc>
        <w:tc>
          <w:tcPr>
            <w:tcW w:w="812" w:type="dxa"/>
            <w:tcBorders>
              <w:top w:val="single" w:sz="8" w:space="0" w:color="000000"/>
              <w:left w:val="single" w:sz="8" w:space="0" w:color="000000"/>
              <w:bottom w:val="single" w:sz="8" w:space="0" w:color="000000"/>
              <w:right w:val="single" w:sz="8" w:space="0" w:color="000000"/>
            </w:tcBorders>
          </w:tcPr>
          <w:p w14:paraId="7B68E5FD" w14:textId="0ACF8DFA" w:rsidR="002C7618" w:rsidRPr="003963A4" w:rsidRDefault="002C7618" w:rsidP="00AB5B3A">
            <w:pPr>
              <w:kinsoku w:val="0"/>
              <w:overflowPunct w:val="0"/>
              <w:autoSpaceDE w:val="0"/>
              <w:autoSpaceDN w:val="0"/>
              <w:adjustRightInd w:val="0"/>
              <w:spacing w:after="0" w:line="246" w:lineRule="exact"/>
              <w:ind w:right="18"/>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31%</w:t>
            </w:r>
          </w:p>
        </w:tc>
        <w:tc>
          <w:tcPr>
            <w:tcW w:w="812" w:type="dxa"/>
            <w:tcBorders>
              <w:top w:val="single" w:sz="8" w:space="0" w:color="000000"/>
              <w:left w:val="single" w:sz="8" w:space="0" w:color="000000"/>
              <w:bottom w:val="single" w:sz="8" w:space="0" w:color="000000"/>
              <w:right w:val="single" w:sz="8" w:space="0" w:color="000000"/>
            </w:tcBorders>
          </w:tcPr>
          <w:p w14:paraId="4418E6E0" w14:textId="1712F737" w:rsidR="002C7618" w:rsidRPr="003963A4" w:rsidRDefault="002C7618" w:rsidP="00AB5B3A">
            <w:pPr>
              <w:kinsoku w:val="0"/>
              <w:overflowPunct w:val="0"/>
              <w:autoSpaceDE w:val="0"/>
              <w:autoSpaceDN w:val="0"/>
              <w:adjustRightInd w:val="0"/>
              <w:spacing w:after="0" w:line="246" w:lineRule="exact"/>
              <w:ind w:right="18"/>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7%</w:t>
            </w:r>
          </w:p>
        </w:tc>
      </w:tr>
      <w:tr w:rsidR="002C7618" w:rsidRPr="003963A4" w14:paraId="16E7BE9F" w14:textId="0A5DF71F" w:rsidTr="002C7618">
        <w:trPr>
          <w:trHeight w:val="256"/>
        </w:trPr>
        <w:tc>
          <w:tcPr>
            <w:tcW w:w="6801" w:type="dxa"/>
            <w:tcBorders>
              <w:top w:val="single" w:sz="8" w:space="0" w:color="000000"/>
              <w:left w:val="single" w:sz="8" w:space="0" w:color="000000"/>
              <w:bottom w:val="single" w:sz="48" w:space="0" w:color="D9D9D9"/>
              <w:right w:val="single" w:sz="8" w:space="0" w:color="000000"/>
            </w:tcBorders>
          </w:tcPr>
          <w:p w14:paraId="13D08374" w14:textId="77777777" w:rsidR="002C7618" w:rsidRPr="003963A4" w:rsidRDefault="002C7618" w:rsidP="00AB5B3A">
            <w:pPr>
              <w:kinsoku w:val="0"/>
              <w:overflowPunct w:val="0"/>
              <w:autoSpaceDE w:val="0"/>
              <w:autoSpaceDN w:val="0"/>
              <w:adjustRightInd w:val="0"/>
              <w:spacing w:before="1" w:after="0" w:line="235" w:lineRule="exact"/>
              <w:ind w:left="189"/>
              <w:rPr>
                <w:rFonts w:asciiTheme="minorHAnsi" w:eastAsiaTheme="minorHAnsi" w:hAnsiTheme="minorHAnsi" w:cstheme="minorHAnsi"/>
              </w:rPr>
            </w:pPr>
            <w:r w:rsidRPr="003963A4">
              <w:rPr>
                <w:rFonts w:asciiTheme="minorHAnsi" w:eastAsiaTheme="minorHAnsi" w:hAnsiTheme="minorHAnsi" w:cstheme="minorHAnsi"/>
              </w:rPr>
              <w:t>Requests for guardianship</w:t>
            </w:r>
          </w:p>
        </w:tc>
        <w:tc>
          <w:tcPr>
            <w:tcW w:w="718" w:type="dxa"/>
            <w:tcBorders>
              <w:top w:val="single" w:sz="8" w:space="0" w:color="000000"/>
              <w:left w:val="single" w:sz="8" w:space="0" w:color="000000"/>
              <w:bottom w:val="single" w:sz="48" w:space="0" w:color="D9D9D9"/>
              <w:right w:val="single" w:sz="8" w:space="0" w:color="000000"/>
            </w:tcBorders>
          </w:tcPr>
          <w:p w14:paraId="7A672014" w14:textId="77777777" w:rsidR="002C7618" w:rsidRPr="003963A4" w:rsidRDefault="002C7618" w:rsidP="00AB5B3A">
            <w:pPr>
              <w:kinsoku w:val="0"/>
              <w:overflowPunct w:val="0"/>
              <w:autoSpaceDE w:val="0"/>
              <w:autoSpaceDN w:val="0"/>
              <w:adjustRightInd w:val="0"/>
              <w:spacing w:after="0" w:line="236" w:lineRule="exact"/>
              <w:ind w:right="17"/>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15%</w:t>
            </w:r>
          </w:p>
        </w:tc>
        <w:tc>
          <w:tcPr>
            <w:tcW w:w="781" w:type="dxa"/>
            <w:tcBorders>
              <w:top w:val="single" w:sz="8" w:space="0" w:color="000000"/>
              <w:left w:val="single" w:sz="8" w:space="0" w:color="000000"/>
              <w:bottom w:val="single" w:sz="48" w:space="0" w:color="D9D9D9"/>
              <w:right w:val="single" w:sz="8" w:space="0" w:color="000000"/>
            </w:tcBorders>
          </w:tcPr>
          <w:p w14:paraId="61469F04" w14:textId="77777777" w:rsidR="002C7618" w:rsidRPr="003963A4" w:rsidRDefault="002C7618" w:rsidP="00AB5B3A">
            <w:pPr>
              <w:kinsoku w:val="0"/>
              <w:overflowPunct w:val="0"/>
              <w:autoSpaceDE w:val="0"/>
              <w:autoSpaceDN w:val="0"/>
              <w:adjustRightInd w:val="0"/>
              <w:spacing w:after="0" w:line="236" w:lineRule="exact"/>
              <w:ind w:right="18"/>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20%</w:t>
            </w:r>
          </w:p>
        </w:tc>
        <w:tc>
          <w:tcPr>
            <w:tcW w:w="812" w:type="dxa"/>
            <w:tcBorders>
              <w:top w:val="single" w:sz="8" w:space="0" w:color="000000"/>
              <w:left w:val="single" w:sz="8" w:space="0" w:color="000000"/>
              <w:bottom w:val="single" w:sz="48" w:space="0" w:color="D9D9D9"/>
              <w:right w:val="single" w:sz="8" w:space="0" w:color="000000"/>
            </w:tcBorders>
          </w:tcPr>
          <w:p w14:paraId="6D4F511D" w14:textId="77777777" w:rsidR="002C7618" w:rsidRPr="003963A4" w:rsidRDefault="002C7618" w:rsidP="00AB5B3A">
            <w:pPr>
              <w:kinsoku w:val="0"/>
              <w:overflowPunct w:val="0"/>
              <w:autoSpaceDE w:val="0"/>
              <w:autoSpaceDN w:val="0"/>
              <w:adjustRightInd w:val="0"/>
              <w:spacing w:after="0" w:line="236" w:lineRule="exact"/>
              <w:ind w:right="18"/>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24%</w:t>
            </w:r>
          </w:p>
        </w:tc>
        <w:tc>
          <w:tcPr>
            <w:tcW w:w="812" w:type="dxa"/>
            <w:tcBorders>
              <w:top w:val="single" w:sz="8" w:space="0" w:color="000000"/>
              <w:left w:val="single" w:sz="8" w:space="0" w:color="000000"/>
              <w:bottom w:val="single" w:sz="48" w:space="0" w:color="D9D9D9"/>
              <w:right w:val="single" w:sz="8" w:space="0" w:color="000000"/>
            </w:tcBorders>
          </w:tcPr>
          <w:p w14:paraId="3A3DB5F0" w14:textId="6027FD37" w:rsidR="002C7618" w:rsidRPr="003963A4" w:rsidRDefault="002C7618" w:rsidP="00AB5B3A">
            <w:pPr>
              <w:kinsoku w:val="0"/>
              <w:overflowPunct w:val="0"/>
              <w:autoSpaceDE w:val="0"/>
              <w:autoSpaceDN w:val="0"/>
              <w:adjustRightInd w:val="0"/>
              <w:spacing w:after="0" w:line="236" w:lineRule="exact"/>
              <w:ind w:right="18"/>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18%</w:t>
            </w:r>
          </w:p>
        </w:tc>
        <w:tc>
          <w:tcPr>
            <w:tcW w:w="812" w:type="dxa"/>
            <w:tcBorders>
              <w:top w:val="single" w:sz="8" w:space="0" w:color="000000"/>
              <w:left w:val="single" w:sz="8" w:space="0" w:color="000000"/>
              <w:bottom w:val="single" w:sz="48" w:space="0" w:color="D9D9D9"/>
              <w:right w:val="single" w:sz="8" w:space="0" w:color="000000"/>
            </w:tcBorders>
          </w:tcPr>
          <w:p w14:paraId="51DE0846" w14:textId="4DA2B4B3" w:rsidR="002C7618" w:rsidRPr="003963A4" w:rsidRDefault="002C7618" w:rsidP="00AB5B3A">
            <w:pPr>
              <w:kinsoku w:val="0"/>
              <w:overflowPunct w:val="0"/>
              <w:autoSpaceDE w:val="0"/>
              <w:autoSpaceDN w:val="0"/>
              <w:adjustRightInd w:val="0"/>
              <w:spacing w:after="0" w:line="236" w:lineRule="exact"/>
              <w:ind w:right="18"/>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8%</w:t>
            </w:r>
          </w:p>
        </w:tc>
      </w:tr>
      <w:bookmarkEnd w:id="7"/>
    </w:tbl>
    <w:p w14:paraId="5AD373E3" w14:textId="77777777" w:rsidR="00AB5B3A" w:rsidRPr="003963A4" w:rsidRDefault="00AB5B3A" w:rsidP="00AB5B3A">
      <w:pPr>
        <w:pStyle w:val="ListParagraph"/>
        <w:widowControl w:val="0"/>
        <w:pBdr>
          <w:top w:val="nil"/>
          <w:left w:val="nil"/>
          <w:bottom w:val="nil"/>
          <w:right w:val="nil"/>
          <w:between w:val="nil"/>
        </w:pBdr>
        <w:spacing w:after="120" w:line="240" w:lineRule="auto"/>
        <w:rPr>
          <w:rFonts w:asciiTheme="minorHAnsi" w:hAnsiTheme="minorHAnsi" w:cstheme="minorHAnsi"/>
          <w:color w:val="000000"/>
        </w:rPr>
      </w:pPr>
    </w:p>
    <w:p w14:paraId="0D79E89C" w14:textId="4669B59B" w:rsidR="002C7618" w:rsidRPr="003963A4" w:rsidRDefault="002C7618" w:rsidP="002C7618">
      <w:pPr>
        <w:widowControl w:val="0"/>
        <w:pBdr>
          <w:top w:val="nil"/>
          <w:left w:val="nil"/>
          <w:bottom w:val="nil"/>
          <w:right w:val="nil"/>
          <w:between w:val="nil"/>
        </w:pBdr>
        <w:spacing w:after="120" w:line="240" w:lineRule="auto"/>
        <w:rPr>
          <w:rFonts w:asciiTheme="minorHAnsi" w:hAnsiTheme="minorHAnsi" w:cstheme="minorHAnsi"/>
          <w:color w:val="000000"/>
        </w:rPr>
      </w:pPr>
      <w:r w:rsidRPr="003963A4">
        <w:rPr>
          <w:rFonts w:asciiTheme="minorHAnsi" w:hAnsiTheme="minorHAnsi" w:cstheme="minorHAnsi"/>
          <w:b/>
          <w:bCs/>
          <w:color w:val="000000"/>
        </w:rPr>
        <w:t>Key Issues:</w:t>
      </w:r>
      <w:r w:rsidRPr="003963A4">
        <w:rPr>
          <w:rFonts w:asciiTheme="minorHAnsi" w:hAnsiTheme="minorHAnsi" w:cstheme="minorHAnsi"/>
          <w:color w:val="000000"/>
        </w:rPr>
        <w:t xml:space="preserve"> </w:t>
      </w:r>
      <w:r w:rsidR="00626612" w:rsidRPr="003963A4">
        <w:rPr>
          <w:rFonts w:asciiTheme="minorHAnsi" w:hAnsiTheme="minorHAnsi" w:cstheme="minorHAnsi"/>
          <w:color w:val="000000"/>
        </w:rPr>
        <w:t xml:space="preserve">APS </w:t>
      </w:r>
      <w:r w:rsidRPr="003963A4">
        <w:rPr>
          <w:rFonts w:asciiTheme="minorHAnsi" w:hAnsiTheme="minorHAnsi" w:cstheme="minorHAnsi"/>
          <w:color w:val="000000"/>
        </w:rPr>
        <w:t xml:space="preserve">continues to face challenges of </w:t>
      </w:r>
      <w:r w:rsidR="00F005EA" w:rsidRPr="003963A4">
        <w:rPr>
          <w:rFonts w:asciiTheme="minorHAnsi" w:hAnsiTheme="minorHAnsi" w:cstheme="minorHAnsi"/>
          <w:color w:val="000000"/>
        </w:rPr>
        <w:t>finding Adult</w:t>
      </w:r>
      <w:r w:rsidR="00626612" w:rsidRPr="003963A4">
        <w:rPr>
          <w:rFonts w:asciiTheme="minorHAnsi" w:hAnsiTheme="minorHAnsi" w:cstheme="minorHAnsi"/>
          <w:color w:val="000000"/>
        </w:rPr>
        <w:t xml:space="preserve"> Family Homes and community -based residential facility placements. </w:t>
      </w:r>
    </w:p>
    <w:p w14:paraId="7D19C703" w14:textId="69824A4F" w:rsidR="002C7618" w:rsidRPr="003963A4" w:rsidRDefault="002C7618" w:rsidP="002C7618">
      <w:pPr>
        <w:widowControl w:val="0"/>
        <w:pBdr>
          <w:top w:val="nil"/>
          <w:left w:val="nil"/>
          <w:bottom w:val="nil"/>
          <w:right w:val="nil"/>
          <w:between w:val="nil"/>
        </w:pBdr>
        <w:spacing w:after="120" w:line="240" w:lineRule="auto"/>
        <w:rPr>
          <w:rFonts w:asciiTheme="minorHAnsi" w:hAnsiTheme="minorHAnsi" w:cstheme="minorHAnsi"/>
          <w:color w:val="000000"/>
        </w:rPr>
      </w:pPr>
      <w:r w:rsidRPr="003963A4">
        <w:rPr>
          <w:rFonts w:asciiTheme="minorHAnsi" w:hAnsiTheme="minorHAnsi" w:cstheme="minorHAnsi"/>
          <w:b/>
          <w:bCs/>
          <w:color w:val="000000"/>
        </w:rPr>
        <w:t>Staffing Updates:</w:t>
      </w:r>
      <w:r w:rsidRPr="003963A4">
        <w:rPr>
          <w:rFonts w:asciiTheme="minorHAnsi" w:hAnsiTheme="minorHAnsi" w:cstheme="minorHAnsi"/>
          <w:color w:val="000000"/>
        </w:rPr>
        <w:t xml:space="preserve"> APS has been fully staffed since mid-May. </w:t>
      </w:r>
    </w:p>
    <w:p w14:paraId="4CAAAD2F" w14:textId="77777777" w:rsidR="00CD002B" w:rsidRPr="003963A4" w:rsidRDefault="00CD002B" w:rsidP="00AB5B3A">
      <w:pPr>
        <w:pStyle w:val="ListParagraph"/>
        <w:widowControl w:val="0"/>
        <w:pBdr>
          <w:top w:val="nil"/>
          <w:left w:val="nil"/>
          <w:bottom w:val="nil"/>
          <w:right w:val="nil"/>
          <w:between w:val="nil"/>
        </w:pBdr>
        <w:spacing w:after="120" w:line="240" w:lineRule="auto"/>
        <w:rPr>
          <w:rFonts w:asciiTheme="minorHAnsi" w:hAnsiTheme="minorHAnsi" w:cstheme="minorHAnsi"/>
          <w:color w:val="000000"/>
        </w:rPr>
      </w:pPr>
    </w:p>
    <w:p w14:paraId="0B3F8E41" w14:textId="02340A5D" w:rsidR="00AB5B3A" w:rsidRPr="003963A4" w:rsidRDefault="00695377" w:rsidP="00695377">
      <w:pPr>
        <w:pStyle w:val="ListParagraph"/>
        <w:widowControl w:val="0"/>
        <w:numPr>
          <w:ilvl w:val="0"/>
          <w:numId w:val="2"/>
        </w:numPr>
        <w:pBdr>
          <w:top w:val="nil"/>
          <w:left w:val="nil"/>
          <w:bottom w:val="nil"/>
          <w:right w:val="nil"/>
          <w:between w:val="nil"/>
        </w:pBdr>
        <w:spacing w:after="120" w:line="240" w:lineRule="auto"/>
        <w:rPr>
          <w:rFonts w:asciiTheme="minorHAnsi" w:hAnsiTheme="minorHAnsi" w:cstheme="minorHAnsi"/>
          <w:color w:val="000000"/>
          <w:sz w:val="24"/>
          <w:szCs w:val="24"/>
        </w:rPr>
      </w:pPr>
      <w:r w:rsidRPr="003963A4">
        <w:rPr>
          <w:rFonts w:asciiTheme="minorHAnsi" w:hAnsiTheme="minorHAnsi" w:cstheme="minorHAnsi"/>
          <w:b/>
          <w:bCs/>
          <w:color w:val="000000"/>
          <w:sz w:val="24"/>
          <w:szCs w:val="24"/>
          <w:u w:val="single"/>
        </w:rPr>
        <w:t>Comprehensive Community S</w:t>
      </w:r>
      <w:r w:rsidR="00565713">
        <w:rPr>
          <w:rFonts w:asciiTheme="minorHAnsi" w:hAnsiTheme="minorHAnsi" w:cstheme="minorHAnsi"/>
          <w:b/>
          <w:bCs/>
          <w:color w:val="000000"/>
          <w:sz w:val="24"/>
          <w:szCs w:val="24"/>
          <w:u w:val="single"/>
        </w:rPr>
        <w:t xml:space="preserve">ervices </w:t>
      </w:r>
      <w:r w:rsidRPr="003963A4">
        <w:rPr>
          <w:rFonts w:asciiTheme="minorHAnsi" w:hAnsiTheme="minorHAnsi" w:cstheme="minorHAnsi"/>
          <w:b/>
          <w:bCs/>
          <w:color w:val="000000"/>
          <w:sz w:val="24"/>
          <w:szCs w:val="24"/>
          <w:u w:val="single"/>
        </w:rPr>
        <w:t>(Cinthia Wiebusch, Jess Buckli)</w:t>
      </w:r>
      <w:r w:rsidRPr="003963A4">
        <w:rPr>
          <w:rFonts w:asciiTheme="minorHAnsi" w:hAnsiTheme="minorHAnsi" w:cstheme="minorHAnsi"/>
          <w:b/>
          <w:bCs/>
          <w:color w:val="000000"/>
          <w:sz w:val="24"/>
          <w:szCs w:val="24"/>
        </w:rPr>
        <w:t>:</w:t>
      </w:r>
    </w:p>
    <w:p w14:paraId="14B9C304" w14:textId="77777777" w:rsidR="00AB5B3A" w:rsidRPr="003963A4" w:rsidRDefault="00AB5B3A" w:rsidP="00AB5B3A">
      <w:pPr>
        <w:pStyle w:val="ListParagraph"/>
        <w:widowControl w:val="0"/>
        <w:pBdr>
          <w:top w:val="nil"/>
          <w:left w:val="nil"/>
          <w:bottom w:val="nil"/>
          <w:right w:val="nil"/>
          <w:between w:val="nil"/>
        </w:pBdr>
        <w:spacing w:after="120" w:line="240" w:lineRule="auto"/>
        <w:rPr>
          <w:rFonts w:asciiTheme="minorHAnsi" w:hAnsiTheme="minorHAnsi" w:cstheme="minorHAnsi"/>
          <w:color w:val="000000"/>
        </w:rPr>
      </w:pPr>
    </w:p>
    <w:tbl>
      <w:tblPr>
        <w:tblW w:w="0" w:type="auto"/>
        <w:tblInd w:w="103" w:type="dxa"/>
        <w:tblLayout w:type="fixed"/>
        <w:tblCellMar>
          <w:left w:w="0" w:type="dxa"/>
          <w:right w:w="0" w:type="dxa"/>
        </w:tblCellMar>
        <w:tblLook w:val="0000" w:firstRow="0" w:lastRow="0" w:firstColumn="0" w:lastColumn="0" w:noHBand="0" w:noVBand="0"/>
      </w:tblPr>
      <w:tblGrid>
        <w:gridCol w:w="6801"/>
        <w:gridCol w:w="718"/>
        <w:gridCol w:w="781"/>
        <w:gridCol w:w="812"/>
        <w:gridCol w:w="812"/>
        <w:gridCol w:w="812"/>
      </w:tblGrid>
      <w:tr w:rsidR="002C7618" w:rsidRPr="003963A4" w14:paraId="347FB09A" w14:textId="6C411A70" w:rsidTr="002C7618">
        <w:trPr>
          <w:trHeight w:val="265"/>
        </w:trPr>
        <w:tc>
          <w:tcPr>
            <w:tcW w:w="6801" w:type="dxa"/>
            <w:tcBorders>
              <w:top w:val="single" w:sz="8" w:space="0" w:color="000000"/>
              <w:left w:val="single" w:sz="8" w:space="0" w:color="000000"/>
              <w:bottom w:val="single" w:sz="8" w:space="0" w:color="000000"/>
              <w:right w:val="single" w:sz="8" w:space="0" w:color="000000"/>
            </w:tcBorders>
            <w:shd w:val="clear" w:color="auto" w:fill="D9D9D9"/>
          </w:tcPr>
          <w:p w14:paraId="2C3E2417" w14:textId="43FE3408" w:rsidR="002C7618" w:rsidRPr="003963A4" w:rsidRDefault="002C7618" w:rsidP="002C0183">
            <w:pPr>
              <w:kinsoku w:val="0"/>
              <w:overflowPunct w:val="0"/>
              <w:autoSpaceDE w:val="0"/>
              <w:autoSpaceDN w:val="0"/>
              <w:adjustRightInd w:val="0"/>
              <w:spacing w:before="1" w:after="0" w:line="244" w:lineRule="exact"/>
              <w:ind w:left="38"/>
              <w:rPr>
                <w:rFonts w:asciiTheme="minorHAnsi" w:eastAsiaTheme="minorHAnsi" w:hAnsiTheme="minorHAnsi" w:cstheme="minorHAnsi"/>
                <w:b/>
                <w:bCs/>
              </w:rPr>
            </w:pPr>
            <w:r w:rsidRPr="003963A4">
              <w:rPr>
                <w:rFonts w:asciiTheme="minorHAnsi" w:eastAsiaTheme="minorHAnsi" w:hAnsiTheme="minorHAnsi" w:cstheme="minorHAnsi"/>
                <w:b/>
                <w:bCs/>
              </w:rPr>
              <w:t xml:space="preserve">Comprehensive Community </w:t>
            </w:r>
            <w:r w:rsidR="00231C66">
              <w:rPr>
                <w:rFonts w:asciiTheme="minorHAnsi" w:eastAsiaTheme="minorHAnsi" w:hAnsiTheme="minorHAnsi" w:cstheme="minorHAnsi"/>
                <w:b/>
                <w:bCs/>
              </w:rPr>
              <w:t>Services</w:t>
            </w:r>
          </w:p>
        </w:tc>
        <w:tc>
          <w:tcPr>
            <w:tcW w:w="718" w:type="dxa"/>
            <w:tcBorders>
              <w:top w:val="single" w:sz="8" w:space="0" w:color="000000"/>
              <w:left w:val="single" w:sz="8" w:space="0" w:color="000000"/>
              <w:bottom w:val="single" w:sz="8" w:space="0" w:color="000000"/>
              <w:right w:val="single" w:sz="8" w:space="0" w:color="000000"/>
            </w:tcBorders>
            <w:shd w:val="clear" w:color="auto" w:fill="D9D9D9"/>
          </w:tcPr>
          <w:p w14:paraId="2C9ABD0F" w14:textId="105CE1D0" w:rsidR="002C7618" w:rsidRPr="003963A4" w:rsidRDefault="002C7618" w:rsidP="002C0183">
            <w:pPr>
              <w:kinsoku w:val="0"/>
              <w:overflowPunct w:val="0"/>
              <w:autoSpaceDE w:val="0"/>
              <w:autoSpaceDN w:val="0"/>
              <w:adjustRightInd w:val="0"/>
              <w:spacing w:before="1" w:after="0" w:line="244" w:lineRule="exact"/>
              <w:ind w:right="20"/>
              <w:jc w:val="right"/>
              <w:rPr>
                <w:rFonts w:asciiTheme="minorHAnsi" w:eastAsiaTheme="minorHAnsi" w:hAnsiTheme="minorHAnsi" w:cstheme="minorHAnsi"/>
                <w:b/>
                <w:bCs/>
                <w:spacing w:val="-4"/>
              </w:rPr>
            </w:pPr>
            <w:r w:rsidRPr="003963A4">
              <w:rPr>
                <w:rFonts w:asciiTheme="minorHAnsi" w:eastAsiaTheme="minorHAnsi" w:hAnsiTheme="minorHAnsi" w:cstheme="minorHAnsi"/>
                <w:b/>
                <w:bCs/>
                <w:spacing w:val="-4"/>
              </w:rPr>
              <w:t>Dec</w:t>
            </w:r>
          </w:p>
        </w:tc>
        <w:tc>
          <w:tcPr>
            <w:tcW w:w="781" w:type="dxa"/>
            <w:tcBorders>
              <w:top w:val="single" w:sz="8" w:space="0" w:color="000000"/>
              <w:left w:val="single" w:sz="8" w:space="0" w:color="000000"/>
              <w:bottom w:val="single" w:sz="8" w:space="0" w:color="000000"/>
              <w:right w:val="single" w:sz="8" w:space="0" w:color="000000"/>
            </w:tcBorders>
            <w:shd w:val="clear" w:color="auto" w:fill="D9D9D9"/>
          </w:tcPr>
          <w:p w14:paraId="4753A464" w14:textId="77777777" w:rsidR="002C7618" w:rsidRPr="003963A4" w:rsidRDefault="002C7618" w:rsidP="002C0183">
            <w:pPr>
              <w:kinsoku w:val="0"/>
              <w:overflowPunct w:val="0"/>
              <w:autoSpaceDE w:val="0"/>
              <w:autoSpaceDN w:val="0"/>
              <w:adjustRightInd w:val="0"/>
              <w:spacing w:before="1" w:after="0" w:line="244" w:lineRule="exact"/>
              <w:ind w:right="20"/>
              <w:jc w:val="right"/>
              <w:rPr>
                <w:rFonts w:asciiTheme="minorHAnsi" w:eastAsiaTheme="minorHAnsi" w:hAnsiTheme="minorHAnsi" w:cstheme="minorHAnsi"/>
                <w:b/>
                <w:bCs/>
              </w:rPr>
            </w:pPr>
            <w:r w:rsidRPr="003963A4">
              <w:rPr>
                <w:rFonts w:asciiTheme="minorHAnsi" w:eastAsiaTheme="minorHAnsi" w:hAnsiTheme="minorHAnsi" w:cstheme="minorHAnsi"/>
                <w:b/>
                <w:bCs/>
              </w:rPr>
              <w:t>Jan '22</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6ED67627" w14:textId="193B7D28" w:rsidR="002C7618" w:rsidRPr="003963A4" w:rsidRDefault="002C7618" w:rsidP="002C0183">
            <w:pPr>
              <w:kinsoku w:val="0"/>
              <w:overflowPunct w:val="0"/>
              <w:autoSpaceDE w:val="0"/>
              <w:autoSpaceDN w:val="0"/>
              <w:adjustRightInd w:val="0"/>
              <w:spacing w:before="1" w:after="0" w:line="244" w:lineRule="exact"/>
              <w:ind w:right="20"/>
              <w:jc w:val="right"/>
              <w:rPr>
                <w:rFonts w:asciiTheme="minorHAnsi" w:eastAsiaTheme="minorHAnsi" w:hAnsiTheme="minorHAnsi" w:cstheme="minorHAnsi"/>
                <w:b/>
                <w:bCs/>
              </w:rPr>
            </w:pPr>
            <w:r w:rsidRPr="003963A4">
              <w:rPr>
                <w:rFonts w:asciiTheme="minorHAnsi" w:eastAsiaTheme="minorHAnsi" w:hAnsiTheme="minorHAnsi" w:cstheme="minorHAnsi"/>
                <w:b/>
                <w:bCs/>
              </w:rPr>
              <w:t xml:space="preserve">Feb </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00A330D5" w14:textId="73F38A83" w:rsidR="002C7618" w:rsidRPr="003963A4" w:rsidRDefault="002C7618" w:rsidP="002C0183">
            <w:pPr>
              <w:kinsoku w:val="0"/>
              <w:overflowPunct w:val="0"/>
              <w:autoSpaceDE w:val="0"/>
              <w:autoSpaceDN w:val="0"/>
              <w:adjustRightInd w:val="0"/>
              <w:spacing w:before="1" w:after="0" w:line="244" w:lineRule="exact"/>
              <w:ind w:right="20"/>
              <w:jc w:val="right"/>
              <w:rPr>
                <w:rFonts w:asciiTheme="minorHAnsi" w:eastAsiaTheme="minorHAnsi" w:hAnsiTheme="minorHAnsi" w:cstheme="minorHAnsi"/>
                <w:b/>
                <w:bCs/>
              </w:rPr>
            </w:pPr>
            <w:r w:rsidRPr="003963A4">
              <w:rPr>
                <w:rFonts w:asciiTheme="minorHAnsi" w:eastAsiaTheme="minorHAnsi" w:hAnsiTheme="minorHAnsi" w:cstheme="minorHAnsi"/>
                <w:b/>
                <w:bCs/>
              </w:rPr>
              <w:t>Mar</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18A0271D" w14:textId="39B80061" w:rsidR="002C7618" w:rsidRPr="003963A4" w:rsidRDefault="002C7618" w:rsidP="002C0183">
            <w:pPr>
              <w:kinsoku w:val="0"/>
              <w:overflowPunct w:val="0"/>
              <w:autoSpaceDE w:val="0"/>
              <w:autoSpaceDN w:val="0"/>
              <w:adjustRightInd w:val="0"/>
              <w:spacing w:before="1" w:after="0" w:line="244" w:lineRule="exact"/>
              <w:ind w:right="20"/>
              <w:jc w:val="right"/>
              <w:rPr>
                <w:rFonts w:asciiTheme="minorHAnsi" w:eastAsiaTheme="minorHAnsi" w:hAnsiTheme="minorHAnsi" w:cstheme="minorHAnsi"/>
                <w:b/>
                <w:bCs/>
              </w:rPr>
            </w:pPr>
            <w:r w:rsidRPr="003963A4">
              <w:rPr>
                <w:rFonts w:asciiTheme="minorHAnsi" w:eastAsiaTheme="minorHAnsi" w:hAnsiTheme="minorHAnsi" w:cstheme="minorHAnsi"/>
                <w:b/>
                <w:bCs/>
              </w:rPr>
              <w:t>April</w:t>
            </w:r>
          </w:p>
        </w:tc>
      </w:tr>
      <w:tr w:rsidR="002C7618" w:rsidRPr="003963A4" w14:paraId="5AA3F16D" w14:textId="530930B7" w:rsidTr="002C7618">
        <w:trPr>
          <w:trHeight w:val="265"/>
        </w:trPr>
        <w:tc>
          <w:tcPr>
            <w:tcW w:w="6801" w:type="dxa"/>
            <w:tcBorders>
              <w:top w:val="single" w:sz="8" w:space="0" w:color="000000"/>
              <w:left w:val="single" w:sz="8" w:space="0" w:color="000000"/>
              <w:bottom w:val="single" w:sz="8" w:space="0" w:color="000000"/>
              <w:right w:val="single" w:sz="8" w:space="0" w:color="000000"/>
            </w:tcBorders>
          </w:tcPr>
          <w:p w14:paraId="21A6D64B" w14:textId="77777777" w:rsidR="002C7618" w:rsidRPr="003963A4" w:rsidRDefault="002C7618" w:rsidP="002C0183">
            <w:pPr>
              <w:kinsoku w:val="0"/>
              <w:overflowPunct w:val="0"/>
              <w:autoSpaceDE w:val="0"/>
              <w:autoSpaceDN w:val="0"/>
              <w:adjustRightInd w:val="0"/>
              <w:spacing w:before="1" w:after="0" w:line="244" w:lineRule="exact"/>
              <w:ind w:left="189"/>
              <w:rPr>
                <w:rFonts w:asciiTheme="minorHAnsi" w:eastAsiaTheme="minorHAnsi" w:hAnsiTheme="minorHAnsi" w:cstheme="minorHAnsi"/>
              </w:rPr>
            </w:pPr>
            <w:r w:rsidRPr="003963A4">
              <w:rPr>
                <w:rFonts w:asciiTheme="minorHAnsi" w:eastAsiaTheme="minorHAnsi" w:hAnsiTheme="minorHAnsi" w:cstheme="minorHAnsi"/>
              </w:rPr>
              <w:t>Current case count</w:t>
            </w:r>
          </w:p>
        </w:tc>
        <w:tc>
          <w:tcPr>
            <w:tcW w:w="718" w:type="dxa"/>
            <w:tcBorders>
              <w:top w:val="single" w:sz="8" w:space="0" w:color="000000"/>
              <w:left w:val="single" w:sz="8" w:space="0" w:color="000000"/>
              <w:bottom w:val="single" w:sz="8" w:space="0" w:color="000000"/>
              <w:right w:val="single" w:sz="8" w:space="0" w:color="000000"/>
            </w:tcBorders>
          </w:tcPr>
          <w:p w14:paraId="4A904440" w14:textId="77777777" w:rsidR="002C7618" w:rsidRPr="003963A4" w:rsidRDefault="002C7618" w:rsidP="002C0183">
            <w:pPr>
              <w:kinsoku w:val="0"/>
              <w:overflowPunct w:val="0"/>
              <w:autoSpaceDE w:val="0"/>
              <w:autoSpaceDN w:val="0"/>
              <w:adjustRightInd w:val="0"/>
              <w:spacing w:after="0" w:line="246" w:lineRule="exact"/>
              <w:ind w:left="272"/>
              <w:rPr>
                <w:rFonts w:asciiTheme="minorHAnsi" w:eastAsiaTheme="minorHAnsi" w:hAnsiTheme="minorHAnsi" w:cstheme="minorHAnsi"/>
                <w:spacing w:val="-4"/>
              </w:rPr>
            </w:pPr>
            <w:r w:rsidRPr="003963A4">
              <w:rPr>
                <w:rFonts w:asciiTheme="minorHAnsi" w:eastAsiaTheme="minorHAnsi" w:hAnsiTheme="minorHAnsi" w:cstheme="minorHAnsi"/>
                <w:spacing w:val="-4"/>
              </w:rPr>
              <w:t>195</w:t>
            </w:r>
          </w:p>
        </w:tc>
        <w:tc>
          <w:tcPr>
            <w:tcW w:w="781" w:type="dxa"/>
            <w:tcBorders>
              <w:top w:val="single" w:sz="8" w:space="0" w:color="000000"/>
              <w:left w:val="single" w:sz="8" w:space="0" w:color="000000"/>
              <w:bottom w:val="single" w:sz="8" w:space="0" w:color="000000"/>
              <w:right w:val="single" w:sz="8" w:space="0" w:color="000000"/>
            </w:tcBorders>
          </w:tcPr>
          <w:p w14:paraId="1B971DE6" w14:textId="77777777" w:rsidR="002C7618" w:rsidRPr="003963A4" w:rsidRDefault="002C7618" w:rsidP="002C0183">
            <w:pPr>
              <w:kinsoku w:val="0"/>
              <w:overflowPunct w:val="0"/>
              <w:autoSpaceDE w:val="0"/>
              <w:autoSpaceDN w:val="0"/>
              <w:adjustRightInd w:val="0"/>
              <w:spacing w:after="0" w:line="246" w:lineRule="exact"/>
              <w:ind w:right="18"/>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193</w:t>
            </w:r>
          </w:p>
        </w:tc>
        <w:tc>
          <w:tcPr>
            <w:tcW w:w="812" w:type="dxa"/>
            <w:tcBorders>
              <w:top w:val="single" w:sz="8" w:space="0" w:color="000000"/>
              <w:left w:val="single" w:sz="8" w:space="0" w:color="000000"/>
              <w:bottom w:val="single" w:sz="8" w:space="0" w:color="000000"/>
              <w:right w:val="single" w:sz="8" w:space="0" w:color="000000"/>
            </w:tcBorders>
          </w:tcPr>
          <w:p w14:paraId="0F62C172" w14:textId="77777777" w:rsidR="002C7618" w:rsidRPr="003963A4" w:rsidRDefault="002C7618" w:rsidP="002C0183">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195</w:t>
            </w:r>
          </w:p>
        </w:tc>
        <w:tc>
          <w:tcPr>
            <w:tcW w:w="812" w:type="dxa"/>
            <w:tcBorders>
              <w:top w:val="single" w:sz="8" w:space="0" w:color="000000"/>
              <w:left w:val="single" w:sz="8" w:space="0" w:color="000000"/>
              <w:bottom w:val="single" w:sz="8" w:space="0" w:color="000000"/>
              <w:right w:val="single" w:sz="8" w:space="0" w:color="000000"/>
            </w:tcBorders>
          </w:tcPr>
          <w:p w14:paraId="641CFC98" w14:textId="4938B89F" w:rsidR="002C7618" w:rsidRPr="003963A4" w:rsidRDefault="002C7618" w:rsidP="002C0183">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194</w:t>
            </w:r>
          </w:p>
        </w:tc>
        <w:tc>
          <w:tcPr>
            <w:tcW w:w="812" w:type="dxa"/>
            <w:tcBorders>
              <w:top w:val="single" w:sz="8" w:space="0" w:color="000000"/>
              <w:left w:val="single" w:sz="8" w:space="0" w:color="000000"/>
              <w:bottom w:val="single" w:sz="8" w:space="0" w:color="000000"/>
              <w:right w:val="single" w:sz="8" w:space="0" w:color="000000"/>
            </w:tcBorders>
          </w:tcPr>
          <w:p w14:paraId="229ECAA1" w14:textId="050AC204" w:rsidR="002C7618" w:rsidRPr="003963A4" w:rsidRDefault="003963A4" w:rsidP="002C0183">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4"/>
              </w:rPr>
            </w:pPr>
            <w:r>
              <w:rPr>
                <w:rFonts w:asciiTheme="minorHAnsi" w:eastAsiaTheme="minorHAnsi" w:hAnsiTheme="minorHAnsi" w:cstheme="minorHAnsi"/>
                <w:spacing w:val="-4"/>
              </w:rPr>
              <w:t>194</w:t>
            </w:r>
          </w:p>
        </w:tc>
      </w:tr>
      <w:tr w:rsidR="002C7618" w:rsidRPr="003963A4" w14:paraId="7AC16B43" w14:textId="40D0366A" w:rsidTr="002C7618">
        <w:trPr>
          <w:trHeight w:val="266"/>
        </w:trPr>
        <w:tc>
          <w:tcPr>
            <w:tcW w:w="6801" w:type="dxa"/>
            <w:tcBorders>
              <w:top w:val="single" w:sz="8" w:space="0" w:color="000000"/>
              <w:left w:val="single" w:sz="8" w:space="0" w:color="000000"/>
              <w:bottom w:val="single" w:sz="8" w:space="0" w:color="000000"/>
              <w:right w:val="single" w:sz="8" w:space="0" w:color="000000"/>
            </w:tcBorders>
          </w:tcPr>
          <w:p w14:paraId="5E71D995" w14:textId="77777777" w:rsidR="002C7618" w:rsidRPr="003963A4" w:rsidRDefault="002C7618" w:rsidP="002C0183">
            <w:pPr>
              <w:kinsoku w:val="0"/>
              <w:overflowPunct w:val="0"/>
              <w:autoSpaceDE w:val="0"/>
              <w:autoSpaceDN w:val="0"/>
              <w:adjustRightInd w:val="0"/>
              <w:spacing w:before="2" w:after="0" w:line="244" w:lineRule="exact"/>
              <w:ind w:left="189"/>
              <w:rPr>
                <w:rFonts w:asciiTheme="minorHAnsi" w:eastAsiaTheme="minorHAnsi" w:hAnsiTheme="minorHAnsi" w:cstheme="minorHAnsi"/>
                <w:spacing w:val="-2"/>
              </w:rPr>
            </w:pPr>
            <w:r w:rsidRPr="003963A4">
              <w:rPr>
                <w:rFonts w:asciiTheme="minorHAnsi" w:eastAsiaTheme="minorHAnsi" w:hAnsiTheme="minorHAnsi" w:cstheme="minorHAnsi"/>
                <w:spacing w:val="-2"/>
              </w:rPr>
              <w:t>Referrals</w:t>
            </w:r>
          </w:p>
        </w:tc>
        <w:tc>
          <w:tcPr>
            <w:tcW w:w="718" w:type="dxa"/>
            <w:tcBorders>
              <w:top w:val="single" w:sz="8" w:space="0" w:color="000000"/>
              <w:left w:val="single" w:sz="8" w:space="0" w:color="000000"/>
              <w:bottom w:val="single" w:sz="8" w:space="0" w:color="000000"/>
              <w:right w:val="single" w:sz="8" w:space="0" w:color="000000"/>
            </w:tcBorders>
          </w:tcPr>
          <w:p w14:paraId="1CE348AB" w14:textId="77777777" w:rsidR="002C7618" w:rsidRPr="003963A4" w:rsidRDefault="002C7618" w:rsidP="002C0183">
            <w:pPr>
              <w:kinsoku w:val="0"/>
              <w:overflowPunct w:val="0"/>
              <w:autoSpaceDE w:val="0"/>
              <w:autoSpaceDN w:val="0"/>
              <w:adjustRightInd w:val="0"/>
              <w:spacing w:after="0" w:line="246" w:lineRule="exact"/>
              <w:ind w:right="84"/>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18</w:t>
            </w:r>
          </w:p>
        </w:tc>
        <w:tc>
          <w:tcPr>
            <w:tcW w:w="781" w:type="dxa"/>
            <w:tcBorders>
              <w:top w:val="single" w:sz="8" w:space="0" w:color="000000"/>
              <w:left w:val="single" w:sz="8" w:space="0" w:color="000000"/>
              <w:bottom w:val="single" w:sz="8" w:space="0" w:color="000000"/>
              <w:right w:val="single" w:sz="8" w:space="0" w:color="000000"/>
            </w:tcBorders>
          </w:tcPr>
          <w:p w14:paraId="566778AC" w14:textId="77777777" w:rsidR="002C7618" w:rsidRPr="003963A4" w:rsidRDefault="002C7618" w:rsidP="002C0183">
            <w:pPr>
              <w:kinsoku w:val="0"/>
              <w:overflowPunct w:val="0"/>
              <w:autoSpaceDE w:val="0"/>
              <w:autoSpaceDN w:val="0"/>
              <w:adjustRightInd w:val="0"/>
              <w:spacing w:after="0" w:line="246" w:lineRule="exact"/>
              <w:ind w:right="18"/>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21</w:t>
            </w:r>
          </w:p>
        </w:tc>
        <w:tc>
          <w:tcPr>
            <w:tcW w:w="812" w:type="dxa"/>
            <w:tcBorders>
              <w:top w:val="single" w:sz="8" w:space="0" w:color="000000"/>
              <w:left w:val="single" w:sz="8" w:space="0" w:color="000000"/>
              <w:bottom w:val="single" w:sz="8" w:space="0" w:color="000000"/>
              <w:right w:val="single" w:sz="8" w:space="0" w:color="000000"/>
            </w:tcBorders>
          </w:tcPr>
          <w:p w14:paraId="5A8D534C" w14:textId="77777777" w:rsidR="002C7618" w:rsidRPr="003963A4" w:rsidRDefault="002C7618" w:rsidP="002C0183">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25</w:t>
            </w:r>
          </w:p>
        </w:tc>
        <w:tc>
          <w:tcPr>
            <w:tcW w:w="812" w:type="dxa"/>
            <w:tcBorders>
              <w:top w:val="single" w:sz="8" w:space="0" w:color="000000"/>
              <w:left w:val="single" w:sz="8" w:space="0" w:color="000000"/>
              <w:bottom w:val="single" w:sz="8" w:space="0" w:color="000000"/>
              <w:right w:val="single" w:sz="8" w:space="0" w:color="000000"/>
            </w:tcBorders>
          </w:tcPr>
          <w:p w14:paraId="462BB4CB" w14:textId="7DFB13BC" w:rsidR="002C7618" w:rsidRPr="003963A4" w:rsidRDefault="002C7618" w:rsidP="002C0183">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41</w:t>
            </w:r>
          </w:p>
        </w:tc>
        <w:tc>
          <w:tcPr>
            <w:tcW w:w="812" w:type="dxa"/>
            <w:tcBorders>
              <w:top w:val="single" w:sz="8" w:space="0" w:color="000000"/>
              <w:left w:val="single" w:sz="8" w:space="0" w:color="000000"/>
              <w:bottom w:val="single" w:sz="8" w:space="0" w:color="000000"/>
              <w:right w:val="single" w:sz="8" w:space="0" w:color="000000"/>
            </w:tcBorders>
          </w:tcPr>
          <w:p w14:paraId="0EC455A1" w14:textId="196CE932" w:rsidR="002C7618" w:rsidRPr="003963A4" w:rsidRDefault="001F7540" w:rsidP="002C0183">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33</w:t>
            </w:r>
          </w:p>
        </w:tc>
      </w:tr>
      <w:tr w:rsidR="002C7618" w:rsidRPr="003963A4" w14:paraId="3545AE37" w14:textId="1D15C227" w:rsidTr="002C7618">
        <w:trPr>
          <w:trHeight w:val="265"/>
        </w:trPr>
        <w:tc>
          <w:tcPr>
            <w:tcW w:w="6801" w:type="dxa"/>
            <w:tcBorders>
              <w:top w:val="single" w:sz="8" w:space="0" w:color="000000"/>
              <w:left w:val="single" w:sz="8" w:space="0" w:color="000000"/>
              <w:bottom w:val="single" w:sz="8" w:space="0" w:color="000000"/>
              <w:right w:val="single" w:sz="8" w:space="0" w:color="000000"/>
            </w:tcBorders>
          </w:tcPr>
          <w:p w14:paraId="693CF5AE" w14:textId="77777777" w:rsidR="002C7618" w:rsidRPr="003963A4" w:rsidRDefault="002C7618" w:rsidP="002C0183">
            <w:pPr>
              <w:kinsoku w:val="0"/>
              <w:overflowPunct w:val="0"/>
              <w:autoSpaceDE w:val="0"/>
              <w:autoSpaceDN w:val="0"/>
              <w:adjustRightInd w:val="0"/>
              <w:spacing w:before="1" w:after="0" w:line="244" w:lineRule="exact"/>
              <w:ind w:left="189"/>
              <w:rPr>
                <w:rFonts w:asciiTheme="minorHAnsi" w:eastAsiaTheme="minorHAnsi" w:hAnsiTheme="minorHAnsi" w:cstheme="minorHAnsi"/>
              </w:rPr>
            </w:pPr>
            <w:r w:rsidRPr="003963A4">
              <w:rPr>
                <w:rFonts w:asciiTheme="minorHAnsi" w:eastAsiaTheme="minorHAnsi" w:hAnsiTheme="minorHAnsi" w:cstheme="minorHAnsi"/>
              </w:rPr>
              <w:t>External referrals</w:t>
            </w:r>
          </w:p>
        </w:tc>
        <w:tc>
          <w:tcPr>
            <w:tcW w:w="718" w:type="dxa"/>
            <w:tcBorders>
              <w:top w:val="single" w:sz="8" w:space="0" w:color="000000"/>
              <w:left w:val="single" w:sz="8" w:space="0" w:color="000000"/>
              <w:bottom w:val="single" w:sz="8" w:space="0" w:color="000000"/>
              <w:right w:val="single" w:sz="8" w:space="0" w:color="000000"/>
            </w:tcBorders>
          </w:tcPr>
          <w:p w14:paraId="00F48E0F" w14:textId="77777777" w:rsidR="002C7618" w:rsidRPr="003963A4" w:rsidRDefault="002C7618" w:rsidP="002C0183">
            <w:pPr>
              <w:kinsoku w:val="0"/>
              <w:overflowPunct w:val="0"/>
              <w:autoSpaceDE w:val="0"/>
              <w:autoSpaceDN w:val="0"/>
              <w:adjustRightInd w:val="0"/>
              <w:spacing w:after="0" w:line="246" w:lineRule="exact"/>
              <w:ind w:right="84"/>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16</w:t>
            </w:r>
          </w:p>
        </w:tc>
        <w:tc>
          <w:tcPr>
            <w:tcW w:w="781" w:type="dxa"/>
            <w:tcBorders>
              <w:top w:val="single" w:sz="8" w:space="0" w:color="000000"/>
              <w:left w:val="single" w:sz="8" w:space="0" w:color="000000"/>
              <w:bottom w:val="single" w:sz="8" w:space="0" w:color="000000"/>
              <w:right w:val="single" w:sz="8" w:space="0" w:color="000000"/>
            </w:tcBorders>
          </w:tcPr>
          <w:p w14:paraId="40FA8029" w14:textId="77777777" w:rsidR="002C7618" w:rsidRPr="003963A4" w:rsidRDefault="002C7618" w:rsidP="002C0183">
            <w:pPr>
              <w:kinsoku w:val="0"/>
              <w:overflowPunct w:val="0"/>
              <w:autoSpaceDE w:val="0"/>
              <w:autoSpaceDN w:val="0"/>
              <w:adjustRightInd w:val="0"/>
              <w:spacing w:after="0" w:line="246" w:lineRule="exact"/>
              <w:ind w:right="18"/>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18</w:t>
            </w:r>
          </w:p>
        </w:tc>
        <w:tc>
          <w:tcPr>
            <w:tcW w:w="812" w:type="dxa"/>
            <w:tcBorders>
              <w:top w:val="single" w:sz="8" w:space="0" w:color="000000"/>
              <w:left w:val="single" w:sz="8" w:space="0" w:color="000000"/>
              <w:bottom w:val="single" w:sz="8" w:space="0" w:color="000000"/>
              <w:right w:val="single" w:sz="8" w:space="0" w:color="000000"/>
            </w:tcBorders>
          </w:tcPr>
          <w:p w14:paraId="65136CE6" w14:textId="77777777" w:rsidR="002C7618" w:rsidRPr="003963A4" w:rsidRDefault="002C7618" w:rsidP="002C0183">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23</w:t>
            </w:r>
          </w:p>
        </w:tc>
        <w:tc>
          <w:tcPr>
            <w:tcW w:w="812" w:type="dxa"/>
            <w:tcBorders>
              <w:top w:val="single" w:sz="8" w:space="0" w:color="000000"/>
              <w:left w:val="single" w:sz="8" w:space="0" w:color="000000"/>
              <w:bottom w:val="single" w:sz="8" w:space="0" w:color="000000"/>
              <w:right w:val="single" w:sz="8" w:space="0" w:color="000000"/>
            </w:tcBorders>
          </w:tcPr>
          <w:p w14:paraId="0C200A42" w14:textId="5F88F0B1" w:rsidR="002C7618" w:rsidRPr="003963A4" w:rsidRDefault="002C7618" w:rsidP="002C0183">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30</w:t>
            </w:r>
          </w:p>
        </w:tc>
        <w:tc>
          <w:tcPr>
            <w:tcW w:w="812" w:type="dxa"/>
            <w:tcBorders>
              <w:top w:val="single" w:sz="8" w:space="0" w:color="000000"/>
              <w:left w:val="single" w:sz="8" w:space="0" w:color="000000"/>
              <w:bottom w:val="single" w:sz="8" w:space="0" w:color="000000"/>
              <w:right w:val="single" w:sz="8" w:space="0" w:color="000000"/>
            </w:tcBorders>
          </w:tcPr>
          <w:p w14:paraId="66C622A4" w14:textId="7AD7D1C9" w:rsidR="002C7618" w:rsidRPr="003963A4" w:rsidRDefault="001F7540" w:rsidP="002C0183">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29</w:t>
            </w:r>
          </w:p>
        </w:tc>
      </w:tr>
      <w:tr w:rsidR="002C7618" w:rsidRPr="003963A4" w14:paraId="7B98CE02" w14:textId="5A2BCA90" w:rsidTr="002C7618">
        <w:trPr>
          <w:trHeight w:val="265"/>
        </w:trPr>
        <w:tc>
          <w:tcPr>
            <w:tcW w:w="6801" w:type="dxa"/>
            <w:tcBorders>
              <w:top w:val="single" w:sz="8" w:space="0" w:color="000000"/>
              <w:left w:val="single" w:sz="8" w:space="0" w:color="000000"/>
              <w:bottom w:val="single" w:sz="8" w:space="0" w:color="000000"/>
              <w:right w:val="single" w:sz="8" w:space="0" w:color="000000"/>
            </w:tcBorders>
          </w:tcPr>
          <w:p w14:paraId="4D3934B8" w14:textId="77777777" w:rsidR="002C7618" w:rsidRPr="003963A4" w:rsidRDefault="002C7618" w:rsidP="002C0183">
            <w:pPr>
              <w:kinsoku w:val="0"/>
              <w:overflowPunct w:val="0"/>
              <w:autoSpaceDE w:val="0"/>
              <w:autoSpaceDN w:val="0"/>
              <w:adjustRightInd w:val="0"/>
              <w:spacing w:before="1" w:after="0" w:line="244" w:lineRule="exact"/>
              <w:ind w:left="189"/>
              <w:rPr>
                <w:rFonts w:asciiTheme="minorHAnsi" w:eastAsiaTheme="minorHAnsi" w:hAnsiTheme="minorHAnsi" w:cstheme="minorHAnsi"/>
              </w:rPr>
            </w:pPr>
            <w:r w:rsidRPr="003963A4">
              <w:rPr>
                <w:rFonts w:asciiTheme="minorHAnsi" w:eastAsiaTheme="minorHAnsi" w:hAnsiTheme="minorHAnsi" w:cstheme="minorHAnsi"/>
              </w:rPr>
              <w:t>Internal referrals</w:t>
            </w:r>
          </w:p>
        </w:tc>
        <w:tc>
          <w:tcPr>
            <w:tcW w:w="718" w:type="dxa"/>
            <w:tcBorders>
              <w:top w:val="single" w:sz="8" w:space="0" w:color="000000"/>
              <w:left w:val="single" w:sz="8" w:space="0" w:color="000000"/>
              <w:bottom w:val="single" w:sz="8" w:space="0" w:color="000000"/>
              <w:right w:val="single" w:sz="8" w:space="0" w:color="000000"/>
            </w:tcBorders>
          </w:tcPr>
          <w:p w14:paraId="4850DCC6" w14:textId="77777777" w:rsidR="002C7618" w:rsidRPr="003963A4" w:rsidRDefault="002C7618" w:rsidP="002C0183">
            <w:pPr>
              <w:kinsoku w:val="0"/>
              <w:overflowPunct w:val="0"/>
              <w:autoSpaceDE w:val="0"/>
              <w:autoSpaceDN w:val="0"/>
              <w:adjustRightInd w:val="0"/>
              <w:spacing w:after="0" w:line="246" w:lineRule="exact"/>
              <w:ind w:right="85"/>
              <w:jc w:val="right"/>
              <w:rPr>
                <w:rFonts w:asciiTheme="minorHAnsi" w:eastAsiaTheme="minorHAnsi" w:hAnsiTheme="minorHAnsi" w:cstheme="minorHAnsi"/>
              </w:rPr>
            </w:pPr>
            <w:r w:rsidRPr="003963A4">
              <w:rPr>
                <w:rFonts w:asciiTheme="minorHAnsi" w:eastAsiaTheme="minorHAnsi" w:hAnsiTheme="minorHAnsi" w:cstheme="minorHAnsi"/>
              </w:rPr>
              <w:t>2</w:t>
            </w:r>
          </w:p>
        </w:tc>
        <w:tc>
          <w:tcPr>
            <w:tcW w:w="781" w:type="dxa"/>
            <w:tcBorders>
              <w:top w:val="single" w:sz="8" w:space="0" w:color="000000"/>
              <w:left w:val="single" w:sz="8" w:space="0" w:color="000000"/>
              <w:bottom w:val="single" w:sz="8" w:space="0" w:color="000000"/>
              <w:right w:val="single" w:sz="8" w:space="0" w:color="000000"/>
            </w:tcBorders>
          </w:tcPr>
          <w:p w14:paraId="61328087" w14:textId="77777777" w:rsidR="002C7618" w:rsidRPr="003963A4" w:rsidRDefault="002C7618" w:rsidP="002C0183">
            <w:pPr>
              <w:kinsoku w:val="0"/>
              <w:overflowPunct w:val="0"/>
              <w:autoSpaceDE w:val="0"/>
              <w:autoSpaceDN w:val="0"/>
              <w:adjustRightInd w:val="0"/>
              <w:spacing w:after="0" w:line="246" w:lineRule="exact"/>
              <w:ind w:right="19"/>
              <w:jc w:val="right"/>
              <w:rPr>
                <w:rFonts w:asciiTheme="minorHAnsi" w:eastAsiaTheme="minorHAnsi" w:hAnsiTheme="minorHAnsi" w:cstheme="minorHAnsi"/>
              </w:rPr>
            </w:pPr>
            <w:r w:rsidRPr="003963A4">
              <w:rPr>
                <w:rFonts w:asciiTheme="minorHAnsi" w:eastAsiaTheme="minorHAnsi" w:hAnsiTheme="minorHAnsi" w:cstheme="minorHAnsi"/>
              </w:rPr>
              <w:t>3</w:t>
            </w:r>
          </w:p>
        </w:tc>
        <w:tc>
          <w:tcPr>
            <w:tcW w:w="812" w:type="dxa"/>
            <w:tcBorders>
              <w:top w:val="single" w:sz="8" w:space="0" w:color="000000"/>
              <w:left w:val="single" w:sz="8" w:space="0" w:color="000000"/>
              <w:bottom w:val="single" w:sz="8" w:space="0" w:color="000000"/>
              <w:right w:val="single" w:sz="8" w:space="0" w:color="000000"/>
            </w:tcBorders>
          </w:tcPr>
          <w:p w14:paraId="6979AAC2" w14:textId="77777777" w:rsidR="002C7618" w:rsidRPr="003963A4" w:rsidRDefault="002C7618" w:rsidP="002C0183">
            <w:pPr>
              <w:kinsoku w:val="0"/>
              <w:overflowPunct w:val="0"/>
              <w:autoSpaceDE w:val="0"/>
              <w:autoSpaceDN w:val="0"/>
              <w:adjustRightInd w:val="0"/>
              <w:spacing w:after="0" w:line="246" w:lineRule="exact"/>
              <w:ind w:right="21"/>
              <w:jc w:val="right"/>
              <w:rPr>
                <w:rFonts w:asciiTheme="minorHAnsi" w:eastAsiaTheme="minorHAnsi" w:hAnsiTheme="minorHAnsi" w:cstheme="minorHAnsi"/>
              </w:rPr>
            </w:pPr>
            <w:r w:rsidRPr="003963A4">
              <w:rPr>
                <w:rFonts w:asciiTheme="minorHAnsi" w:eastAsiaTheme="minorHAnsi" w:hAnsiTheme="minorHAnsi" w:cstheme="minorHAnsi"/>
              </w:rPr>
              <w:t>2</w:t>
            </w:r>
          </w:p>
        </w:tc>
        <w:tc>
          <w:tcPr>
            <w:tcW w:w="812" w:type="dxa"/>
            <w:tcBorders>
              <w:top w:val="single" w:sz="8" w:space="0" w:color="000000"/>
              <w:left w:val="single" w:sz="8" w:space="0" w:color="000000"/>
              <w:bottom w:val="single" w:sz="8" w:space="0" w:color="000000"/>
              <w:right w:val="single" w:sz="8" w:space="0" w:color="000000"/>
            </w:tcBorders>
          </w:tcPr>
          <w:p w14:paraId="6E49F431" w14:textId="41F2BB44" w:rsidR="002C7618" w:rsidRPr="003963A4" w:rsidRDefault="002C7618" w:rsidP="002C0183">
            <w:pPr>
              <w:kinsoku w:val="0"/>
              <w:overflowPunct w:val="0"/>
              <w:autoSpaceDE w:val="0"/>
              <w:autoSpaceDN w:val="0"/>
              <w:adjustRightInd w:val="0"/>
              <w:spacing w:after="0" w:line="246" w:lineRule="exact"/>
              <w:ind w:right="21"/>
              <w:jc w:val="right"/>
              <w:rPr>
                <w:rFonts w:asciiTheme="minorHAnsi" w:eastAsiaTheme="minorHAnsi" w:hAnsiTheme="minorHAnsi" w:cstheme="minorHAnsi"/>
              </w:rPr>
            </w:pPr>
            <w:r w:rsidRPr="003963A4">
              <w:rPr>
                <w:rFonts w:asciiTheme="minorHAnsi" w:eastAsiaTheme="minorHAnsi" w:hAnsiTheme="minorHAnsi" w:cstheme="minorHAnsi"/>
              </w:rPr>
              <w:t>11</w:t>
            </w:r>
          </w:p>
        </w:tc>
        <w:tc>
          <w:tcPr>
            <w:tcW w:w="812" w:type="dxa"/>
            <w:tcBorders>
              <w:top w:val="single" w:sz="8" w:space="0" w:color="000000"/>
              <w:left w:val="single" w:sz="8" w:space="0" w:color="000000"/>
              <w:bottom w:val="single" w:sz="8" w:space="0" w:color="000000"/>
              <w:right w:val="single" w:sz="8" w:space="0" w:color="000000"/>
            </w:tcBorders>
          </w:tcPr>
          <w:p w14:paraId="5D06E01C" w14:textId="545B2E65" w:rsidR="002C7618" w:rsidRPr="003963A4" w:rsidRDefault="001F7540" w:rsidP="002C0183">
            <w:pPr>
              <w:kinsoku w:val="0"/>
              <w:overflowPunct w:val="0"/>
              <w:autoSpaceDE w:val="0"/>
              <w:autoSpaceDN w:val="0"/>
              <w:adjustRightInd w:val="0"/>
              <w:spacing w:after="0" w:line="246" w:lineRule="exact"/>
              <w:ind w:right="21"/>
              <w:jc w:val="right"/>
              <w:rPr>
                <w:rFonts w:asciiTheme="minorHAnsi" w:eastAsiaTheme="minorHAnsi" w:hAnsiTheme="minorHAnsi" w:cstheme="minorHAnsi"/>
              </w:rPr>
            </w:pPr>
            <w:r w:rsidRPr="003963A4">
              <w:rPr>
                <w:rFonts w:asciiTheme="minorHAnsi" w:eastAsiaTheme="minorHAnsi" w:hAnsiTheme="minorHAnsi" w:cstheme="minorHAnsi"/>
              </w:rPr>
              <w:t>4</w:t>
            </w:r>
          </w:p>
        </w:tc>
      </w:tr>
      <w:tr w:rsidR="002C7618" w:rsidRPr="003963A4" w14:paraId="7A54E051" w14:textId="6BD07E4B" w:rsidTr="002C7618">
        <w:trPr>
          <w:trHeight w:val="265"/>
        </w:trPr>
        <w:tc>
          <w:tcPr>
            <w:tcW w:w="6801" w:type="dxa"/>
            <w:tcBorders>
              <w:top w:val="single" w:sz="8" w:space="0" w:color="000000"/>
              <w:left w:val="single" w:sz="8" w:space="0" w:color="000000"/>
              <w:bottom w:val="single" w:sz="8" w:space="0" w:color="000000"/>
              <w:right w:val="single" w:sz="8" w:space="0" w:color="000000"/>
            </w:tcBorders>
          </w:tcPr>
          <w:p w14:paraId="30241465" w14:textId="77777777" w:rsidR="002C7618" w:rsidRPr="003963A4" w:rsidRDefault="002C7618" w:rsidP="002C0183">
            <w:pPr>
              <w:kinsoku w:val="0"/>
              <w:overflowPunct w:val="0"/>
              <w:autoSpaceDE w:val="0"/>
              <w:autoSpaceDN w:val="0"/>
              <w:adjustRightInd w:val="0"/>
              <w:spacing w:before="1" w:after="0" w:line="244" w:lineRule="exact"/>
              <w:ind w:left="189"/>
              <w:rPr>
                <w:rFonts w:asciiTheme="minorHAnsi" w:eastAsiaTheme="minorHAnsi" w:hAnsiTheme="minorHAnsi" w:cstheme="minorHAnsi"/>
                <w:spacing w:val="-2"/>
              </w:rPr>
            </w:pPr>
            <w:r w:rsidRPr="003963A4">
              <w:rPr>
                <w:rFonts w:asciiTheme="minorHAnsi" w:eastAsiaTheme="minorHAnsi" w:hAnsiTheme="minorHAnsi" w:cstheme="minorHAnsi"/>
                <w:spacing w:val="-2"/>
              </w:rPr>
              <w:t>Admissions</w:t>
            </w:r>
          </w:p>
        </w:tc>
        <w:tc>
          <w:tcPr>
            <w:tcW w:w="718" w:type="dxa"/>
            <w:tcBorders>
              <w:top w:val="single" w:sz="8" w:space="0" w:color="000000"/>
              <w:left w:val="single" w:sz="8" w:space="0" w:color="000000"/>
              <w:bottom w:val="single" w:sz="8" w:space="0" w:color="000000"/>
              <w:right w:val="single" w:sz="8" w:space="0" w:color="000000"/>
            </w:tcBorders>
          </w:tcPr>
          <w:p w14:paraId="62C77CCD" w14:textId="77777777" w:rsidR="002C7618" w:rsidRPr="003963A4" w:rsidRDefault="002C7618" w:rsidP="002C0183">
            <w:pPr>
              <w:kinsoku w:val="0"/>
              <w:overflowPunct w:val="0"/>
              <w:autoSpaceDE w:val="0"/>
              <w:autoSpaceDN w:val="0"/>
              <w:adjustRightInd w:val="0"/>
              <w:spacing w:after="0" w:line="246" w:lineRule="exact"/>
              <w:ind w:right="84"/>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10</w:t>
            </w:r>
          </w:p>
        </w:tc>
        <w:tc>
          <w:tcPr>
            <w:tcW w:w="781" w:type="dxa"/>
            <w:tcBorders>
              <w:top w:val="single" w:sz="8" w:space="0" w:color="000000"/>
              <w:left w:val="single" w:sz="8" w:space="0" w:color="000000"/>
              <w:bottom w:val="single" w:sz="8" w:space="0" w:color="000000"/>
              <w:right w:val="single" w:sz="8" w:space="0" w:color="000000"/>
            </w:tcBorders>
          </w:tcPr>
          <w:p w14:paraId="1A0BAFB3" w14:textId="77777777" w:rsidR="002C7618" w:rsidRPr="003963A4" w:rsidRDefault="002C7618" w:rsidP="002C0183">
            <w:pPr>
              <w:kinsoku w:val="0"/>
              <w:overflowPunct w:val="0"/>
              <w:autoSpaceDE w:val="0"/>
              <w:autoSpaceDN w:val="0"/>
              <w:adjustRightInd w:val="0"/>
              <w:spacing w:after="0" w:line="246" w:lineRule="exact"/>
              <w:ind w:right="18"/>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14</w:t>
            </w:r>
          </w:p>
        </w:tc>
        <w:tc>
          <w:tcPr>
            <w:tcW w:w="812" w:type="dxa"/>
            <w:tcBorders>
              <w:top w:val="single" w:sz="8" w:space="0" w:color="000000"/>
              <w:left w:val="single" w:sz="8" w:space="0" w:color="000000"/>
              <w:bottom w:val="single" w:sz="8" w:space="0" w:color="000000"/>
              <w:right w:val="single" w:sz="8" w:space="0" w:color="000000"/>
            </w:tcBorders>
          </w:tcPr>
          <w:p w14:paraId="4D6016BB" w14:textId="77777777" w:rsidR="002C7618" w:rsidRPr="003963A4" w:rsidRDefault="002C7618" w:rsidP="002C0183">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12</w:t>
            </w:r>
          </w:p>
        </w:tc>
        <w:tc>
          <w:tcPr>
            <w:tcW w:w="812" w:type="dxa"/>
            <w:tcBorders>
              <w:top w:val="single" w:sz="8" w:space="0" w:color="000000"/>
              <w:left w:val="single" w:sz="8" w:space="0" w:color="000000"/>
              <w:bottom w:val="single" w:sz="8" w:space="0" w:color="000000"/>
              <w:right w:val="single" w:sz="8" w:space="0" w:color="000000"/>
            </w:tcBorders>
          </w:tcPr>
          <w:p w14:paraId="307F6919" w14:textId="5AF68643" w:rsidR="002C7618" w:rsidRPr="003963A4" w:rsidRDefault="002C7618" w:rsidP="002C0183">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17</w:t>
            </w:r>
          </w:p>
        </w:tc>
        <w:tc>
          <w:tcPr>
            <w:tcW w:w="812" w:type="dxa"/>
            <w:tcBorders>
              <w:top w:val="single" w:sz="8" w:space="0" w:color="000000"/>
              <w:left w:val="single" w:sz="8" w:space="0" w:color="000000"/>
              <w:bottom w:val="single" w:sz="8" w:space="0" w:color="000000"/>
              <w:right w:val="single" w:sz="8" w:space="0" w:color="000000"/>
            </w:tcBorders>
          </w:tcPr>
          <w:p w14:paraId="3889E135" w14:textId="00B900AA" w:rsidR="002C7618" w:rsidRPr="003963A4" w:rsidRDefault="001F7540" w:rsidP="002C0183">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5</w:t>
            </w:r>
          </w:p>
        </w:tc>
      </w:tr>
      <w:tr w:rsidR="002C7618" w:rsidRPr="003963A4" w14:paraId="246B7009" w14:textId="1C917FB4" w:rsidTr="002C7618">
        <w:trPr>
          <w:trHeight w:val="265"/>
        </w:trPr>
        <w:tc>
          <w:tcPr>
            <w:tcW w:w="6801" w:type="dxa"/>
            <w:tcBorders>
              <w:top w:val="single" w:sz="8" w:space="0" w:color="000000"/>
              <w:left w:val="single" w:sz="8" w:space="0" w:color="000000"/>
              <w:bottom w:val="single" w:sz="8" w:space="0" w:color="000000"/>
              <w:right w:val="single" w:sz="8" w:space="0" w:color="000000"/>
            </w:tcBorders>
          </w:tcPr>
          <w:p w14:paraId="252E8235" w14:textId="77777777" w:rsidR="002C7618" w:rsidRPr="003963A4" w:rsidRDefault="002C7618" w:rsidP="002C0183">
            <w:pPr>
              <w:kinsoku w:val="0"/>
              <w:overflowPunct w:val="0"/>
              <w:autoSpaceDE w:val="0"/>
              <w:autoSpaceDN w:val="0"/>
              <w:adjustRightInd w:val="0"/>
              <w:spacing w:before="1" w:after="0" w:line="244" w:lineRule="exact"/>
              <w:ind w:left="189"/>
              <w:rPr>
                <w:rFonts w:asciiTheme="minorHAnsi" w:eastAsiaTheme="minorHAnsi" w:hAnsiTheme="minorHAnsi" w:cstheme="minorHAnsi"/>
                <w:spacing w:val="-2"/>
              </w:rPr>
            </w:pPr>
            <w:r w:rsidRPr="003963A4">
              <w:rPr>
                <w:rFonts w:asciiTheme="minorHAnsi" w:eastAsiaTheme="minorHAnsi" w:hAnsiTheme="minorHAnsi" w:cstheme="minorHAnsi"/>
                <w:spacing w:val="-2"/>
              </w:rPr>
              <w:t>Discharges</w:t>
            </w:r>
          </w:p>
        </w:tc>
        <w:tc>
          <w:tcPr>
            <w:tcW w:w="718" w:type="dxa"/>
            <w:tcBorders>
              <w:top w:val="single" w:sz="8" w:space="0" w:color="000000"/>
              <w:left w:val="single" w:sz="8" w:space="0" w:color="000000"/>
              <w:bottom w:val="single" w:sz="8" w:space="0" w:color="000000"/>
              <w:right w:val="single" w:sz="8" w:space="0" w:color="000000"/>
            </w:tcBorders>
          </w:tcPr>
          <w:p w14:paraId="31F4A1E5" w14:textId="77777777" w:rsidR="002C7618" w:rsidRPr="003963A4" w:rsidRDefault="002C7618" w:rsidP="002C0183">
            <w:pPr>
              <w:kinsoku w:val="0"/>
              <w:overflowPunct w:val="0"/>
              <w:autoSpaceDE w:val="0"/>
              <w:autoSpaceDN w:val="0"/>
              <w:adjustRightInd w:val="0"/>
              <w:spacing w:after="0" w:line="246" w:lineRule="exact"/>
              <w:ind w:right="84"/>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12</w:t>
            </w:r>
          </w:p>
        </w:tc>
        <w:tc>
          <w:tcPr>
            <w:tcW w:w="781" w:type="dxa"/>
            <w:tcBorders>
              <w:top w:val="single" w:sz="8" w:space="0" w:color="000000"/>
              <w:left w:val="single" w:sz="8" w:space="0" w:color="000000"/>
              <w:bottom w:val="single" w:sz="8" w:space="0" w:color="000000"/>
              <w:right w:val="single" w:sz="8" w:space="0" w:color="000000"/>
            </w:tcBorders>
          </w:tcPr>
          <w:p w14:paraId="10F39022" w14:textId="77777777" w:rsidR="002C7618" w:rsidRPr="003963A4" w:rsidRDefault="002C7618" w:rsidP="002C0183">
            <w:pPr>
              <w:kinsoku w:val="0"/>
              <w:overflowPunct w:val="0"/>
              <w:autoSpaceDE w:val="0"/>
              <w:autoSpaceDN w:val="0"/>
              <w:adjustRightInd w:val="0"/>
              <w:spacing w:after="0" w:line="246" w:lineRule="exact"/>
              <w:ind w:right="18"/>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17</w:t>
            </w:r>
          </w:p>
        </w:tc>
        <w:tc>
          <w:tcPr>
            <w:tcW w:w="812" w:type="dxa"/>
            <w:tcBorders>
              <w:top w:val="single" w:sz="8" w:space="0" w:color="000000"/>
              <w:left w:val="single" w:sz="8" w:space="0" w:color="000000"/>
              <w:bottom w:val="single" w:sz="8" w:space="0" w:color="000000"/>
              <w:right w:val="single" w:sz="8" w:space="0" w:color="000000"/>
            </w:tcBorders>
          </w:tcPr>
          <w:p w14:paraId="6AED15D5" w14:textId="77777777" w:rsidR="002C7618" w:rsidRPr="003963A4" w:rsidRDefault="002C7618" w:rsidP="002C0183">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10</w:t>
            </w:r>
          </w:p>
        </w:tc>
        <w:tc>
          <w:tcPr>
            <w:tcW w:w="812" w:type="dxa"/>
            <w:tcBorders>
              <w:top w:val="single" w:sz="8" w:space="0" w:color="000000"/>
              <w:left w:val="single" w:sz="8" w:space="0" w:color="000000"/>
              <w:bottom w:val="single" w:sz="8" w:space="0" w:color="000000"/>
              <w:right w:val="single" w:sz="8" w:space="0" w:color="000000"/>
            </w:tcBorders>
          </w:tcPr>
          <w:p w14:paraId="61B7BF84" w14:textId="23E661F0" w:rsidR="002C7618" w:rsidRPr="003963A4" w:rsidRDefault="002C7618" w:rsidP="002C0183">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20</w:t>
            </w:r>
          </w:p>
        </w:tc>
        <w:tc>
          <w:tcPr>
            <w:tcW w:w="812" w:type="dxa"/>
            <w:tcBorders>
              <w:top w:val="single" w:sz="8" w:space="0" w:color="000000"/>
              <w:left w:val="single" w:sz="8" w:space="0" w:color="000000"/>
              <w:bottom w:val="single" w:sz="8" w:space="0" w:color="000000"/>
              <w:right w:val="single" w:sz="8" w:space="0" w:color="000000"/>
            </w:tcBorders>
          </w:tcPr>
          <w:p w14:paraId="14DCE0E1" w14:textId="241625E8" w:rsidR="002C7618" w:rsidRPr="003963A4" w:rsidRDefault="001F7540" w:rsidP="002C0183">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16</w:t>
            </w:r>
          </w:p>
        </w:tc>
      </w:tr>
      <w:tr w:rsidR="002C7618" w:rsidRPr="003963A4" w14:paraId="2CEAD1AC" w14:textId="78ABCBF6" w:rsidTr="002C7618">
        <w:trPr>
          <w:trHeight w:val="265"/>
        </w:trPr>
        <w:tc>
          <w:tcPr>
            <w:tcW w:w="6801" w:type="dxa"/>
            <w:tcBorders>
              <w:top w:val="single" w:sz="8" w:space="0" w:color="000000"/>
              <w:left w:val="single" w:sz="8" w:space="0" w:color="000000"/>
              <w:bottom w:val="single" w:sz="8" w:space="0" w:color="000000"/>
              <w:right w:val="single" w:sz="8" w:space="0" w:color="000000"/>
            </w:tcBorders>
          </w:tcPr>
          <w:p w14:paraId="48B5D339" w14:textId="77777777" w:rsidR="002C7618" w:rsidRPr="003963A4" w:rsidRDefault="002C7618" w:rsidP="002C0183">
            <w:pPr>
              <w:kinsoku w:val="0"/>
              <w:overflowPunct w:val="0"/>
              <w:autoSpaceDE w:val="0"/>
              <w:autoSpaceDN w:val="0"/>
              <w:adjustRightInd w:val="0"/>
              <w:spacing w:before="1" w:after="0" w:line="244" w:lineRule="exact"/>
              <w:ind w:left="189"/>
              <w:rPr>
                <w:rFonts w:asciiTheme="minorHAnsi" w:eastAsiaTheme="minorHAnsi" w:hAnsiTheme="minorHAnsi" w:cstheme="minorHAnsi"/>
              </w:rPr>
            </w:pPr>
            <w:r w:rsidRPr="003963A4">
              <w:rPr>
                <w:rFonts w:asciiTheme="minorHAnsi" w:eastAsiaTheme="minorHAnsi" w:hAnsiTheme="minorHAnsi" w:cstheme="minorHAnsi"/>
              </w:rPr>
              <w:t>Adults waiting for CCS services</w:t>
            </w:r>
          </w:p>
        </w:tc>
        <w:tc>
          <w:tcPr>
            <w:tcW w:w="718" w:type="dxa"/>
            <w:tcBorders>
              <w:top w:val="single" w:sz="8" w:space="0" w:color="000000"/>
              <w:left w:val="single" w:sz="8" w:space="0" w:color="000000"/>
              <w:bottom w:val="single" w:sz="8" w:space="0" w:color="000000"/>
              <w:right w:val="single" w:sz="8" w:space="0" w:color="000000"/>
            </w:tcBorders>
          </w:tcPr>
          <w:p w14:paraId="200A202A" w14:textId="77777777" w:rsidR="002C7618" w:rsidRPr="003963A4" w:rsidRDefault="002C7618" w:rsidP="002C0183">
            <w:pPr>
              <w:kinsoku w:val="0"/>
              <w:overflowPunct w:val="0"/>
              <w:autoSpaceDE w:val="0"/>
              <w:autoSpaceDN w:val="0"/>
              <w:adjustRightInd w:val="0"/>
              <w:spacing w:after="0" w:line="246" w:lineRule="exact"/>
              <w:ind w:right="85"/>
              <w:jc w:val="right"/>
              <w:rPr>
                <w:rFonts w:asciiTheme="minorHAnsi" w:eastAsiaTheme="minorHAnsi" w:hAnsiTheme="minorHAnsi" w:cstheme="minorHAnsi"/>
              </w:rPr>
            </w:pPr>
            <w:r w:rsidRPr="003963A4">
              <w:rPr>
                <w:rFonts w:asciiTheme="minorHAnsi" w:eastAsiaTheme="minorHAnsi" w:hAnsiTheme="minorHAnsi" w:cstheme="minorHAnsi"/>
              </w:rPr>
              <w:t>7</w:t>
            </w:r>
          </w:p>
        </w:tc>
        <w:tc>
          <w:tcPr>
            <w:tcW w:w="781" w:type="dxa"/>
            <w:tcBorders>
              <w:top w:val="single" w:sz="8" w:space="0" w:color="000000"/>
              <w:left w:val="single" w:sz="8" w:space="0" w:color="000000"/>
              <w:bottom w:val="single" w:sz="8" w:space="0" w:color="000000"/>
              <w:right w:val="single" w:sz="8" w:space="0" w:color="000000"/>
            </w:tcBorders>
          </w:tcPr>
          <w:p w14:paraId="3F80B955" w14:textId="77777777" w:rsidR="002C7618" w:rsidRPr="003963A4" w:rsidRDefault="002C7618" w:rsidP="002C0183">
            <w:pPr>
              <w:kinsoku w:val="0"/>
              <w:overflowPunct w:val="0"/>
              <w:autoSpaceDE w:val="0"/>
              <w:autoSpaceDN w:val="0"/>
              <w:adjustRightInd w:val="0"/>
              <w:spacing w:after="0" w:line="246" w:lineRule="exact"/>
              <w:ind w:right="19"/>
              <w:jc w:val="right"/>
              <w:rPr>
                <w:rFonts w:asciiTheme="minorHAnsi" w:eastAsiaTheme="minorHAnsi" w:hAnsiTheme="minorHAnsi" w:cstheme="minorHAnsi"/>
              </w:rPr>
            </w:pPr>
            <w:r w:rsidRPr="003963A4">
              <w:rPr>
                <w:rFonts w:asciiTheme="minorHAnsi" w:eastAsiaTheme="minorHAnsi" w:hAnsiTheme="minorHAnsi" w:cstheme="minorHAnsi"/>
              </w:rPr>
              <w:t>7</w:t>
            </w:r>
          </w:p>
        </w:tc>
        <w:tc>
          <w:tcPr>
            <w:tcW w:w="812" w:type="dxa"/>
            <w:tcBorders>
              <w:top w:val="single" w:sz="8" w:space="0" w:color="000000"/>
              <w:left w:val="single" w:sz="8" w:space="0" w:color="000000"/>
              <w:bottom w:val="single" w:sz="8" w:space="0" w:color="000000"/>
              <w:right w:val="single" w:sz="8" w:space="0" w:color="000000"/>
            </w:tcBorders>
          </w:tcPr>
          <w:p w14:paraId="4852D60F" w14:textId="77777777" w:rsidR="002C7618" w:rsidRPr="003963A4" w:rsidRDefault="002C7618" w:rsidP="002C0183">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16</w:t>
            </w:r>
          </w:p>
        </w:tc>
        <w:tc>
          <w:tcPr>
            <w:tcW w:w="812" w:type="dxa"/>
            <w:tcBorders>
              <w:top w:val="single" w:sz="8" w:space="0" w:color="000000"/>
              <w:left w:val="single" w:sz="8" w:space="0" w:color="000000"/>
              <w:bottom w:val="single" w:sz="8" w:space="0" w:color="000000"/>
              <w:right w:val="single" w:sz="8" w:space="0" w:color="000000"/>
            </w:tcBorders>
          </w:tcPr>
          <w:p w14:paraId="355B160F" w14:textId="50404169" w:rsidR="002C7618" w:rsidRPr="003963A4" w:rsidRDefault="002C7618" w:rsidP="002C0183">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29</w:t>
            </w:r>
          </w:p>
        </w:tc>
        <w:tc>
          <w:tcPr>
            <w:tcW w:w="812" w:type="dxa"/>
            <w:tcBorders>
              <w:top w:val="single" w:sz="8" w:space="0" w:color="000000"/>
              <w:left w:val="single" w:sz="8" w:space="0" w:color="000000"/>
              <w:bottom w:val="single" w:sz="8" w:space="0" w:color="000000"/>
              <w:right w:val="single" w:sz="8" w:space="0" w:color="000000"/>
            </w:tcBorders>
          </w:tcPr>
          <w:p w14:paraId="71BC8D5B" w14:textId="76F3C44B" w:rsidR="002C7618" w:rsidRPr="003963A4" w:rsidRDefault="001F7540" w:rsidP="002C0183">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23</w:t>
            </w:r>
          </w:p>
        </w:tc>
      </w:tr>
      <w:tr w:rsidR="002C7618" w:rsidRPr="003963A4" w14:paraId="030C033F" w14:textId="6987D8F6" w:rsidTr="002C7618">
        <w:trPr>
          <w:trHeight w:val="256"/>
        </w:trPr>
        <w:tc>
          <w:tcPr>
            <w:tcW w:w="6801" w:type="dxa"/>
            <w:tcBorders>
              <w:top w:val="single" w:sz="8" w:space="0" w:color="000000"/>
              <w:left w:val="single" w:sz="8" w:space="0" w:color="000000"/>
              <w:bottom w:val="single" w:sz="48" w:space="0" w:color="D9D9D9"/>
              <w:right w:val="single" w:sz="8" w:space="0" w:color="000000"/>
            </w:tcBorders>
          </w:tcPr>
          <w:p w14:paraId="477A6D41" w14:textId="77777777" w:rsidR="002C7618" w:rsidRPr="003963A4" w:rsidRDefault="002C7618" w:rsidP="002C0183">
            <w:pPr>
              <w:kinsoku w:val="0"/>
              <w:overflowPunct w:val="0"/>
              <w:autoSpaceDE w:val="0"/>
              <w:autoSpaceDN w:val="0"/>
              <w:adjustRightInd w:val="0"/>
              <w:spacing w:before="1" w:after="0" w:line="235" w:lineRule="exact"/>
              <w:ind w:left="189"/>
              <w:rPr>
                <w:rFonts w:asciiTheme="minorHAnsi" w:eastAsiaTheme="minorHAnsi" w:hAnsiTheme="minorHAnsi" w:cstheme="minorHAnsi"/>
              </w:rPr>
            </w:pPr>
            <w:r w:rsidRPr="003963A4">
              <w:rPr>
                <w:rFonts w:asciiTheme="minorHAnsi" w:eastAsiaTheme="minorHAnsi" w:hAnsiTheme="minorHAnsi" w:cstheme="minorHAnsi"/>
              </w:rPr>
              <w:t>Youth waiting for CCS services</w:t>
            </w:r>
          </w:p>
        </w:tc>
        <w:tc>
          <w:tcPr>
            <w:tcW w:w="718" w:type="dxa"/>
            <w:tcBorders>
              <w:top w:val="single" w:sz="8" w:space="0" w:color="000000"/>
              <w:left w:val="single" w:sz="8" w:space="0" w:color="000000"/>
              <w:bottom w:val="single" w:sz="48" w:space="0" w:color="D9D9D9"/>
              <w:right w:val="single" w:sz="8" w:space="0" w:color="000000"/>
            </w:tcBorders>
          </w:tcPr>
          <w:p w14:paraId="55CDBF70" w14:textId="77777777" w:rsidR="002C7618" w:rsidRPr="003963A4" w:rsidRDefault="002C7618" w:rsidP="002C0183">
            <w:pPr>
              <w:kinsoku w:val="0"/>
              <w:overflowPunct w:val="0"/>
              <w:autoSpaceDE w:val="0"/>
              <w:autoSpaceDN w:val="0"/>
              <w:adjustRightInd w:val="0"/>
              <w:spacing w:after="0" w:line="236" w:lineRule="exact"/>
              <w:ind w:right="84"/>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14</w:t>
            </w:r>
          </w:p>
        </w:tc>
        <w:tc>
          <w:tcPr>
            <w:tcW w:w="781" w:type="dxa"/>
            <w:tcBorders>
              <w:top w:val="single" w:sz="8" w:space="0" w:color="000000"/>
              <w:left w:val="single" w:sz="8" w:space="0" w:color="000000"/>
              <w:bottom w:val="single" w:sz="48" w:space="0" w:color="D9D9D9"/>
              <w:right w:val="single" w:sz="8" w:space="0" w:color="000000"/>
            </w:tcBorders>
          </w:tcPr>
          <w:p w14:paraId="51360287" w14:textId="77777777" w:rsidR="002C7618" w:rsidRPr="003963A4" w:rsidRDefault="002C7618" w:rsidP="002C0183">
            <w:pPr>
              <w:kinsoku w:val="0"/>
              <w:overflowPunct w:val="0"/>
              <w:autoSpaceDE w:val="0"/>
              <w:autoSpaceDN w:val="0"/>
              <w:adjustRightInd w:val="0"/>
              <w:spacing w:after="0" w:line="236" w:lineRule="exact"/>
              <w:ind w:right="19"/>
              <w:jc w:val="right"/>
              <w:rPr>
                <w:rFonts w:asciiTheme="minorHAnsi" w:eastAsiaTheme="minorHAnsi" w:hAnsiTheme="minorHAnsi" w:cstheme="minorHAnsi"/>
              </w:rPr>
            </w:pPr>
            <w:r w:rsidRPr="003963A4">
              <w:rPr>
                <w:rFonts w:asciiTheme="minorHAnsi" w:eastAsiaTheme="minorHAnsi" w:hAnsiTheme="minorHAnsi" w:cstheme="minorHAnsi"/>
              </w:rPr>
              <w:t>9</w:t>
            </w:r>
          </w:p>
        </w:tc>
        <w:tc>
          <w:tcPr>
            <w:tcW w:w="812" w:type="dxa"/>
            <w:tcBorders>
              <w:top w:val="single" w:sz="8" w:space="0" w:color="000000"/>
              <w:left w:val="single" w:sz="8" w:space="0" w:color="000000"/>
              <w:bottom w:val="single" w:sz="48" w:space="0" w:color="D9D9D9"/>
              <w:right w:val="single" w:sz="8" w:space="0" w:color="000000"/>
            </w:tcBorders>
          </w:tcPr>
          <w:p w14:paraId="200BE2E4" w14:textId="77777777" w:rsidR="002C7618" w:rsidRPr="003963A4" w:rsidRDefault="002C7618" w:rsidP="002C0183">
            <w:pPr>
              <w:kinsoku w:val="0"/>
              <w:overflowPunct w:val="0"/>
              <w:autoSpaceDE w:val="0"/>
              <w:autoSpaceDN w:val="0"/>
              <w:adjustRightInd w:val="0"/>
              <w:spacing w:after="0" w:line="236" w:lineRule="exact"/>
              <w:ind w:right="19"/>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13</w:t>
            </w:r>
          </w:p>
        </w:tc>
        <w:tc>
          <w:tcPr>
            <w:tcW w:w="812" w:type="dxa"/>
            <w:tcBorders>
              <w:top w:val="single" w:sz="8" w:space="0" w:color="000000"/>
              <w:left w:val="single" w:sz="8" w:space="0" w:color="000000"/>
              <w:bottom w:val="single" w:sz="48" w:space="0" w:color="D9D9D9"/>
              <w:right w:val="single" w:sz="8" w:space="0" w:color="000000"/>
            </w:tcBorders>
          </w:tcPr>
          <w:p w14:paraId="3937B8A3" w14:textId="405CACA5" w:rsidR="002C7618" w:rsidRPr="003963A4" w:rsidRDefault="002C7618" w:rsidP="002C0183">
            <w:pPr>
              <w:kinsoku w:val="0"/>
              <w:overflowPunct w:val="0"/>
              <w:autoSpaceDE w:val="0"/>
              <w:autoSpaceDN w:val="0"/>
              <w:adjustRightInd w:val="0"/>
              <w:spacing w:after="0" w:line="236" w:lineRule="exact"/>
              <w:ind w:right="19"/>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11</w:t>
            </w:r>
          </w:p>
        </w:tc>
        <w:tc>
          <w:tcPr>
            <w:tcW w:w="812" w:type="dxa"/>
            <w:tcBorders>
              <w:top w:val="single" w:sz="8" w:space="0" w:color="000000"/>
              <w:left w:val="single" w:sz="8" w:space="0" w:color="000000"/>
              <w:bottom w:val="single" w:sz="48" w:space="0" w:color="D9D9D9"/>
              <w:right w:val="single" w:sz="8" w:space="0" w:color="000000"/>
            </w:tcBorders>
          </w:tcPr>
          <w:p w14:paraId="1B9B4DC8" w14:textId="65DEC7FD" w:rsidR="002C7618" w:rsidRPr="003963A4" w:rsidRDefault="001F7540" w:rsidP="002C0183">
            <w:pPr>
              <w:kinsoku w:val="0"/>
              <w:overflowPunct w:val="0"/>
              <w:autoSpaceDE w:val="0"/>
              <w:autoSpaceDN w:val="0"/>
              <w:adjustRightInd w:val="0"/>
              <w:spacing w:after="0" w:line="236" w:lineRule="exact"/>
              <w:ind w:right="19"/>
              <w:jc w:val="right"/>
              <w:rPr>
                <w:rFonts w:asciiTheme="minorHAnsi" w:eastAsiaTheme="minorHAnsi" w:hAnsiTheme="minorHAnsi" w:cstheme="minorHAnsi"/>
                <w:spacing w:val="-6"/>
              </w:rPr>
            </w:pPr>
            <w:r w:rsidRPr="003963A4">
              <w:rPr>
                <w:rFonts w:asciiTheme="minorHAnsi" w:eastAsiaTheme="minorHAnsi" w:hAnsiTheme="minorHAnsi" w:cstheme="minorHAnsi"/>
                <w:spacing w:val="-6"/>
              </w:rPr>
              <w:t>12</w:t>
            </w:r>
          </w:p>
        </w:tc>
      </w:tr>
    </w:tbl>
    <w:p w14:paraId="524EB9EA" w14:textId="5DF1F6C9" w:rsidR="00AB5B3A" w:rsidRPr="003963A4" w:rsidRDefault="00AB5B3A" w:rsidP="00AB5B3A">
      <w:pPr>
        <w:pStyle w:val="ListParagraph"/>
        <w:widowControl w:val="0"/>
        <w:pBdr>
          <w:top w:val="nil"/>
          <w:left w:val="nil"/>
          <w:bottom w:val="nil"/>
          <w:right w:val="nil"/>
          <w:between w:val="nil"/>
        </w:pBdr>
        <w:spacing w:after="120" w:line="240" w:lineRule="auto"/>
        <w:rPr>
          <w:rFonts w:asciiTheme="minorHAnsi" w:hAnsiTheme="minorHAnsi" w:cstheme="minorHAnsi"/>
          <w:color w:val="000000"/>
        </w:rPr>
      </w:pPr>
    </w:p>
    <w:p w14:paraId="269572F5" w14:textId="77777777" w:rsidR="00AB5B3A" w:rsidRPr="003963A4" w:rsidRDefault="00AB5B3A" w:rsidP="00AB5B3A">
      <w:pPr>
        <w:pStyle w:val="ListParagraph"/>
        <w:widowControl w:val="0"/>
        <w:pBdr>
          <w:top w:val="nil"/>
          <w:left w:val="nil"/>
          <w:bottom w:val="nil"/>
          <w:right w:val="nil"/>
          <w:between w:val="nil"/>
        </w:pBdr>
        <w:spacing w:after="120" w:line="240" w:lineRule="auto"/>
        <w:rPr>
          <w:rFonts w:asciiTheme="minorHAnsi" w:hAnsiTheme="minorHAnsi" w:cstheme="minorHAnsi"/>
          <w:color w:val="000000"/>
        </w:rPr>
      </w:pPr>
    </w:p>
    <w:p w14:paraId="7F8970FE" w14:textId="77777777" w:rsidR="001F7540" w:rsidRPr="003963A4" w:rsidRDefault="002C7618" w:rsidP="001F7540">
      <w:pPr>
        <w:framePr w:hSpace="180" w:wrap="around" w:vAnchor="text" w:hAnchor="text"/>
        <w:spacing w:after="0" w:line="240" w:lineRule="auto"/>
        <w:rPr>
          <w:rFonts w:asciiTheme="minorHAnsi" w:eastAsia="Times New Roman" w:hAnsiTheme="minorHAnsi" w:cstheme="minorHAnsi"/>
        </w:rPr>
      </w:pPr>
      <w:r w:rsidRPr="003963A4">
        <w:rPr>
          <w:rFonts w:asciiTheme="minorHAnsi" w:hAnsiTheme="minorHAnsi" w:cstheme="minorHAnsi"/>
          <w:b/>
          <w:bCs/>
          <w:color w:val="000000"/>
        </w:rPr>
        <w:t>Key Issues:</w:t>
      </w:r>
    </w:p>
    <w:p w14:paraId="21D6B2E8" w14:textId="77777777" w:rsidR="001F7540" w:rsidRPr="003963A4" w:rsidRDefault="001F7540" w:rsidP="001F7540">
      <w:pPr>
        <w:framePr w:hSpace="180" w:wrap="around" w:vAnchor="text" w:hAnchor="text"/>
        <w:numPr>
          <w:ilvl w:val="0"/>
          <w:numId w:val="9"/>
        </w:numPr>
        <w:spacing w:after="0" w:line="240" w:lineRule="auto"/>
        <w:contextualSpacing/>
        <w:rPr>
          <w:rFonts w:asciiTheme="minorHAnsi" w:eastAsia="Times New Roman" w:hAnsiTheme="minorHAnsi" w:cstheme="minorHAnsi"/>
        </w:rPr>
      </w:pPr>
      <w:r w:rsidRPr="003963A4">
        <w:rPr>
          <w:rFonts w:asciiTheme="minorHAnsi" w:eastAsia="Times New Roman" w:hAnsiTheme="minorHAnsi" w:cstheme="minorHAnsi"/>
        </w:rPr>
        <w:t xml:space="preserve">CCS program experienced internal staff transitions to include transfers to other divisions and promotions. These changes impacted the program’s ability to admit participants.  Three caseloads were redistributed among service facilitators that have also impacted the program. </w:t>
      </w:r>
    </w:p>
    <w:p w14:paraId="449A2C8C" w14:textId="77777777" w:rsidR="001F7540" w:rsidRPr="003963A4" w:rsidRDefault="001F7540" w:rsidP="001F7540">
      <w:pPr>
        <w:framePr w:hSpace="180" w:wrap="around" w:vAnchor="text" w:hAnchor="text"/>
        <w:numPr>
          <w:ilvl w:val="0"/>
          <w:numId w:val="9"/>
        </w:numPr>
        <w:spacing w:after="0" w:line="240" w:lineRule="auto"/>
        <w:contextualSpacing/>
        <w:rPr>
          <w:rFonts w:asciiTheme="minorHAnsi" w:eastAsia="Times New Roman" w:hAnsiTheme="minorHAnsi" w:cstheme="minorHAnsi"/>
        </w:rPr>
      </w:pPr>
      <w:r w:rsidRPr="003963A4">
        <w:rPr>
          <w:rFonts w:asciiTheme="minorHAnsi" w:eastAsia="Times New Roman" w:hAnsiTheme="minorHAnsi" w:cstheme="minorHAnsi"/>
        </w:rPr>
        <w:t>CCS Enhancement group continues to work together to ensure efficiency and effectiveness in the program internally and externally. The group also promotes job satisfaction. Four group subsets are:  CCS Newsletter, Internal Quality Assurance, Team Building and Office Space.</w:t>
      </w:r>
    </w:p>
    <w:p w14:paraId="69ABCE86" w14:textId="77777777" w:rsidR="001F7540" w:rsidRPr="003963A4" w:rsidRDefault="001F7540" w:rsidP="001F7540">
      <w:pPr>
        <w:framePr w:hSpace="180" w:wrap="around" w:vAnchor="text" w:hAnchor="text"/>
        <w:numPr>
          <w:ilvl w:val="0"/>
          <w:numId w:val="9"/>
        </w:numPr>
        <w:spacing w:after="0" w:line="240" w:lineRule="auto"/>
        <w:contextualSpacing/>
        <w:rPr>
          <w:rFonts w:asciiTheme="minorHAnsi" w:eastAsia="Times New Roman" w:hAnsiTheme="minorHAnsi" w:cstheme="minorHAnsi"/>
        </w:rPr>
      </w:pPr>
      <w:r w:rsidRPr="003963A4">
        <w:rPr>
          <w:rFonts w:asciiTheme="minorHAnsi" w:eastAsia="Times New Roman" w:hAnsiTheme="minorHAnsi" w:cstheme="minorHAnsi"/>
        </w:rPr>
        <w:t>The first CCS Newsletter was sent out in March and second one will be sent out mid-June. These newsletters intent to promote provider-program relationships.</w:t>
      </w:r>
    </w:p>
    <w:p w14:paraId="7F1ED872" w14:textId="07E6D4EE" w:rsidR="001F7540" w:rsidRPr="003963A4" w:rsidRDefault="001F7540" w:rsidP="001F7540">
      <w:pPr>
        <w:framePr w:hSpace="180" w:wrap="around" w:vAnchor="text" w:hAnchor="text"/>
        <w:numPr>
          <w:ilvl w:val="0"/>
          <w:numId w:val="9"/>
        </w:numPr>
        <w:spacing w:after="0" w:line="240" w:lineRule="auto"/>
        <w:contextualSpacing/>
        <w:rPr>
          <w:rFonts w:asciiTheme="minorHAnsi" w:eastAsia="Times New Roman" w:hAnsiTheme="minorHAnsi" w:cstheme="minorHAnsi"/>
        </w:rPr>
      </w:pPr>
      <w:r w:rsidRPr="003963A4">
        <w:rPr>
          <w:rFonts w:asciiTheme="minorHAnsi" w:eastAsia="Times New Roman" w:hAnsiTheme="minorHAnsi" w:cstheme="minorHAnsi"/>
        </w:rPr>
        <w:t xml:space="preserve">CCS Annual survey was submitted to the State. </w:t>
      </w:r>
    </w:p>
    <w:p w14:paraId="3D836B4E" w14:textId="77777777" w:rsidR="001F7540" w:rsidRPr="003963A4" w:rsidRDefault="001F7540" w:rsidP="001F7540">
      <w:pPr>
        <w:framePr w:hSpace="180" w:wrap="around" w:vAnchor="text" w:hAnchor="text"/>
        <w:spacing w:after="0" w:line="240" w:lineRule="auto"/>
        <w:ind w:left="360"/>
        <w:contextualSpacing/>
        <w:rPr>
          <w:rFonts w:asciiTheme="minorHAnsi" w:eastAsia="Times New Roman" w:hAnsiTheme="minorHAnsi" w:cstheme="minorHAnsi"/>
        </w:rPr>
      </w:pPr>
    </w:p>
    <w:p w14:paraId="565D5D9D" w14:textId="690E6C07" w:rsidR="002C7618" w:rsidRPr="003963A4" w:rsidRDefault="002C7618" w:rsidP="002C7618">
      <w:pPr>
        <w:widowControl w:val="0"/>
        <w:pBdr>
          <w:top w:val="nil"/>
          <w:left w:val="nil"/>
          <w:bottom w:val="nil"/>
          <w:right w:val="nil"/>
          <w:between w:val="nil"/>
        </w:pBdr>
        <w:spacing w:after="120" w:line="240" w:lineRule="auto"/>
        <w:rPr>
          <w:rFonts w:asciiTheme="minorHAnsi" w:eastAsia="Times New Roman" w:hAnsiTheme="minorHAnsi" w:cstheme="minorHAnsi"/>
        </w:rPr>
      </w:pPr>
      <w:r w:rsidRPr="003963A4">
        <w:rPr>
          <w:rFonts w:asciiTheme="minorHAnsi" w:hAnsiTheme="minorHAnsi" w:cstheme="minorHAnsi"/>
          <w:b/>
          <w:bCs/>
          <w:color w:val="000000"/>
        </w:rPr>
        <w:t xml:space="preserve">Staffing Updates: </w:t>
      </w:r>
      <w:r w:rsidR="001F7540" w:rsidRPr="003963A4">
        <w:rPr>
          <w:rFonts w:asciiTheme="minorHAnsi" w:eastAsia="Times New Roman" w:hAnsiTheme="minorHAnsi" w:cstheme="minorHAnsi"/>
        </w:rPr>
        <w:t>The CCS Program continues to interview for the following positions: 4 Service Facilitators. Have identified two potential candidates and will be reposting for the two vacancies. The Program is also hiring 1 Substance Use Professional, 1 Mental Health Professional.  A CCS Supervisor has been identified.</w:t>
      </w:r>
    </w:p>
    <w:p w14:paraId="10242251" w14:textId="77777777" w:rsidR="001F7540" w:rsidRPr="003963A4" w:rsidRDefault="001F7540" w:rsidP="002C7618">
      <w:pPr>
        <w:widowControl w:val="0"/>
        <w:pBdr>
          <w:top w:val="nil"/>
          <w:left w:val="nil"/>
          <w:bottom w:val="nil"/>
          <w:right w:val="nil"/>
          <w:between w:val="nil"/>
        </w:pBdr>
        <w:spacing w:after="120" w:line="240" w:lineRule="auto"/>
        <w:rPr>
          <w:rFonts w:asciiTheme="minorHAnsi" w:hAnsiTheme="minorHAnsi" w:cstheme="minorHAnsi"/>
          <w:b/>
          <w:bCs/>
          <w:color w:val="000000"/>
        </w:rPr>
      </w:pPr>
    </w:p>
    <w:p w14:paraId="1A94F977" w14:textId="1B155D85" w:rsidR="002C0183" w:rsidRPr="003963A4" w:rsidRDefault="00695377" w:rsidP="00695377">
      <w:pPr>
        <w:pStyle w:val="ListParagraph"/>
        <w:widowControl w:val="0"/>
        <w:numPr>
          <w:ilvl w:val="0"/>
          <w:numId w:val="2"/>
        </w:numPr>
        <w:pBdr>
          <w:top w:val="nil"/>
          <w:left w:val="nil"/>
          <w:bottom w:val="nil"/>
          <w:right w:val="nil"/>
          <w:between w:val="nil"/>
        </w:pBdr>
        <w:spacing w:after="120" w:line="240" w:lineRule="auto"/>
        <w:rPr>
          <w:rFonts w:asciiTheme="minorHAnsi" w:hAnsiTheme="minorHAnsi" w:cstheme="minorHAnsi"/>
          <w:color w:val="000000"/>
          <w:sz w:val="24"/>
          <w:szCs w:val="24"/>
        </w:rPr>
      </w:pPr>
      <w:r w:rsidRPr="003963A4">
        <w:rPr>
          <w:rFonts w:asciiTheme="minorHAnsi" w:hAnsiTheme="minorHAnsi" w:cstheme="minorHAnsi"/>
          <w:b/>
          <w:bCs/>
          <w:color w:val="000000"/>
          <w:sz w:val="24"/>
          <w:szCs w:val="24"/>
          <w:u w:val="single"/>
        </w:rPr>
        <w:t>Children’s Long-Term Support (</w:t>
      </w:r>
      <w:r w:rsidR="004C6D22" w:rsidRPr="003963A4">
        <w:rPr>
          <w:rFonts w:asciiTheme="minorHAnsi" w:hAnsiTheme="minorHAnsi" w:cstheme="minorHAnsi"/>
          <w:b/>
          <w:bCs/>
          <w:color w:val="000000"/>
          <w:sz w:val="24"/>
          <w:szCs w:val="24"/>
          <w:u w:val="single"/>
        </w:rPr>
        <w:t>Ron Schmidt - Temp</w:t>
      </w:r>
      <w:r w:rsidRPr="003963A4">
        <w:rPr>
          <w:rFonts w:asciiTheme="minorHAnsi" w:hAnsiTheme="minorHAnsi" w:cstheme="minorHAnsi"/>
          <w:b/>
          <w:bCs/>
          <w:color w:val="000000"/>
          <w:sz w:val="24"/>
          <w:szCs w:val="24"/>
          <w:u w:val="single"/>
        </w:rPr>
        <w:t>)</w:t>
      </w:r>
      <w:r w:rsidRPr="003963A4">
        <w:rPr>
          <w:rFonts w:asciiTheme="minorHAnsi" w:hAnsiTheme="minorHAnsi" w:cstheme="minorHAnsi"/>
          <w:b/>
          <w:bCs/>
          <w:color w:val="000000"/>
          <w:sz w:val="24"/>
          <w:szCs w:val="24"/>
        </w:rPr>
        <w:t>:</w:t>
      </w:r>
      <w:r w:rsidRPr="003963A4">
        <w:rPr>
          <w:rFonts w:asciiTheme="minorHAnsi" w:hAnsiTheme="minorHAnsi" w:cstheme="minorHAnsi"/>
          <w:color w:val="000000"/>
          <w:sz w:val="24"/>
          <w:szCs w:val="24"/>
        </w:rPr>
        <w:t xml:space="preserve"> </w:t>
      </w:r>
    </w:p>
    <w:p w14:paraId="07AAC7E1" w14:textId="77777777" w:rsidR="002C0183" w:rsidRPr="003963A4" w:rsidRDefault="002C0183" w:rsidP="002C0183">
      <w:pPr>
        <w:pStyle w:val="ListParagraph"/>
        <w:widowControl w:val="0"/>
        <w:pBdr>
          <w:top w:val="nil"/>
          <w:left w:val="nil"/>
          <w:bottom w:val="nil"/>
          <w:right w:val="nil"/>
          <w:between w:val="nil"/>
        </w:pBdr>
        <w:spacing w:after="120" w:line="240" w:lineRule="auto"/>
        <w:rPr>
          <w:rFonts w:asciiTheme="minorHAnsi" w:hAnsiTheme="minorHAnsi" w:cstheme="minorHAnsi"/>
          <w:color w:val="000000"/>
        </w:rPr>
      </w:pPr>
    </w:p>
    <w:p w14:paraId="78ACC9D3" w14:textId="77777777" w:rsidR="008059CB" w:rsidRPr="003963A4" w:rsidRDefault="008059CB" w:rsidP="008059CB">
      <w:pPr>
        <w:kinsoku w:val="0"/>
        <w:overflowPunct w:val="0"/>
        <w:autoSpaceDE w:val="0"/>
        <w:autoSpaceDN w:val="0"/>
        <w:adjustRightInd w:val="0"/>
        <w:spacing w:after="0" w:line="240" w:lineRule="auto"/>
        <w:rPr>
          <w:rFonts w:asciiTheme="minorHAnsi" w:eastAsiaTheme="minorHAnsi" w:hAnsiTheme="minorHAnsi" w:cstheme="minorHAnsi"/>
          <w:sz w:val="3"/>
          <w:szCs w:val="3"/>
        </w:rPr>
      </w:pPr>
      <w:bookmarkStart w:id="8" w:name="_Hlk102042380"/>
    </w:p>
    <w:tbl>
      <w:tblPr>
        <w:tblW w:w="0" w:type="auto"/>
        <w:tblInd w:w="103" w:type="dxa"/>
        <w:tblLayout w:type="fixed"/>
        <w:tblCellMar>
          <w:left w:w="0" w:type="dxa"/>
          <w:right w:w="0" w:type="dxa"/>
        </w:tblCellMar>
        <w:tblLook w:val="0000" w:firstRow="0" w:lastRow="0" w:firstColumn="0" w:lastColumn="0" w:noHBand="0" w:noVBand="0"/>
      </w:tblPr>
      <w:tblGrid>
        <w:gridCol w:w="6801"/>
        <w:gridCol w:w="718"/>
        <w:gridCol w:w="781"/>
        <w:gridCol w:w="812"/>
        <w:gridCol w:w="812"/>
        <w:gridCol w:w="812"/>
      </w:tblGrid>
      <w:tr w:rsidR="002C7618" w:rsidRPr="003963A4" w14:paraId="525B4E26" w14:textId="057F2099" w:rsidTr="002C7618">
        <w:trPr>
          <w:trHeight w:val="265"/>
        </w:trPr>
        <w:tc>
          <w:tcPr>
            <w:tcW w:w="6801" w:type="dxa"/>
            <w:tcBorders>
              <w:top w:val="single" w:sz="8" w:space="0" w:color="000000"/>
              <w:left w:val="single" w:sz="8" w:space="0" w:color="000000"/>
              <w:bottom w:val="single" w:sz="8" w:space="0" w:color="000000"/>
              <w:right w:val="single" w:sz="8" w:space="0" w:color="000000"/>
            </w:tcBorders>
            <w:shd w:val="clear" w:color="auto" w:fill="D9D9D9"/>
          </w:tcPr>
          <w:p w14:paraId="17C7ACD9" w14:textId="77777777" w:rsidR="002C7618" w:rsidRPr="003963A4" w:rsidRDefault="002C7618" w:rsidP="008059CB">
            <w:pPr>
              <w:kinsoku w:val="0"/>
              <w:overflowPunct w:val="0"/>
              <w:autoSpaceDE w:val="0"/>
              <w:autoSpaceDN w:val="0"/>
              <w:adjustRightInd w:val="0"/>
              <w:spacing w:before="1" w:after="0" w:line="244" w:lineRule="exact"/>
              <w:ind w:left="38"/>
              <w:rPr>
                <w:rFonts w:asciiTheme="minorHAnsi" w:eastAsiaTheme="minorHAnsi" w:hAnsiTheme="minorHAnsi" w:cstheme="minorHAnsi"/>
                <w:b/>
                <w:bCs/>
              </w:rPr>
            </w:pPr>
            <w:r w:rsidRPr="003963A4">
              <w:rPr>
                <w:rFonts w:asciiTheme="minorHAnsi" w:eastAsiaTheme="minorHAnsi" w:hAnsiTheme="minorHAnsi" w:cstheme="minorHAnsi"/>
                <w:b/>
                <w:bCs/>
              </w:rPr>
              <w:t>Children’s Long-Term Support</w:t>
            </w:r>
          </w:p>
        </w:tc>
        <w:tc>
          <w:tcPr>
            <w:tcW w:w="718" w:type="dxa"/>
            <w:tcBorders>
              <w:top w:val="single" w:sz="8" w:space="0" w:color="000000"/>
              <w:left w:val="single" w:sz="8" w:space="0" w:color="000000"/>
              <w:bottom w:val="single" w:sz="8" w:space="0" w:color="000000"/>
              <w:right w:val="single" w:sz="8" w:space="0" w:color="000000"/>
            </w:tcBorders>
            <w:shd w:val="clear" w:color="auto" w:fill="D9D9D9"/>
          </w:tcPr>
          <w:p w14:paraId="10A3891A" w14:textId="687A11B3" w:rsidR="002C7618" w:rsidRPr="003963A4" w:rsidRDefault="002C7618" w:rsidP="008059CB">
            <w:pPr>
              <w:kinsoku w:val="0"/>
              <w:overflowPunct w:val="0"/>
              <w:autoSpaceDE w:val="0"/>
              <w:autoSpaceDN w:val="0"/>
              <w:adjustRightInd w:val="0"/>
              <w:spacing w:before="1" w:after="0" w:line="244" w:lineRule="exact"/>
              <w:ind w:right="18"/>
              <w:jc w:val="right"/>
              <w:rPr>
                <w:rFonts w:asciiTheme="minorHAnsi" w:eastAsiaTheme="minorHAnsi" w:hAnsiTheme="minorHAnsi" w:cstheme="minorHAnsi"/>
                <w:b/>
                <w:bCs/>
                <w:spacing w:val="-4"/>
              </w:rPr>
            </w:pPr>
            <w:r w:rsidRPr="003963A4">
              <w:rPr>
                <w:rFonts w:asciiTheme="minorHAnsi" w:eastAsiaTheme="minorHAnsi" w:hAnsiTheme="minorHAnsi" w:cstheme="minorHAnsi"/>
                <w:b/>
                <w:bCs/>
                <w:spacing w:val="-4"/>
              </w:rPr>
              <w:t>Dec</w:t>
            </w:r>
          </w:p>
        </w:tc>
        <w:tc>
          <w:tcPr>
            <w:tcW w:w="781" w:type="dxa"/>
            <w:tcBorders>
              <w:top w:val="single" w:sz="8" w:space="0" w:color="000000"/>
              <w:left w:val="single" w:sz="8" w:space="0" w:color="000000"/>
              <w:bottom w:val="single" w:sz="8" w:space="0" w:color="000000"/>
              <w:right w:val="single" w:sz="8" w:space="0" w:color="000000"/>
            </w:tcBorders>
            <w:shd w:val="clear" w:color="auto" w:fill="D9D9D9"/>
          </w:tcPr>
          <w:p w14:paraId="6CCF75F8" w14:textId="77777777" w:rsidR="002C7618" w:rsidRPr="003963A4" w:rsidRDefault="002C7618" w:rsidP="008059CB">
            <w:pPr>
              <w:kinsoku w:val="0"/>
              <w:overflowPunct w:val="0"/>
              <w:autoSpaceDE w:val="0"/>
              <w:autoSpaceDN w:val="0"/>
              <w:adjustRightInd w:val="0"/>
              <w:spacing w:before="1" w:after="0" w:line="244" w:lineRule="exact"/>
              <w:ind w:right="19"/>
              <w:jc w:val="right"/>
              <w:rPr>
                <w:rFonts w:asciiTheme="minorHAnsi" w:eastAsiaTheme="minorHAnsi" w:hAnsiTheme="minorHAnsi" w:cstheme="minorHAnsi"/>
                <w:b/>
                <w:bCs/>
              </w:rPr>
            </w:pPr>
            <w:r w:rsidRPr="003963A4">
              <w:rPr>
                <w:rFonts w:asciiTheme="minorHAnsi" w:eastAsiaTheme="minorHAnsi" w:hAnsiTheme="minorHAnsi" w:cstheme="minorHAnsi"/>
                <w:b/>
                <w:bCs/>
              </w:rPr>
              <w:t>Jan '22</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6DEDAEE4" w14:textId="09048884" w:rsidR="002C7618" w:rsidRPr="003963A4" w:rsidRDefault="002C7618" w:rsidP="008059CB">
            <w:pPr>
              <w:kinsoku w:val="0"/>
              <w:overflowPunct w:val="0"/>
              <w:autoSpaceDE w:val="0"/>
              <w:autoSpaceDN w:val="0"/>
              <w:adjustRightInd w:val="0"/>
              <w:spacing w:before="1" w:after="0" w:line="244" w:lineRule="exact"/>
              <w:ind w:right="20"/>
              <w:jc w:val="right"/>
              <w:rPr>
                <w:rFonts w:asciiTheme="minorHAnsi" w:eastAsiaTheme="minorHAnsi" w:hAnsiTheme="minorHAnsi" w:cstheme="minorHAnsi"/>
                <w:b/>
                <w:bCs/>
              </w:rPr>
            </w:pPr>
            <w:r w:rsidRPr="003963A4">
              <w:rPr>
                <w:rFonts w:asciiTheme="minorHAnsi" w:eastAsiaTheme="minorHAnsi" w:hAnsiTheme="minorHAnsi" w:cstheme="minorHAnsi"/>
                <w:b/>
                <w:bCs/>
              </w:rPr>
              <w:t>Feb</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67624E31" w14:textId="66C5C3EE" w:rsidR="002C7618" w:rsidRPr="003963A4" w:rsidRDefault="002C7618" w:rsidP="008059CB">
            <w:pPr>
              <w:kinsoku w:val="0"/>
              <w:overflowPunct w:val="0"/>
              <w:autoSpaceDE w:val="0"/>
              <w:autoSpaceDN w:val="0"/>
              <w:adjustRightInd w:val="0"/>
              <w:spacing w:before="1" w:after="0" w:line="244" w:lineRule="exact"/>
              <w:ind w:right="20"/>
              <w:jc w:val="right"/>
              <w:rPr>
                <w:rFonts w:asciiTheme="minorHAnsi" w:eastAsiaTheme="minorHAnsi" w:hAnsiTheme="minorHAnsi" w:cstheme="minorHAnsi"/>
                <w:b/>
                <w:bCs/>
              </w:rPr>
            </w:pPr>
            <w:r w:rsidRPr="003963A4">
              <w:rPr>
                <w:rFonts w:asciiTheme="minorHAnsi" w:eastAsiaTheme="minorHAnsi" w:hAnsiTheme="minorHAnsi" w:cstheme="minorHAnsi"/>
                <w:b/>
                <w:bCs/>
              </w:rPr>
              <w:t>Mar</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79124327" w14:textId="0D240C64" w:rsidR="002C7618" w:rsidRPr="003963A4" w:rsidRDefault="002C7618" w:rsidP="002C7618">
            <w:pPr>
              <w:kinsoku w:val="0"/>
              <w:overflowPunct w:val="0"/>
              <w:autoSpaceDE w:val="0"/>
              <w:autoSpaceDN w:val="0"/>
              <w:adjustRightInd w:val="0"/>
              <w:spacing w:before="1" w:after="0" w:line="244" w:lineRule="exact"/>
              <w:ind w:right="20"/>
              <w:jc w:val="right"/>
              <w:rPr>
                <w:rFonts w:asciiTheme="minorHAnsi" w:eastAsiaTheme="minorHAnsi" w:hAnsiTheme="minorHAnsi" w:cstheme="minorHAnsi"/>
                <w:b/>
                <w:bCs/>
              </w:rPr>
            </w:pPr>
            <w:r w:rsidRPr="003963A4">
              <w:rPr>
                <w:rFonts w:asciiTheme="minorHAnsi" w:eastAsiaTheme="minorHAnsi" w:hAnsiTheme="minorHAnsi" w:cstheme="minorHAnsi"/>
                <w:b/>
                <w:bCs/>
              </w:rPr>
              <w:t>April</w:t>
            </w:r>
          </w:p>
        </w:tc>
      </w:tr>
      <w:tr w:rsidR="002C7618" w:rsidRPr="003963A4" w14:paraId="355389CD" w14:textId="4CA72A80" w:rsidTr="002C7618">
        <w:trPr>
          <w:trHeight w:val="265"/>
        </w:trPr>
        <w:tc>
          <w:tcPr>
            <w:tcW w:w="6801" w:type="dxa"/>
            <w:tcBorders>
              <w:top w:val="single" w:sz="8" w:space="0" w:color="000000"/>
              <w:left w:val="single" w:sz="8" w:space="0" w:color="000000"/>
              <w:bottom w:val="single" w:sz="8" w:space="0" w:color="000000"/>
              <w:right w:val="single" w:sz="8" w:space="0" w:color="000000"/>
            </w:tcBorders>
          </w:tcPr>
          <w:p w14:paraId="13D1E23F" w14:textId="77777777" w:rsidR="002C7618" w:rsidRPr="003963A4" w:rsidRDefault="002C7618" w:rsidP="008059CB">
            <w:pPr>
              <w:kinsoku w:val="0"/>
              <w:overflowPunct w:val="0"/>
              <w:autoSpaceDE w:val="0"/>
              <w:autoSpaceDN w:val="0"/>
              <w:adjustRightInd w:val="0"/>
              <w:spacing w:before="1" w:after="0" w:line="244" w:lineRule="exact"/>
              <w:ind w:left="189"/>
              <w:rPr>
                <w:rFonts w:asciiTheme="minorHAnsi" w:eastAsiaTheme="minorHAnsi" w:hAnsiTheme="minorHAnsi" w:cstheme="minorHAnsi"/>
              </w:rPr>
            </w:pPr>
            <w:r w:rsidRPr="003963A4">
              <w:rPr>
                <w:rFonts w:asciiTheme="minorHAnsi" w:eastAsiaTheme="minorHAnsi" w:hAnsiTheme="minorHAnsi" w:cstheme="minorHAnsi"/>
              </w:rPr>
              <w:t>Current enrollment</w:t>
            </w:r>
          </w:p>
        </w:tc>
        <w:tc>
          <w:tcPr>
            <w:tcW w:w="718" w:type="dxa"/>
            <w:tcBorders>
              <w:top w:val="single" w:sz="8" w:space="0" w:color="000000"/>
              <w:left w:val="single" w:sz="8" w:space="0" w:color="000000"/>
              <w:bottom w:val="single" w:sz="8" w:space="0" w:color="000000"/>
              <w:right w:val="single" w:sz="8" w:space="0" w:color="000000"/>
            </w:tcBorders>
          </w:tcPr>
          <w:p w14:paraId="02F10D86" w14:textId="77777777" w:rsidR="002C7618" w:rsidRPr="003963A4" w:rsidRDefault="002C7618" w:rsidP="008059CB">
            <w:pPr>
              <w:kinsoku w:val="0"/>
              <w:overflowPunct w:val="0"/>
              <w:autoSpaceDE w:val="0"/>
              <w:autoSpaceDN w:val="0"/>
              <w:adjustRightInd w:val="0"/>
              <w:spacing w:after="0" w:line="246" w:lineRule="exact"/>
              <w:ind w:right="67"/>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244</w:t>
            </w:r>
          </w:p>
        </w:tc>
        <w:tc>
          <w:tcPr>
            <w:tcW w:w="781" w:type="dxa"/>
            <w:tcBorders>
              <w:top w:val="single" w:sz="8" w:space="0" w:color="000000"/>
              <w:left w:val="single" w:sz="8" w:space="0" w:color="000000"/>
              <w:bottom w:val="single" w:sz="8" w:space="0" w:color="000000"/>
              <w:right w:val="single" w:sz="8" w:space="0" w:color="000000"/>
            </w:tcBorders>
          </w:tcPr>
          <w:p w14:paraId="74A08439" w14:textId="77777777" w:rsidR="002C7618" w:rsidRPr="003963A4" w:rsidRDefault="002C7618" w:rsidP="008059CB">
            <w:pPr>
              <w:kinsoku w:val="0"/>
              <w:overflowPunct w:val="0"/>
              <w:autoSpaceDE w:val="0"/>
              <w:autoSpaceDN w:val="0"/>
              <w:adjustRightInd w:val="0"/>
              <w:spacing w:after="0" w:line="246" w:lineRule="exact"/>
              <w:ind w:right="18"/>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243</w:t>
            </w:r>
          </w:p>
        </w:tc>
        <w:tc>
          <w:tcPr>
            <w:tcW w:w="812" w:type="dxa"/>
            <w:tcBorders>
              <w:top w:val="single" w:sz="8" w:space="0" w:color="000000"/>
              <w:left w:val="single" w:sz="8" w:space="0" w:color="000000"/>
              <w:bottom w:val="single" w:sz="8" w:space="0" w:color="000000"/>
              <w:right w:val="single" w:sz="8" w:space="0" w:color="000000"/>
            </w:tcBorders>
          </w:tcPr>
          <w:p w14:paraId="4CFD87E7" w14:textId="77777777" w:rsidR="002C7618" w:rsidRPr="003963A4" w:rsidRDefault="002C7618" w:rsidP="008059CB">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264</w:t>
            </w:r>
          </w:p>
        </w:tc>
        <w:tc>
          <w:tcPr>
            <w:tcW w:w="812" w:type="dxa"/>
            <w:tcBorders>
              <w:top w:val="single" w:sz="8" w:space="0" w:color="000000"/>
              <w:left w:val="single" w:sz="8" w:space="0" w:color="000000"/>
              <w:bottom w:val="single" w:sz="8" w:space="0" w:color="000000"/>
              <w:right w:val="single" w:sz="8" w:space="0" w:color="000000"/>
            </w:tcBorders>
          </w:tcPr>
          <w:p w14:paraId="64A2D7EF" w14:textId="3F766C1B" w:rsidR="002C7618" w:rsidRPr="003963A4" w:rsidRDefault="002C7618" w:rsidP="008059CB">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259</w:t>
            </w:r>
          </w:p>
        </w:tc>
        <w:tc>
          <w:tcPr>
            <w:tcW w:w="812" w:type="dxa"/>
            <w:tcBorders>
              <w:top w:val="single" w:sz="8" w:space="0" w:color="000000"/>
              <w:left w:val="single" w:sz="8" w:space="0" w:color="000000"/>
              <w:bottom w:val="single" w:sz="8" w:space="0" w:color="000000"/>
              <w:right w:val="single" w:sz="8" w:space="0" w:color="000000"/>
            </w:tcBorders>
          </w:tcPr>
          <w:p w14:paraId="441649BD" w14:textId="57BA59D1" w:rsidR="002C7618" w:rsidRPr="003963A4" w:rsidRDefault="00E318BF" w:rsidP="008059CB">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4"/>
              </w:rPr>
            </w:pPr>
            <w:r>
              <w:rPr>
                <w:rFonts w:asciiTheme="minorHAnsi" w:eastAsiaTheme="minorHAnsi" w:hAnsiTheme="minorHAnsi" w:cstheme="minorHAnsi"/>
                <w:spacing w:val="-4"/>
              </w:rPr>
              <w:t>258</w:t>
            </w:r>
          </w:p>
        </w:tc>
      </w:tr>
      <w:tr w:rsidR="002C7618" w:rsidRPr="003963A4" w14:paraId="01E54419" w14:textId="2617BE50" w:rsidTr="002C7618">
        <w:trPr>
          <w:trHeight w:val="265"/>
        </w:trPr>
        <w:tc>
          <w:tcPr>
            <w:tcW w:w="6801" w:type="dxa"/>
            <w:tcBorders>
              <w:top w:val="single" w:sz="8" w:space="0" w:color="000000"/>
              <w:left w:val="single" w:sz="8" w:space="0" w:color="000000"/>
              <w:bottom w:val="single" w:sz="8" w:space="0" w:color="000000"/>
              <w:right w:val="single" w:sz="8" w:space="0" w:color="000000"/>
            </w:tcBorders>
          </w:tcPr>
          <w:p w14:paraId="60DA51FD" w14:textId="77777777" w:rsidR="002C7618" w:rsidRPr="003963A4" w:rsidRDefault="002C7618" w:rsidP="008059CB">
            <w:pPr>
              <w:kinsoku w:val="0"/>
              <w:overflowPunct w:val="0"/>
              <w:autoSpaceDE w:val="0"/>
              <w:autoSpaceDN w:val="0"/>
              <w:adjustRightInd w:val="0"/>
              <w:spacing w:before="2" w:after="0" w:line="244" w:lineRule="exact"/>
              <w:ind w:left="189"/>
              <w:rPr>
                <w:rFonts w:asciiTheme="minorHAnsi" w:eastAsiaTheme="minorHAnsi" w:hAnsiTheme="minorHAnsi" w:cstheme="minorHAnsi"/>
              </w:rPr>
            </w:pPr>
            <w:r w:rsidRPr="003963A4">
              <w:rPr>
                <w:rFonts w:asciiTheme="minorHAnsi" w:eastAsiaTheme="minorHAnsi" w:hAnsiTheme="minorHAnsi" w:cstheme="minorHAnsi"/>
              </w:rPr>
              <w:t>Current waitlist</w:t>
            </w:r>
          </w:p>
        </w:tc>
        <w:tc>
          <w:tcPr>
            <w:tcW w:w="718" w:type="dxa"/>
            <w:tcBorders>
              <w:top w:val="single" w:sz="8" w:space="0" w:color="000000"/>
              <w:left w:val="single" w:sz="8" w:space="0" w:color="000000"/>
              <w:bottom w:val="single" w:sz="8" w:space="0" w:color="000000"/>
              <w:right w:val="single" w:sz="8" w:space="0" w:color="000000"/>
            </w:tcBorders>
          </w:tcPr>
          <w:p w14:paraId="1B6D31C5" w14:textId="77777777" w:rsidR="002C7618" w:rsidRPr="003963A4" w:rsidRDefault="002C7618" w:rsidP="008059CB">
            <w:pPr>
              <w:kinsoku w:val="0"/>
              <w:overflowPunct w:val="0"/>
              <w:autoSpaceDE w:val="0"/>
              <w:autoSpaceDN w:val="0"/>
              <w:adjustRightInd w:val="0"/>
              <w:spacing w:after="0" w:line="246" w:lineRule="exact"/>
              <w:ind w:right="67"/>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147</w:t>
            </w:r>
          </w:p>
        </w:tc>
        <w:tc>
          <w:tcPr>
            <w:tcW w:w="781" w:type="dxa"/>
            <w:tcBorders>
              <w:top w:val="single" w:sz="8" w:space="0" w:color="000000"/>
              <w:left w:val="single" w:sz="8" w:space="0" w:color="000000"/>
              <w:bottom w:val="single" w:sz="8" w:space="0" w:color="000000"/>
              <w:right w:val="single" w:sz="8" w:space="0" w:color="000000"/>
            </w:tcBorders>
          </w:tcPr>
          <w:p w14:paraId="471B0BD0" w14:textId="77777777" w:rsidR="002C7618" w:rsidRPr="003963A4" w:rsidRDefault="002C7618" w:rsidP="008059CB">
            <w:pPr>
              <w:kinsoku w:val="0"/>
              <w:overflowPunct w:val="0"/>
              <w:autoSpaceDE w:val="0"/>
              <w:autoSpaceDN w:val="0"/>
              <w:adjustRightInd w:val="0"/>
              <w:spacing w:after="0" w:line="246" w:lineRule="exact"/>
              <w:ind w:right="18"/>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174</w:t>
            </w:r>
          </w:p>
        </w:tc>
        <w:tc>
          <w:tcPr>
            <w:tcW w:w="812" w:type="dxa"/>
            <w:tcBorders>
              <w:top w:val="single" w:sz="8" w:space="0" w:color="000000"/>
              <w:left w:val="single" w:sz="8" w:space="0" w:color="000000"/>
              <w:bottom w:val="single" w:sz="8" w:space="0" w:color="000000"/>
              <w:right w:val="single" w:sz="8" w:space="0" w:color="000000"/>
            </w:tcBorders>
          </w:tcPr>
          <w:p w14:paraId="73A0FBB5" w14:textId="77777777" w:rsidR="002C7618" w:rsidRPr="003963A4" w:rsidRDefault="002C7618" w:rsidP="008059CB">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177</w:t>
            </w:r>
          </w:p>
        </w:tc>
        <w:tc>
          <w:tcPr>
            <w:tcW w:w="812" w:type="dxa"/>
            <w:tcBorders>
              <w:top w:val="single" w:sz="8" w:space="0" w:color="000000"/>
              <w:left w:val="single" w:sz="8" w:space="0" w:color="000000"/>
              <w:bottom w:val="single" w:sz="8" w:space="0" w:color="000000"/>
              <w:right w:val="single" w:sz="8" w:space="0" w:color="000000"/>
            </w:tcBorders>
          </w:tcPr>
          <w:p w14:paraId="5F34E7EC" w14:textId="4512B024" w:rsidR="002C7618" w:rsidRPr="003963A4" w:rsidRDefault="002C7618" w:rsidP="008059CB">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196</w:t>
            </w:r>
          </w:p>
        </w:tc>
        <w:tc>
          <w:tcPr>
            <w:tcW w:w="812" w:type="dxa"/>
            <w:tcBorders>
              <w:top w:val="single" w:sz="8" w:space="0" w:color="000000"/>
              <w:left w:val="single" w:sz="8" w:space="0" w:color="000000"/>
              <w:bottom w:val="single" w:sz="8" w:space="0" w:color="000000"/>
              <w:right w:val="single" w:sz="8" w:space="0" w:color="000000"/>
            </w:tcBorders>
          </w:tcPr>
          <w:p w14:paraId="77ECD70E" w14:textId="3452E9CC" w:rsidR="002C7618" w:rsidRPr="003963A4" w:rsidRDefault="00E318BF" w:rsidP="008059CB">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4"/>
              </w:rPr>
            </w:pPr>
            <w:r>
              <w:rPr>
                <w:rFonts w:asciiTheme="minorHAnsi" w:eastAsiaTheme="minorHAnsi" w:hAnsiTheme="minorHAnsi" w:cstheme="minorHAnsi"/>
                <w:spacing w:val="-4"/>
              </w:rPr>
              <w:t>212</w:t>
            </w:r>
          </w:p>
        </w:tc>
      </w:tr>
    </w:tbl>
    <w:bookmarkEnd w:id="2"/>
    <w:bookmarkEnd w:id="8"/>
    <w:p w14:paraId="64BE424F" w14:textId="182C5B9E" w:rsidR="002C7618" w:rsidRPr="00E318BF" w:rsidRDefault="00E318BF">
      <w:pPr>
        <w:rPr>
          <w:rFonts w:asciiTheme="minorHAnsi" w:hAnsiTheme="minorHAnsi" w:cstheme="minorHAnsi"/>
          <w:color w:val="000000"/>
        </w:rPr>
      </w:pPr>
      <w:r>
        <w:rPr>
          <w:rFonts w:asciiTheme="minorHAnsi" w:hAnsiTheme="minorHAnsi" w:cstheme="minorHAnsi"/>
          <w:b/>
          <w:bCs/>
          <w:color w:val="000000"/>
        </w:rPr>
        <w:lastRenderedPageBreak/>
        <w:t xml:space="preserve">Key Issues: </w:t>
      </w:r>
      <w:r>
        <w:rPr>
          <w:rFonts w:asciiTheme="minorHAnsi" w:hAnsiTheme="minorHAnsi" w:cstheme="minorHAnsi"/>
          <w:color w:val="000000"/>
        </w:rPr>
        <w:t xml:space="preserve">We should see significant movement with the waitlist due to staff returning from FMLA and with the onboarding of three new staff in May. </w:t>
      </w:r>
    </w:p>
    <w:p w14:paraId="4606AF52" w14:textId="417CEF43" w:rsidR="003963A4" w:rsidRDefault="002C7618">
      <w:pPr>
        <w:rPr>
          <w:rFonts w:asciiTheme="minorHAnsi" w:hAnsiTheme="minorHAnsi" w:cstheme="minorHAnsi"/>
          <w:color w:val="000000"/>
        </w:rPr>
      </w:pPr>
      <w:r w:rsidRPr="003963A4">
        <w:rPr>
          <w:rFonts w:asciiTheme="minorHAnsi" w:hAnsiTheme="minorHAnsi" w:cstheme="minorHAnsi"/>
          <w:b/>
          <w:bCs/>
          <w:color w:val="000000"/>
        </w:rPr>
        <w:t xml:space="preserve">Staffing Updates: </w:t>
      </w:r>
      <w:r w:rsidR="001F7540" w:rsidRPr="003963A4">
        <w:rPr>
          <w:rFonts w:asciiTheme="minorHAnsi" w:hAnsiTheme="minorHAnsi" w:cstheme="minorHAnsi"/>
          <w:color w:val="000000"/>
        </w:rPr>
        <w:t>Recruiting will begin for the two vacant CLTS social worker positions, and two workers</w:t>
      </w:r>
      <w:r w:rsidR="00E318BF">
        <w:rPr>
          <w:rFonts w:asciiTheme="minorHAnsi" w:hAnsiTheme="minorHAnsi" w:cstheme="minorHAnsi"/>
          <w:color w:val="000000"/>
        </w:rPr>
        <w:t xml:space="preserve"> return from </w:t>
      </w:r>
      <w:r w:rsidR="001F7540" w:rsidRPr="003963A4">
        <w:rPr>
          <w:rFonts w:asciiTheme="minorHAnsi" w:hAnsiTheme="minorHAnsi" w:cstheme="minorHAnsi"/>
          <w:color w:val="000000"/>
        </w:rPr>
        <w:t xml:space="preserve">FMLA in June. </w:t>
      </w:r>
    </w:p>
    <w:p w14:paraId="2D40ED11" w14:textId="77777777" w:rsidR="003963A4" w:rsidRDefault="003963A4">
      <w:pPr>
        <w:rPr>
          <w:rFonts w:asciiTheme="minorHAnsi" w:hAnsiTheme="minorHAnsi" w:cstheme="minorHAnsi"/>
          <w:color w:val="000000"/>
        </w:rPr>
      </w:pPr>
    </w:p>
    <w:p w14:paraId="06B58F7B" w14:textId="77777777" w:rsidR="003963A4" w:rsidRPr="003963A4" w:rsidRDefault="003963A4" w:rsidP="003963A4">
      <w:pPr>
        <w:widowControl w:val="0"/>
        <w:pBdr>
          <w:top w:val="nil"/>
          <w:left w:val="nil"/>
          <w:bottom w:val="nil"/>
          <w:right w:val="nil"/>
          <w:between w:val="nil"/>
        </w:pBdr>
        <w:shd w:val="clear" w:color="auto" w:fill="000000" w:themeFill="text1"/>
        <w:spacing w:after="0" w:line="240" w:lineRule="auto"/>
        <w:rPr>
          <w:rFonts w:asciiTheme="minorHAnsi" w:hAnsiTheme="minorHAnsi" w:cstheme="minorHAnsi"/>
          <w:b/>
          <w:bCs/>
          <w:color w:val="FFFFFF" w:themeColor="background1"/>
        </w:rPr>
      </w:pPr>
      <w:r w:rsidRPr="003963A4">
        <w:rPr>
          <w:rFonts w:asciiTheme="minorHAnsi" w:hAnsiTheme="minorHAnsi" w:cstheme="minorHAnsi"/>
          <w:b/>
          <w:bCs/>
          <w:color w:val="FFFFFF" w:themeColor="background1"/>
        </w:rPr>
        <w:t>ECONOMIC SUPPORT UPDATE (KATHY WELKE, JANE OLSON, CINDY DRURY, JEN DAHL)</w:t>
      </w:r>
    </w:p>
    <w:p w14:paraId="7E4E2232" w14:textId="77777777" w:rsidR="003963A4" w:rsidRPr="003963A4" w:rsidRDefault="003963A4" w:rsidP="003963A4">
      <w:pPr>
        <w:widowControl w:val="0"/>
        <w:pBdr>
          <w:top w:val="nil"/>
          <w:left w:val="nil"/>
          <w:bottom w:val="nil"/>
          <w:right w:val="nil"/>
          <w:between w:val="nil"/>
        </w:pBdr>
        <w:spacing w:after="120" w:line="240" w:lineRule="auto"/>
        <w:rPr>
          <w:rFonts w:asciiTheme="minorHAnsi" w:hAnsiTheme="minorHAnsi" w:cstheme="minorHAnsi"/>
          <w:b/>
          <w:bCs/>
        </w:rPr>
      </w:pPr>
    </w:p>
    <w:p w14:paraId="1682C111" w14:textId="77777777" w:rsidR="003963A4" w:rsidRPr="003963A4" w:rsidRDefault="003963A4" w:rsidP="003963A4">
      <w:pPr>
        <w:widowControl w:val="0"/>
        <w:pBdr>
          <w:top w:val="nil"/>
          <w:left w:val="nil"/>
          <w:bottom w:val="nil"/>
          <w:right w:val="nil"/>
          <w:between w:val="nil"/>
        </w:pBdr>
        <w:spacing w:after="120" w:line="240" w:lineRule="auto"/>
        <w:rPr>
          <w:rFonts w:asciiTheme="minorHAnsi" w:hAnsiTheme="minorHAnsi" w:cstheme="minorHAnsi"/>
          <w:b/>
          <w:bCs/>
        </w:rPr>
      </w:pPr>
      <w:r w:rsidRPr="003963A4">
        <w:rPr>
          <w:rFonts w:asciiTheme="minorHAnsi" w:hAnsiTheme="minorHAnsi" w:cstheme="minorHAnsi"/>
          <w:b/>
          <w:bCs/>
        </w:rPr>
        <w:t xml:space="preserve">June Division Overview: </w:t>
      </w:r>
      <w:r w:rsidRPr="003963A4">
        <w:rPr>
          <w:rFonts w:asciiTheme="minorHAnsi" w:hAnsiTheme="minorHAnsi" w:cstheme="minorHAnsi"/>
        </w:rPr>
        <w:t xml:space="preserve"> Wisconsin did not receive a notice from the Federal Government on 5/15 stating that the PHE was going to end on 7/15.  Because there was not a 60-day notice provided on 5/15 Wisconsin is now planning for a 10/15 end date to the PHE and will await notification on 8/15 to confirm this. </w:t>
      </w:r>
    </w:p>
    <w:p w14:paraId="3135680B" w14:textId="77777777" w:rsidR="003963A4" w:rsidRPr="003963A4" w:rsidRDefault="003963A4" w:rsidP="003963A4">
      <w:pPr>
        <w:widowControl w:val="0"/>
        <w:pBdr>
          <w:top w:val="nil"/>
          <w:left w:val="nil"/>
          <w:bottom w:val="nil"/>
          <w:right w:val="nil"/>
          <w:between w:val="nil"/>
        </w:pBdr>
        <w:spacing w:after="120" w:line="240" w:lineRule="auto"/>
        <w:rPr>
          <w:rFonts w:asciiTheme="minorHAnsi" w:eastAsiaTheme="minorHAnsi" w:hAnsiTheme="minorHAnsi" w:cstheme="minorHAnsi"/>
          <w:b/>
          <w:bCs/>
          <w:color w:val="FFFFFF"/>
        </w:rPr>
      </w:pPr>
      <w:r w:rsidRPr="003963A4">
        <w:rPr>
          <w:rFonts w:asciiTheme="minorHAnsi" w:hAnsiTheme="minorHAnsi" w:cstheme="minorHAnsi"/>
          <w:b/>
          <w:bCs/>
        </w:rPr>
        <w:t xml:space="preserve">June Staffing Update: </w:t>
      </w:r>
      <w:r w:rsidRPr="003963A4">
        <w:rPr>
          <w:rFonts w:asciiTheme="minorHAnsi" w:hAnsiTheme="minorHAnsi" w:cstheme="minorHAnsi"/>
        </w:rPr>
        <w:t>ESS currently has three vacancies and recruitment has begun to fill these vacancies.</w:t>
      </w:r>
      <w:r w:rsidRPr="003963A4">
        <w:rPr>
          <w:rFonts w:asciiTheme="minorHAnsi" w:eastAsiaTheme="minorHAnsi" w:hAnsiTheme="minorHAnsi" w:cstheme="minorHAnsi"/>
          <w:b/>
          <w:bCs/>
          <w:color w:val="FFFFFF"/>
        </w:rPr>
        <w:t xml:space="preserve"> E</w:t>
      </w:r>
    </w:p>
    <w:p w14:paraId="68E530AE" w14:textId="77777777" w:rsidR="003963A4" w:rsidRPr="003963A4" w:rsidRDefault="003963A4" w:rsidP="003963A4">
      <w:pPr>
        <w:widowControl w:val="0"/>
        <w:pBdr>
          <w:top w:val="nil"/>
          <w:left w:val="nil"/>
          <w:bottom w:val="nil"/>
          <w:right w:val="nil"/>
          <w:between w:val="nil"/>
        </w:pBdr>
        <w:spacing w:after="120" w:line="240" w:lineRule="auto"/>
        <w:rPr>
          <w:rFonts w:asciiTheme="minorHAnsi" w:eastAsiaTheme="minorHAnsi" w:hAnsiTheme="minorHAnsi" w:cstheme="minorHAnsi"/>
          <w:b/>
          <w:bCs/>
          <w:color w:val="FFFFFF"/>
        </w:rPr>
      </w:pPr>
    </w:p>
    <w:tbl>
      <w:tblPr>
        <w:tblW w:w="0" w:type="auto"/>
        <w:tblInd w:w="103" w:type="dxa"/>
        <w:tblLayout w:type="fixed"/>
        <w:tblCellMar>
          <w:left w:w="0" w:type="dxa"/>
          <w:right w:w="0" w:type="dxa"/>
        </w:tblCellMar>
        <w:tblLook w:val="0000" w:firstRow="0" w:lastRow="0" w:firstColumn="0" w:lastColumn="0" w:noHBand="0" w:noVBand="0"/>
      </w:tblPr>
      <w:tblGrid>
        <w:gridCol w:w="6801"/>
        <w:gridCol w:w="718"/>
        <w:gridCol w:w="781"/>
        <w:gridCol w:w="812"/>
        <w:gridCol w:w="812"/>
        <w:gridCol w:w="812"/>
      </w:tblGrid>
      <w:tr w:rsidR="003963A4" w:rsidRPr="003963A4" w14:paraId="4D014297" w14:textId="77777777" w:rsidTr="00543BE3">
        <w:trPr>
          <w:trHeight w:val="265"/>
        </w:trPr>
        <w:tc>
          <w:tcPr>
            <w:tcW w:w="6801" w:type="dxa"/>
            <w:tcBorders>
              <w:top w:val="none" w:sz="6" w:space="0" w:color="auto"/>
              <w:left w:val="single" w:sz="8" w:space="0" w:color="000000"/>
              <w:bottom w:val="single" w:sz="8" w:space="0" w:color="000000"/>
              <w:right w:val="single" w:sz="8" w:space="0" w:color="000000"/>
            </w:tcBorders>
            <w:shd w:val="clear" w:color="auto" w:fill="D9D9D9"/>
          </w:tcPr>
          <w:p w14:paraId="3B897660" w14:textId="77777777" w:rsidR="003963A4" w:rsidRPr="003963A4" w:rsidRDefault="003963A4" w:rsidP="00543BE3">
            <w:pPr>
              <w:kinsoku w:val="0"/>
              <w:overflowPunct w:val="0"/>
              <w:autoSpaceDE w:val="0"/>
              <w:autoSpaceDN w:val="0"/>
              <w:adjustRightInd w:val="0"/>
              <w:spacing w:after="0" w:line="246" w:lineRule="exact"/>
              <w:ind w:left="38"/>
              <w:rPr>
                <w:rFonts w:asciiTheme="minorHAnsi" w:eastAsiaTheme="minorHAnsi" w:hAnsiTheme="minorHAnsi" w:cstheme="minorHAnsi"/>
                <w:b/>
                <w:bCs/>
              </w:rPr>
            </w:pPr>
            <w:r w:rsidRPr="003963A4">
              <w:rPr>
                <w:rFonts w:asciiTheme="minorHAnsi" w:eastAsiaTheme="minorHAnsi" w:hAnsiTheme="minorHAnsi" w:cstheme="minorHAnsi"/>
                <w:b/>
                <w:bCs/>
              </w:rPr>
              <w:t>Economic Support</w:t>
            </w:r>
          </w:p>
        </w:tc>
        <w:tc>
          <w:tcPr>
            <w:tcW w:w="718" w:type="dxa"/>
            <w:tcBorders>
              <w:top w:val="none" w:sz="6" w:space="0" w:color="auto"/>
              <w:left w:val="single" w:sz="8" w:space="0" w:color="000000"/>
              <w:bottom w:val="single" w:sz="8" w:space="0" w:color="000000"/>
              <w:right w:val="single" w:sz="8" w:space="0" w:color="000000"/>
            </w:tcBorders>
            <w:shd w:val="clear" w:color="auto" w:fill="D9D9D9"/>
          </w:tcPr>
          <w:p w14:paraId="238F21AF" w14:textId="77777777" w:rsidR="003963A4" w:rsidRPr="003963A4" w:rsidRDefault="003963A4" w:rsidP="00543BE3">
            <w:pPr>
              <w:kinsoku w:val="0"/>
              <w:overflowPunct w:val="0"/>
              <w:autoSpaceDE w:val="0"/>
              <w:autoSpaceDN w:val="0"/>
              <w:adjustRightInd w:val="0"/>
              <w:spacing w:after="0" w:line="246" w:lineRule="exact"/>
              <w:ind w:right="18"/>
              <w:jc w:val="right"/>
              <w:rPr>
                <w:rFonts w:asciiTheme="minorHAnsi" w:eastAsiaTheme="minorHAnsi" w:hAnsiTheme="minorHAnsi" w:cstheme="minorHAnsi"/>
                <w:b/>
                <w:bCs/>
                <w:spacing w:val="-4"/>
              </w:rPr>
            </w:pPr>
            <w:r w:rsidRPr="003963A4">
              <w:rPr>
                <w:rFonts w:asciiTheme="minorHAnsi" w:eastAsiaTheme="minorHAnsi" w:hAnsiTheme="minorHAnsi" w:cstheme="minorHAnsi"/>
                <w:b/>
                <w:bCs/>
                <w:spacing w:val="-4"/>
              </w:rPr>
              <w:t>Dec</w:t>
            </w:r>
          </w:p>
        </w:tc>
        <w:tc>
          <w:tcPr>
            <w:tcW w:w="781" w:type="dxa"/>
            <w:tcBorders>
              <w:top w:val="none" w:sz="6" w:space="0" w:color="auto"/>
              <w:left w:val="single" w:sz="8" w:space="0" w:color="000000"/>
              <w:bottom w:val="single" w:sz="8" w:space="0" w:color="000000"/>
              <w:right w:val="single" w:sz="8" w:space="0" w:color="000000"/>
            </w:tcBorders>
            <w:shd w:val="clear" w:color="auto" w:fill="D9D9D9"/>
          </w:tcPr>
          <w:p w14:paraId="450C0420" w14:textId="77777777" w:rsidR="003963A4" w:rsidRPr="003963A4" w:rsidRDefault="003963A4" w:rsidP="00543BE3">
            <w:pPr>
              <w:kinsoku w:val="0"/>
              <w:overflowPunct w:val="0"/>
              <w:autoSpaceDE w:val="0"/>
              <w:autoSpaceDN w:val="0"/>
              <w:adjustRightInd w:val="0"/>
              <w:spacing w:after="0" w:line="246" w:lineRule="exact"/>
              <w:ind w:right="19"/>
              <w:jc w:val="right"/>
              <w:rPr>
                <w:rFonts w:asciiTheme="minorHAnsi" w:eastAsiaTheme="minorHAnsi" w:hAnsiTheme="minorHAnsi" w:cstheme="minorHAnsi"/>
                <w:b/>
                <w:bCs/>
              </w:rPr>
            </w:pPr>
            <w:r w:rsidRPr="003963A4">
              <w:rPr>
                <w:rFonts w:asciiTheme="minorHAnsi" w:eastAsiaTheme="minorHAnsi" w:hAnsiTheme="minorHAnsi" w:cstheme="minorHAnsi"/>
                <w:b/>
                <w:bCs/>
              </w:rPr>
              <w:t>Jan '22</w:t>
            </w:r>
          </w:p>
        </w:tc>
        <w:tc>
          <w:tcPr>
            <w:tcW w:w="812" w:type="dxa"/>
            <w:tcBorders>
              <w:top w:val="none" w:sz="6" w:space="0" w:color="auto"/>
              <w:left w:val="single" w:sz="8" w:space="0" w:color="000000"/>
              <w:bottom w:val="single" w:sz="8" w:space="0" w:color="000000"/>
              <w:right w:val="single" w:sz="8" w:space="0" w:color="000000"/>
            </w:tcBorders>
            <w:shd w:val="clear" w:color="auto" w:fill="D9D9D9"/>
          </w:tcPr>
          <w:p w14:paraId="79071963" w14:textId="77777777" w:rsidR="003963A4" w:rsidRPr="003963A4" w:rsidRDefault="003963A4" w:rsidP="00543BE3">
            <w:pPr>
              <w:kinsoku w:val="0"/>
              <w:overflowPunct w:val="0"/>
              <w:autoSpaceDE w:val="0"/>
              <w:autoSpaceDN w:val="0"/>
              <w:adjustRightInd w:val="0"/>
              <w:spacing w:after="0" w:line="246" w:lineRule="exact"/>
              <w:ind w:right="20"/>
              <w:jc w:val="right"/>
              <w:rPr>
                <w:rFonts w:asciiTheme="minorHAnsi" w:eastAsiaTheme="minorHAnsi" w:hAnsiTheme="minorHAnsi" w:cstheme="minorHAnsi"/>
                <w:b/>
                <w:bCs/>
              </w:rPr>
            </w:pPr>
            <w:r w:rsidRPr="003963A4">
              <w:rPr>
                <w:rFonts w:asciiTheme="minorHAnsi" w:eastAsiaTheme="minorHAnsi" w:hAnsiTheme="minorHAnsi" w:cstheme="minorHAnsi"/>
                <w:b/>
                <w:bCs/>
              </w:rPr>
              <w:t xml:space="preserve">Feb </w:t>
            </w:r>
          </w:p>
        </w:tc>
        <w:tc>
          <w:tcPr>
            <w:tcW w:w="812" w:type="dxa"/>
            <w:tcBorders>
              <w:top w:val="none" w:sz="6" w:space="0" w:color="auto"/>
              <w:left w:val="single" w:sz="8" w:space="0" w:color="000000"/>
              <w:bottom w:val="single" w:sz="8" w:space="0" w:color="000000"/>
              <w:right w:val="single" w:sz="8" w:space="0" w:color="000000"/>
            </w:tcBorders>
            <w:shd w:val="clear" w:color="auto" w:fill="D9D9D9"/>
          </w:tcPr>
          <w:p w14:paraId="2065DC09" w14:textId="77777777" w:rsidR="003963A4" w:rsidRPr="003963A4" w:rsidRDefault="003963A4" w:rsidP="00543BE3">
            <w:pPr>
              <w:kinsoku w:val="0"/>
              <w:overflowPunct w:val="0"/>
              <w:autoSpaceDE w:val="0"/>
              <w:autoSpaceDN w:val="0"/>
              <w:adjustRightInd w:val="0"/>
              <w:spacing w:after="0" w:line="246" w:lineRule="exact"/>
              <w:ind w:right="20"/>
              <w:jc w:val="right"/>
              <w:rPr>
                <w:rFonts w:asciiTheme="minorHAnsi" w:eastAsiaTheme="minorHAnsi" w:hAnsiTheme="minorHAnsi" w:cstheme="minorHAnsi"/>
                <w:b/>
                <w:bCs/>
              </w:rPr>
            </w:pPr>
            <w:r w:rsidRPr="003963A4">
              <w:rPr>
                <w:rFonts w:asciiTheme="minorHAnsi" w:eastAsiaTheme="minorHAnsi" w:hAnsiTheme="minorHAnsi" w:cstheme="minorHAnsi"/>
                <w:b/>
                <w:bCs/>
              </w:rPr>
              <w:t>Mar</w:t>
            </w:r>
          </w:p>
        </w:tc>
        <w:tc>
          <w:tcPr>
            <w:tcW w:w="812" w:type="dxa"/>
            <w:tcBorders>
              <w:top w:val="none" w:sz="6" w:space="0" w:color="auto"/>
              <w:left w:val="single" w:sz="8" w:space="0" w:color="000000"/>
              <w:bottom w:val="single" w:sz="8" w:space="0" w:color="000000"/>
              <w:right w:val="single" w:sz="8" w:space="0" w:color="000000"/>
            </w:tcBorders>
            <w:shd w:val="clear" w:color="auto" w:fill="D9D9D9"/>
          </w:tcPr>
          <w:p w14:paraId="7EB6FC7D" w14:textId="77777777" w:rsidR="003963A4" w:rsidRPr="003963A4" w:rsidRDefault="003963A4" w:rsidP="00543BE3">
            <w:pPr>
              <w:kinsoku w:val="0"/>
              <w:overflowPunct w:val="0"/>
              <w:autoSpaceDE w:val="0"/>
              <w:autoSpaceDN w:val="0"/>
              <w:adjustRightInd w:val="0"/>
              <w:spacing w:after="0" w:line="246" w:lineRule="exact"/>
              <w:ind w:right="20"/>
              <w:jc w:val="right"/>
              <w:rPr>
                <w:rFonts w:asciiTheme="minorHAnsi" w:eastAsiaTheme="minorHAnsi" w:hAnsiTheme="minorHAnsi" w:cstheme="minorHAnsi"/>
                <w:b/>
                <w:bCs/>
              </w:rPr>
            </w:pPr>
            <w:r w:rsidRPr="003963A4">
              <w:rPr>
                <w:rFonts w:asciiTheme="minorHAnsi" w:eastAsiaTheme="minorHAnsi" w:hAnsiTheme="minorHAnsi" w:cstheme="minorHAnsi"/>
                <w:b/>
                <w:bCs/>
              </w:rPr>
              <w:t xml:space="preserve">April </w:t>
            </w:r>
          </w:p>
        </w:tc>
      </w:tr>
      <w:tr w:rsidR="003963A4" w:rsidRPr="003963A4" w14:paraId="5E8A3E6F" w14:textId="77777777" w:rsidTr="00543BE3">
        <w:trPr>
          <w:trHeight w:val="265"/>
        </w:trPr>
        <w:tc>
          <w:tcPr>
            <w:tcW w:w="6801" w:type="dxa"/>
            <w:tcBorders>
              <w:top w:val="single" w:sz="8" w:space="0" w:color="000000"/>
              <w:left w:val="single" w:sz="8" w:space="0" w:color="000000"/>
              <w:bottom w:val="single" w:sz="8" w:space="0" w:color="000000"/>
              <w:right w:val="single" w:sz="8" w:space="0" w:color="000000"/>
            </w:tcBorders>
          </w:tcPr>
          <w:p w14:paraId="44648C5F" w14:textId="77777777" w:rsidR="003963A4" w:rsidRPr="003963A4" w:rsidRDefault="003963A4" w:rsidP="00543BE3">
            <w:pPr>
              <w:kinsoku w:val="0"/>
              <w:overflowPunct w:val="0"/>
              <w:autoSpaceDE w:val="0"/>
              <w:autoSpaceDN w:val="0"/>
              <w:adjustRightInd w:val="0"/>
              <w:spacing w:after="0" w:line="246" w:lineRule="exact"/>
              <w:ind w:left="189"/>
              <w:rPr>
                <w:rFonts w:asciiTheme="minorHAnsi" w:eastAsiaTheme="minorHAnsi" w:hAnsiTheme="minorHAnsi" w:cstheme="minorHAnsi"/>
              </w:rPr>
            </w:pPr>
            <w:r w:rsidRPr="003963A4">
              <w:rPr>
                <w:rFonts w:asciiTheme="minorHAnsi" w:eastAsiaTheme="minorHAnsi" w:hAnsiTheme="minorHAnsi" w:cstheme="minorHAnsi"/>
              </w:rPr>
              <w:t>Calls received</w:t>
            </w:r>
          </w:p>
        </w:tc>
        <w:tc>
          <w:tcPr>
            <w:tcW w:w="718" w:type="dxa"/>
            <w:tcBorders>
              <w:top w:val="single" w:sz="8" w:space="0" w:color="000000"/>
              <w:left w:val="single" w:sz="8" w:space="0" w:color="000000"/>
              <w:bottom w:val="single" w:sz="8" w:space="0" w:color="000000"/>
              <w:right w:val="single" w:sz="8" w:space="0" w:color="000000"/>
            </w:tcBorders>
          </w:tcPr>
          <w:p w14:paraId="6069F978" w14:textId="77777777" w:rsidR="003963A4" w:rsidRPr="003963A4" w:rsidRDefault="003963A4" w:rsidP="00543BE3">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2"/>
              </w:rPr>
            </w:pPr>
            <w:r w:rsidRPr="003963A4">
              <w:rPr>
                <w:rFonts w:asciiTheme="minorHAnsi" w:eastAsiaTheme="minorHAnsi" w:hAnsiTheme="minorHAnsi" w:cstheme="minorHAnsi"/>
                <w:spacing w:val="-2"/>
              </w:rPr>
              <w:t>10,953</w:t>
            </w:r>
          </w:p>
        </w:tc>
        <w:tc>
          <w:tcPr>
            <w:tcW w:w="781" w:type="dxa"/>
            <w:tcBorders>
              <w:top w:val="single" w:sz="8" w:space="0" w:color="000000"/>
              <w:left w:val="single" w:sz="8" w:space="0" w:color="000000"/>
              <w:bottom w:val="single" w:sz="8" w:space="0" w:color="000000"/>
              <w:right w:val="single" w:sz="8" w:space="0" w:color="000000"/>
            </w:tcBorders>
          </w:tcPr>
          <w:p w14:paraId="5C944C14" w14:textId="77777777" w:rsidR="003963A4" w:rsidRPr="003963A4" w:rsidRDefault="003963A4" w:rsidP="00543BE3">
            <w:pPr>
              <w:kinsoku w:val="0"/>
              <w:overflowPunct w:val="0"/>
              <w:autoSpaceDE w:val="0"/>
              <w:autoSpaceDN w:val="0"/>
              <w:adjustRightInd w:val="0"/>
              <w:spacing w:after="0" w:line="246" w:lineRule="exact"/>
              <w:ind w:right="20"/>
              <w:jc w:val="right"/>
              <w:rPr>
                <w:rFonts w:asciiTheme="minorHAnsi" w:eastAsiaTheme="minorHAnsi" w:hAnsiTheme="minorHAnsi" w:cstheme="minorHAnsi"/>
                <w:spacing w:val="-2"/>
              </w:rPr>
            </w:pPr>
            <w:r w:rsidRPr="003963A4">
              <w:rPr>
                <w:rFonts w:asciiTheme="minorHAnsi" w:eastAsiaTheme="minorHAnsi" w:hAnsiTheme="minorHAnsi" w:cstheme="minorHAnsi"/>
                <w:spacing w:val="-2"/>
              </w:rPr>
              <w:t>13,763</w:t>
            </w:r>
          </w:p>
        </w:tc>
        <w:tc>
          <w:tcPr>
            <w:tcW w:w="812" w:type="dxa"/>
            <w:tcBorders>
              <w:top w:val="single" w:sz="8" w:space="0" w:color="000000"/>
              <w:left w:val="single" w:sz="8" w:space="0" w:color="000000"/>
              <w:bottom w:val="single" w:sz="8" w:space="0" w:color="000000"/>
              <w:right w:val="single" w:sz="8" w:space="0" w:color="000000"/>
            </w:tcBorders>
          </w:tcPr>
          <w:p w14:paraId="40379327" w14:textId="77777777" w:rsidR="003963A4" w:rsidRPr="003963A4" w:rsidRDefault="003963A4" w:rsidP="00543BE3">
            <w:pPr>
              <w:kinsoku w:val="0"/>
              <w:overflowPunct w:val="0"/>
              <w:autoSpaceDE w:val="0"/>
              <w:autoSpaceDN w:val="0"/>
              <w:adjustRightInd w:val="0"/>
              <w:spacing w:after="0" w:line="246" w:lineRule="exact"/>
              <w:ind w:right="20"/>
              <w:jc w:val="right"/>
              <w:rPr>
                <w:rFonts w:asciiTheme="minorHAnsi" w:eastAsiaTheme="minorHAnsi" w:hAnsiTheme="minorHAnsi" w:cstheme="minorHAnsi"/>
                <w:spacing w:val="-2"/>
              </w:rPr>
            </w:pPr>
            <w:r w:rsidRPr="003963A4">
              <w:rPr>
                <w:rFonts w:asciiTheme="minorHAnsi" w:eastAsiaTheme="minorHAnsi" w:hAnsiTheme="minorHAnsi" w:cstheme="minorHAnsi"/>
                <w:spacing w:val="-2"/>
              </w:rPr>
              <w:t>10,691</w:t>
            </w:r>
          </w:p>
        </w:tc>
        <w:tc>
          <w:tcPr>
            <w:tcW w:w="812" w:type="dxa"/>
            <w:tcBorders>
              <w:top w:val="single" w:sz="8" w:space="0" w:color="000000"/>
              <w:left w:val="single" w:sz="8" w:space="0" w:color="000000"/>
              <w:bottom w:val="single" w:sz="8" w:space="0" w:color="000000"/>
              <w:right w:val="single" w:sz="8" w:space="0" w:color="000000"/>
            </w:tcBorders>
          </w:tcPr>
          <w:p w14:paraId="2F150A9F" w14:textId="77777777" w:rsidR="003963A4" w:rsidRPr="003963A4" w:rsidRDefault="003963A4" w:rsidP="00543BE3">
            <w:pPr>
              <w:kinsoku w:val="0"/>
              <w:overflowPunct w:val="0"/>
              <w:autoSpaceDE w:val="0"/>
              <w:autoSpaceDN w:val="0"/>
              <w:adjustRightInd w:val="0"/>
              <w:spacing w:after="0" w:line="246" w:lineRule="exact"/>
              <w:ind w:right="20"/>
              <w:jc w:val="right"/>
              <w:rPr>
                <w:rFonts w:asciiTheme="minorHAnsi" w:eastAsiaTheme="minorHAnsi" w:hAnsiTheme="minorHAnsi" w:cstheme="minorHAnsi"/>
                <w:spacing w:val="-2"/>
              </w:rPr>
            </w:pPr>
            <w:r w:rsidRPr="003963A4">
              <w:rPr>
                <w:rFonts w:asciiTheme="minorHAnsi" w:eastAsiaTheme="minorHAnsi" w:hAnsiTheme="minorHAnsi" w:cstheme="minorHAnsi"/>
                <w:spacing w:val="-2"/>
              </w:rPr>
              <w:t>11,945</w:t>
            </w:r>
          </w:p>
        </w:tc>
        <w:tc>
          <w:tcPr>
            <w:tcW w:w="812" w:type="dxa"/>
            <w:tcBorders>
              <w:top w:val="single" w:sz="8" w:space="0" w:color="000000"/>
              <w:left w:val="single" w:sz="8" w:space="0" w:color="000000"/>
              <w:bottom w:val="single" w:sz="8" w:space="0" w:color="000000"/>
              <w:right w:val="single" w:sz="8" w:space="0" w:color="000000"/>
            </w:tcBorders>
          </w:tcPr>
          <w:p w14:paraId="55454C3A" w14:textId="77777777" w:rsidR="003963A4" w:rsidRPr="003963A4" w:rsidRDefault="003963A4" w:rsidP="00543BE3">
            <w:pPr>
              <w:kinsoku w:val="0"/>
              <w:overflowPunct w:val="0"/>
              <w:autoSpaceDE w:val="0"/>
              <w:autoSpaceDN w:val="0"/>
              <w:adjustRightInd w:val="0"/>
              <w:spacing w:after="0" w:line="246" w:lineRule="exact"/>
              <w:ind w:right="20"/>
              <w:jc w:val="right"/>
              <w:rPr>
                <w:rFonts w:asciiTheme="minorHAnsi" w:eastAsiaTheme="minorHAnsi" w:hAnsiTheme="minorHAnsi" w:cstheme="minorHAnsi"/>
                <w:spacing w:val="-2"/>
              </w:rPr>
            </w:pPr>
            <w:r w:rsidRPr="003963A4">
              <w:rPr>
                <w:rFonts w:asciiTheme="minorHAnsi" w:eastAsiaTheme="minorHAnsi" w:hAnsiTheme="minorHAnsi" w:cstheme="minorHAnsi"/>
                <w:spacing w:val="-2"/>
              </w:rPr>
              <w:t>10,846</w:t>
            </w:r>
          </w:p>
        </w:tc>
      </w:tr>
      <w:tr w:rsidR="003963A4" w:rsidRPr="003963A4" w14:paraId="1AA236BF" w14:textId="77777777" w:rsidTr="00543BE3">
        <w:trPr>
          <w:trHeight w:val="265"/>
        </w:trPr>
        <w:tc>
          <w:tcPr>
            <w:tcW w:w="6801" w:type="dxa"/>
            <w:tcBorders>
              <w:top w:val="single" w:sz="8" w:space="0" w:color="000000"/>
              <w:left w:val="single" w:sz="8" w:space="0" w:color="000000"/>
              <w:bottom w:val="single" w:sz="8" w:space="0" w:color="000000"/>
              <w:right w:val="single" w:sz="8" w:space="0" w:color="000000"/>
            </w:tcBorders>
          </w:tcPr>
          <w:p w14:paraId="788A21B4" w14:textId="77777777" w:rsidR="003963A4" w:rsidRPr="003963A4" w:rsidRDefault="003963A4" w:rsidP="00543BE3">
            <w:pPr>
              <w:kinsoku w:val="0"/>
              <w:overflowPunct w:val="0"/>
              <w:autoSpaceDE w:val="0"/>
              <w:autoSpaceDN w:val="0"/>
              <w:adjustRightInd w:val="0"/>
              <w:spacing w:after="0" w:line="246" w:lineRule="exact"/>
              <w:ind w:left="189"/>
              <w:rPr>
                <w:rFonts w:asciiTheme="minorHAnsi" w:eastAsiaTheme="minorHAnsi" w:hAnsiTheme="minorHAnsi" w:cstheme="minorHAnsi"/>
              </w:rPr>
            </w:pPr>
            <w:r w:rsidRPr="003963A4">
              <w:rPr>
                <w:rFonts w:asciiTheme="minorHAnsi" w:eastAsiaTheme="minorHAnsi" w:hAnsiTheme="minorHAnsi" w:cstheme="minorHAnsi"/>
              </w:rPr>
              <w:t>Applications processed</w:t>
            </w:r>
          </w:p>
        </w:tc>
        <w:tc>
          <w:tcPr>
            <w:tcW w:w="718" w:type="dxa"/>
            <w:tcBorders>
              <w:top w:val="single" w:sz="8" w:space="0" w:color="000000"/>
              <w:left w:val="single" w:sz="8" w:space="0" w:color="000000"/>
              <w:bottom w:val="single" w:sz="8" w:space="0" w:color="000000"/>
              <w:right w:val="single" w:sz="8" w:space="0" w:color="000000"/>
            </w:tcBorders>
          </w:tcPr>
          <w:p w14:paraId="663C007B" w14:textId="77777777" w:rsidR="003963A4" w:rsidRPr="003963A4" w:rsidRDefault="003963A4" w:rsidP="00543BE3">
            <w:pPr>
              <w:kinsoku w:val="0"/>
              <w:overflowPunct w:val="0"/>
              <w:autoSpaceDE w:val="0"/>
              <w:autoSpaceDN w:val="0"/>
              <w:adjustRightInd w:val="0"/>
              <w:spacing w:after="0" w:line="246" w:lineRule="exact"/>
              <w:ind w:right="20"/>
              <w:jc w:val="right"/>
              <w:rPr>
                <w:rFonts w:asciiTheme="minorHAnsi" w:eastAsiaTheme="minorHAnsi" w:hAnsiTheme="minorHAnsi" w:cstheme="minorHAnsi"/>
                <w:spacing w:val="-2"/>
              </w:rPr>
            </w:pPr>
            <w:r w:rsidRPr="003963A4">
              <w:rPr>
                <w:rFonts w:asciiTheme="minorHAnsi" w:eastAsiaTheme="minorHAnsi" w:hAnsiTheme="minorHAnsi" w:cstheme="minorHAnsi"/>
                <w:spacing w:val="-2"/>
              </w:rPr>
              <w:t>3,726</w:t>
            </w:r>
          </w:p>
        </w:tc>
        <w:tc>
          <w:tcPr>
            <w:tcW w:w="781" w:type="dxa"/>
            <w:tcBorders>
              <w:top w:val="single" w:sz="8" w:space="0" w:color="000000"/>
              <w:left w:val="single" w:sz="8" w:space="0" w:color="000000"/>
              <w:bottom w:val="single" w:sz="8" w:space="0" w:color="000000"/>
              <w:right w:val="single" w:sz="8" w:space="0" w:color="000000"/>
            </w:tcBorders>
          </w:tcPr>
          <w:p w14:paraId="26EB65E5" w14:textId="77777777" w:rsidR="003963A4" w:rsidRPr="003963A4" w:rsidRDefault="003963A4" w:rsidP="00543BE3">
            <w:pPr>
              <w:kinsoku w:val="0"/>
              <w:overflowPunct w:val="0"/>
              <w:autoSpaceDE w:val="0"/>
              <w:autoSpaceDN w:val="0"/>
              <w:adjustRightInd w:val="0"/>
              <w:spacing w:after="0" w:line="246" w:lineRule="exact"/>
              <w:ind w:right="21"/>
              <w:jc w:val="right"/>
              <w:rPr>
                <w:rFonts w:asciiTheme="minorHAnsi" w:eastAsiaTheme="minorHAnsi" w:hAnsiTheme="minorHAnsi" w:cstheme="minorHAnsi"/>
                <w:spacing w:val="-2"/>
              </w:rPr>
            </w:pPr>
            <w:r w:rsidRPr="003963A4">
              <w:rPr>
                <w:rFonts w:asciiTheme="minorHAnsi" w:eastAsiaTheme="minorHAnsi" w:hAnsiTheme="minorHAnsi" w:cstheme="minorHAnsi"/>
                <w:spacing w:val="-2"/>
              </w:rPr>
              <w:t>3,799</w:t>
            </w:r>
          </w:p>
        </w:tc>
        <w:tc>
          <w:tcPr>
            <w:tcW w:w="812" w:type="dxa"/>
            <w:tcBorders>
              <w:top w:val="single" w:sz="8" w:space="0" w:color="000000"/>
              <w:left w:val="single" w:sz="8" w:space="0" w:color="000000"/>
              <w:bottom w:val="single" w:sz="8" w:space="0" w:color="000000"/>
              <w:right w:val="single" w:sz="8" w:space="0" w:color="000000"/>
            </w:tcBorders>
          </w:tcPr>
          <w:p w14:paraId="2FB0DBA8" w14:textId="77777777" w:rsidR="003963A4" w:rsidRPr="003963A4" w:rsidRDefault="003963A4" w:rsidP="00543BE3">
            <w:pPr>
              <w:kinsoku w:val="0"/>
              <w:overflowPunct w:val="0"/>
              <w:autoSpaceDE w:val="0"/>
              <w:autoSpaceDN w:val="0"/>
              <w:adjustRightInd w:val="0"/>
              <w:spacing w:after="0" w:line="246" w:lineRule="exact"/>
              <w:ind w:right="20"/>
              <w:jc w:val="right"/>
              <w:rPr>
                <w:rFonts w:asciiTheme="minorHAnsi" w:eastAsiaTheme="minorHAnsi" w:hAnsiTheme="minorHAnsi" w:cstheme="minorHAnsi"/>
                <w:spacing w:val="-2"/>
              </w:rPr>
            </w:pPr>
            <w:r w:rsidRPr="003963A4">
              <w:rPr>
                <w:rFonts w:asciiTheme="minorHAnsi" w:eastAsiaTheme="minorHAnsi" w:hAnsiTheme="minorHAnsi" w:cstheme="minorHAnsi"/>
                <w:spacing w:val="-2"/>
              </w:rPr>
              <w:t>3,111</w:t>
            </w:r>
          </w:p>
        </w:tc>
        <w:tc>
          <w:tcPr>
            <w:tcW w:w="812" w:type="dxa"/>
            <w:tcBorders>
              <w:top w:val="single" w:sz="8" w:space="0" w:color="000000"/>
              <w:left w:val="single" w:sz="8" w:space="0" w:color="000000"/>
              <w:bottom w:val="single" w:sz="8" w:space="0" w:color="000000"/>
              <w:right w:val="single" w:sz="8" w:space="0" w:color="000000"/>
            </w:tcBorders>
          </w:tcPr>
          <w:p w14:paraId="2EE7913A" w14:textId="77777777" w:rsidR="003963A4" w:rsidRPr="003963A4" w:rsidRDefault="003963A4" w:rsidP="00543BE3">
            <w:pPr>
              <w:kinsoku w:val="0"/>
              <w:overflowPunct w:val="0"/>
              <w:autoSpaceDE w:val="0"/>
              <w:autoSpaceDN w:val="0"/>
              <w:adjustRightInd w:val="0"/>
              <w:spacing w:after="0" w:line="246" w:lineRule="exact"/>
              <w:ind w:right="20"/>
              <w:jc w:val="right"/>
              <w:rPr>
                <w:rFonts w:asciiTheme="minorHAnsi" w:eastAsiaTheme="minorHAnsi" w:hAnsiTheme="minorHAnsi" w:cstheme="minorHAnsi"/>
                <w:spacing w:val="-2"/>
              </w:rPr>
            </w:pPr>
            <w:r w:rsidRPr="003963A4">
              <w:rPr>
                <w:rFonts w:asciiTheme="minorHAnsi" w:eastAsiaTheme="minorHAnsi" w:hAnsiTheme="minorHAnsi" w:cstheme="minorHAnsi"/>
                <w:spacing w:val="-2"/>
              </w:rPr>
              <w:t>3,135</w:t>
            </w:r>
          </w:p>
        </w:tc>
        <w:tc>
          <w:tcPr>
            <w:tcW w:w="812" w:type="dxa"/>
            <w:tcBorders>
              <w:top w:val="single" w:sz="8" w:space="0" w:color="000000"/>
              <w:left w:val="single" w:sz="8" w:space="0" w:color="000000"/>
              <w:bottom w:val="single" w:sz="8" w:space="0" w:color="000000"/>
              <w:right w:val="single" w:sz="8" w:space="0" w:color="000000"/>
            </w:tcBorders>
          </w:tcPr>
          <w:p w14:paraId="04BB25B5" w14:textId="77777777" w:rsidR="003963A4" w:rsidRPr="003963A4" w:rsidRDefault="003963A4" w:rsidP="00543BE3">
            <w:pPr>
              <w:kinsoku w:val="0"/>
              <w:overflowPunct w:val="0"/>
              <w:autoSpaceDE w:val="0"/>
              <w:autoSpaceDN w:val="0"/>
              <w:adjustRightInd w:val="0"/>
              <w:spacing w:after="0" w:line="246" w:lineRule="exact"/>
              <w:ind w:right="20"/>
              <w:jc w:val="right"/>
              <w:rPr>
                <w:rFonts w:asciiTheme="minorHAnsi" w:eastAsiaTheme="minorHAnsi" w:hAnsiTheme="minorHAnsi" w:cstheme="minorHAnsi"/>
                <w:spacing w:val="-2"/>
              </w:rPr>
            </w:pPr>
            <w:r w:rsidRPr="003963A4">
              <w:rPr>
                <w:rFonts w:asciiTheme="minorHAnsi" w:eastAsiaTheme="minorHAnsi" w:hAnsiTheme="minorHAnsi" w:cstheme="minorHAnsi"/>
                <w:spacing w:val="-2"/>
              </w:rPr>
              <w:t>2,723</w:t>
            </w:r>
          </w:p>
        </w:tc>
      </w:tr>
      <w:tr w:rsidR="003963A4" w:rsidRPr="003963A4" w14:paraId="65C86516" w14:textId="77777777" w:rsidTr="00543BE3">
        <w:trPr>
          <w:trHeight w:val="265"/>
        </w:trPr>
        <w:tc>
          <w:tcPr>
            <w:tcW w:w="6801" w:type="dxa"/>
            <w:tcBorders>
              <w:top w:val="single" w:sz="8" w:space="0" w:color="000000"/>
              <w:left w:val="single" w:sz="8" w:space="0" w:color="000000"/>
              <w:bottom w:val="single" w:sz="8" w:space="0" w:color="000000"/>
              <w:right w:val="single" w:sz="8" w:space="0" w:color="000000"/>
            </w:tcBorders>
          </w:tcPr>
          <w:p w14:paraId="5C1AF462" w14:textId="77777777" w:rsidR="003963A4" w:rsidRPr="003963A4" w:rsidRDefault="003963A4" w:rsidP="00543BE3">
            <w:pPr>
              <w:kinsoku w:val="0"/>
              <w:overflowPunct w:val="0"/>
              <w:autoSpaceDE w:val="0"/>
              <w:autoSpaceDN w:val="0"/>
              <w:adjustRightInd w:val="0"/>
              <w:spacing w:after="0" w:line="246" w:lineRule="exact"/>
              <w:ind w:left="189"/>
              <w:rPr>
                <w:rFonts w:asciiTheme="minorHAnsi" w:eastAsiaTheme="minorHAnsi" w:hAnsiTheme="minorHAnsi" w:cstheme="minorHAnsi"/>
              </w:rPr>
            </w:pPr>
            <w:r w:rsidRPr="003963A4">
              <w:rPr>
                <w:rFonts w:asciiTheme="minorHAnsi" w:eastAsiaTheme="minorHAnsi" w:hAnsiTheme="minorHAnsi" w:cstheme="minorHAnsi"/>
              </w:rPr>
              <w:t>Renewals processed</w:t>
            </w:r>
          </w:p>
        </w:tc>
        <w:tc>
          <w:tcPr>
            <w:tcW w:w="718" w:type="dxa"/>
            <w:tcBorders>
              <w:top w:val="single" w:sz="8" w:space="0" w:color="000000"/>
              <w:left w:val="single" w:sz="8" w:space="0" w:color="000000"/>
              <w:bottom w:val="single" w:sz="8" w:space="0" w:color="000000"/>
              <w:right w:val="single" w:sz="8" w:space="0" w:color="000000"/>
            </w:tcBorders>
          </w:tcPr>
          <w:p w14:paraId="111E39E2" w14:textId="77777777" w:rsidR="003963A4" w:rsidRPr="003963A4" w:rsidRDefault="003963A4" w:rsidP="00543BE3">
            <w:pPr>
              <w:kinsoku w:val="0"/>
              <w:overflowPunct w:val="0"/>
              <w:autoSpaceDE w:val="0"/>
              <w:autoSpaceDN w:val="0"/>
              <w:adjustRightInd w:val="0"/>
              <w:spacing w:after="0" w:line="246" w:lineRule="exact"/>
              <w:ind w:right="20"/>
              <w:jc w:val="right"/>
              <w:rPr>
                <w:rFonts w:asciiTheme="minorHAnsi" w:eastAsiaTheme="minorHAnsi" w:hAnsiTheme="minorHAnsi" w:cstheme="minorHAnsi"/>
                <w:spacing w:val="-2"/>
              </w:rPr>
            </w:pPr>
            <w:r w:rsidRPr="003963A4">
              <w:rPr>
                <w:rFonts w:asciiTheme="minorHAnsi" w:eastAsiaTheme="minorHAnsi" w:hAnsiTheme="minorHAnsi" w:cstheme="minorHAnsi"/>
                <w:spacing w:val="-2"/>
              </w:rPr>
              <w:t>2,460</w:t>
            </w:r>
          </w:p>
        </w:tc>
        <w:tc>
          <w:tcPr>
            <w:tcW w:w="781" w:type="dxa"/>
            <w:tcBorders>
              <w:top w:val="single" w:sz="8" w:space="0" w:color="000000"/>
              <w:left w:val="single" w:sz="8" w:space="0" w:color="000000"/>
              <w:bottom w:val="single" w:sz="8" w:space="0" w:color="000000"/>
              <w:right w:val="single" w:sz="8" w:space="0" w:color="000000"/>
            </w:tcBorders>
          </w:tcPr>
          <w:p w14:paraId="4F9F4441" w14:textId="77777777" w:rsidR="003963A4" w:rsidRPr="003963A4" w:rsidRDefault="003963A4" w:rsidP="00543BE3">
            <w:pPr>
              <w:kinsoku w:val="0"/>
              <w:overflowPunct w:val="0"/>
              <w:autoSpaceDE w:val="0"/>
              <w:autoSpaceDN w:val="0"/>
              <w:adjustRightInd w:val="0"/>
              <w:spacing w:after="0" w:line="246" w:lineRule="exact"/>
              <w:ind w:right="20"/>
              <w:jc w:val="right"/>
              <w:rPr>
                <w:rFonts w:asciiTheme="minorHAnsi" w:eastAsiaTheme="minorHAnsi" w:hAnsiTheme="minorHAnsi" w:cstheme="minorHAnsi"/>
                <w:spacing w:val="-2"/>
              </w:rPr>
            </w:pPr>
            <w:r w:rsidRPr="003963A4">
              <w:rPr>
                <w:rFonts w:asciiTheme="minorHAnsi" w:eastAsiaTheme="minorHAnsi" w:hAnsiTheme="minorHAnsi" w:cstheme="minorHAnsi"/>
                <w:spacing w:val="-2"/>
              </w:rPr>
              <w:t>2.772</w:t>
            </w:r>
          </w:p>
        </w:tc>
        <w:tc>
          <w:tcPr>
            <w:tcW w:w="812" w:type="dxa"/>
            <w:tcBorders>
              <w:top w:val="single" w:sz="8" w:space="0" w:color="000000"/>
              <w:left w:val="single" w:sz="8" w:space="0" w:color="000000"/>
              <w:bottom w:val="single" w:sz="8" w:space="0" w:color="000000"/>
              <w:right w:val="single" w:sz="8" w:space="0" w:color="000000"/>
            </w:tcBorders>
          </w:tcPr>
          <w:p w14:paraId="2C0A5173" w14:textId="77777777" w:rsidR="003963A4" w:rsidRPr="003963A4" w:rsidRDefault="003963A4" w:rsidP="00543BE3">
            <w:pPr>
              <w:kinsoku w:val="0"/>
              <w:overflowPunct w:val="0"/>
              <w:autoSpaceDE w:val="0"/>
              <w:autoSpaceDN w:val="0"/>
              <w:adjustRightInd w:val="0"/>
              <w:spacing w:after="0" w:line="246" w:lineRule="exact"/>
              <w:ind w:right="20"/>
              <w:jc w:val="right"/>
              <w:rPr>
                <w:rFonts w:asciiTheme="minorHAnsi" w:eastAsiaTheme="minorHAnsi" w:hAnsiTheme="minorHAnsi" w:cstheme="minorHAnsi"/>
                <w:spacing w:val="-2"/>
              </w:rPr>
            </w:pPr>
            <w:r w:rsidRPr="003963A4">
              <w:rPr>
                <w:rFonts w:asciiTheme="minorHAnsi" w:eastAsiaTheme="minorHAnsi" w:hAnsiTheme="minorHAnsi" w:cstheme="minorHAnsi"/>
                <w:spacing w:val="-2"/>
              </w:rPr>
              <w:t>2,350</w:t>
            </w:r>
          </w:p>
        </w:tc>
        <w:tc>
          <w:tcPr>
            <w:tcW w:w="812" w:type="dxa"/>
            <w:tcBorders>
              <w:top w:val="single" w:sz="8" w:space="0" w:color="000000"/>
              <w:left w:val="single" w:sz="8" w:space="0" w:color="000000"/>
              <w:bottom w:val="single" w:sz="8" w:space="0" w:color="000000"/>
              <w:right w:val="single" w:sz="8" w:space="0" w:color="000000"/>
            </w:tcBorders>
          </w:tcPr>
          <w:p w14:paraId="22E36878" w14:textId="77777777" w:rsidR="003963A4" w:rsidRPr="003963A4" w:rsidRDefault="003963A4" w:rsidP="00543BE3">
            <w:pPr>
              <w:kinsoku w:val="0"/>
              <w:overflowPunct w:val="0"/>
              <w:autoSpaceDE w:val="0"/>
              <w:autoSpaceDN w:val="0"/>
              <w:adjustRightInd w:val="0"/>
              <w:spacing w:after="0" w:line="246" w:lineRule="exact"/>
              <w:ind w:right="20"/>
              <w:jc w:val="right"/>
              <w:rPr>
                <w:rFonts w:asciiTheme="minorHAnsi" w:eastAsiaTheme="minorHAnsi" w:hAnsiTheme="minorHAnsi" w:cstheme="minorHAnsi"/>
                <w:spacing w:val="-2"/>
              </w:rPr>
            </w:pPr>
            <w:r w:rsidRPr="003963A4">
              <w:rPr>
                <w:rFonts w:asciiTheme="minorHAnsi" w:eastAsiaTheme="minorHAnsi" w:hAnsiTheme="minorHAnsi" w:cstheme="minorHAnsi"/>
                <w:spacing w:val="-2"/>
              </w:rPr>
              <w:t>2,417</w:t>
            </w:r>
          </w:p>
        </w:tc>
        <w:tc>
          <w:tcPr>
            <w:tcW w:w="812" w:type="dxa"/>
            <w:tcBorders>
              <w:top w:val="single" w:sz="8" w:space="0" w:color="000000"/>
              <w:left w:val="single" w:sz="8" w:space="0" w:color="000000"/>
              <w:bottom w:val="single" w:sz="8" w:space="0" w:color="000000"/>
              <w:right w:val="single" w:sz="8" w:space="0" w:color="000000"/>
            </w:tcBorders>
          </w:tcPr>
          <w:p w14:paraId="092B8635" w14:textId="77777777" w:rsidR="003963A4" w:rsidRPr="003963A4" w:rsidRDefault="003963A4" w:rsidP="00543BE3">
            <w:pPr>
              <w:kinsoku w:val="0"/>
              <w:overflowPunct w:val="0"/>
              <w:autoSpaceDE w:val="0"/>
              <w:autoSpaceDN w:val="0"/>
              <w:adjustRightInd w:val="0"/>
              <w:spacing w:after="0" w:line="246" w:lineRule="exact"/>
              <w:ind w:right="20"/>
              <w:jc w:val="right"/>
              <w:rPr>
                <w:rFonts w:asciiTheme="minorHAnsi" w:eastAsiaTheme="minorHAnsi" w:hAnsiTheme="minorHAnsi" w:cstheme="minorHAnsi"/>
                <w:spacing w:val="-2"/>
              </w:rPr>
            </w:pPr>
            <w:r w:rsidRPr="003963A4">
              <w:rPr>
                <w:rFonts w:asciiTheme="minorHAnsi" w:eastAsiaTheme="minorHAnsi" w:hAnsiTheme="minorHAnsi" w:cstheme="minorHAnsi"/>
                <w:spacing w:val="-2"/>
              </w:rPr>
              <w:t>1,899</w:t>
            </w:r>
          </w:p>
        </w:tc>
      </w:tr>
      <w:tr w:rsidR="003963A4" w:rsidRPr="003963A4" w14:paraId="2B6729E8" w14:textId="77777777" w:rsidTr="00543BE3">
        <w:trPr>
          <w:trHeight w:val="265"/>
        </w:trPr>
        <w:tc>
          <w:tcPr>
            <w:tcW w:w="6801" w:type="dxa"/>
            <w:tcBorders>
              <w:top w:val="single" w:sz="8" w:space="0" w:color="000000"/>
              <w:left w:val="single" w:sz="8" w:space="0" w:color="000000"/>
              <w:bottom w:val="single" w:sz="8" w:space="0" w:color="000000"/>
              <w:right w:val="single" w:sz="8" w:space="0" w:color="000000"/>
            </w:tcBorders>
          </w:tcPr>
          <w:p w14:paraId="53DAE1EB" w14:textId="77777777" w:rsidR="003963A4" w:rsidRPr="003963A4" w:rsidRDefault="003963A4" w:rsidP="00543BE3">
            <w:pPr>
              <w:kinsoku w:val="0"/>
              <w:overflowPunct w:val="0"/>
              <w:autoSpaceDE w:val="0"/>
              <w:autoSpaceDN w:val="0"/>
              <w:adjustRightInd w:val="0"/>
              <w:spacing w:after="0" w:line="246" w:lineRule="exact"/>
              <w:ind w:left="189"/>
              <w:rPr>
                <w:rFonts w:asciiTheme="minorHAnsi" w:eastAsiaTheme="minorHAnsi" w:hAnsiTheme="minorHAnsi" w:cstheme="minorHAnsi"/>
              </w:rPr>
            </w:pPr>
            <w:r w:rsidRPr="003963A4">
              <w:rPr>
                <w:rFonts w:asciiTheme="minorHAnsi" w:eastAsiaTheme="minorHAnsi" w:hAnsiTheme="minorHAnsi" w:cstheme="minorHAnsi"/>
              </w:rPr>
              <w:t>All cases</w:t>
            </w:r>
          </w:p>
        </w:tc>
        <w:tc>
          <w:tcPr>
            <w:tcW w:w="718" w:type="dxa"/>
            <w:tcBorders>
              <w:top w:val="single" w:sz="8" w:space="0" w:color="000000"/>
              <w:left w:val="single" w:sz="8" w:space="0" w:color="000000"/>
              <w:bottom w:val="single" w:sz="8" w:space="0" w:color="000000"/>
              <w:right w:val="single" w:sz="8" w:space="0" w:color="000000"/>
            </w:tcBorders>
          </w:tcPr>
          <w:p w14:paraId="0F19E7EA" w14:textId="77777777" w:rsidR="003963A4" w:rsidRPr="003963A4" w:rsidRDefault="003963A4" w:rsidP="00543BE3">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2"/>
              </w:rPr>
            </w:pPr>
            <w:r w:rsidRPr="003963A4">
              <w:rPr>
                <w:rFonts w:asciiTheme="minorHAnsi" w:eastAsiaTheme="minorHAnsi" w:hAnsiTheme="minorHAnsi" w:cstheme="minorHAnsi"/>
                <w:spacing w:val="-2"/>
              </w:rPr>
              <w:t>66,740</w:t>
            </w:r>
          </w:p>
        </w:tc>
        <w:tc>
          <w:tcPr>
            <w:tcW w:w="781" w:type="dxa"/>
            <w:tcBorders>
              <w:top w:val="single" w:sz="8" w:space="0" w:color="000000"/>
              <w:left w:val="single" w:sz="8" w:space="0" w:color="000000"/>
              <w:bottom w:val="single" w:sz="8" w:space="0" w:color="000000"/>
              <w:right w:val="single" w:sz="8" w:space="0" w:color="000000"/>
            </w:tcBorders>
          </w:tcPr>
          <w:p w14:paraId="6FE2B2ED" w14:textId="77777777" w:rsidR="003963A4" w:rsidRPr="003963A4" w:rsidRDefault="003963A4" w:rsidP="00543BE3">
            <w:pPr>
              <w:kinsoku w:val="0"/>
              <w:overflowPunct w:val="0"/>
              <w:autoSpaceDE w:val="0"/>
              <w:autoSpaceDN w:val="0"/>
              <w:adjustRightInd w:val="0"/>
              <w:spacing w:after="0" w:line="246" w:lineRule="exact"/>
              <w:ind w:right="20"/>
              <w:jc w:val="right"/>
              <w:rPr>
                <w:rFonts w:asciiTheme="minorHAnsi" w:eastAsiaTheme="minorHAnsi" w:hAnsiTheme="minorHAnsi" w:cstheme="minorHAnsi"/>
                <w:spacing w:val="-2"/>
              </w:rPr>
            </w:pPr>
            <w:r w:rsidRPr="003963A4">
              <w:rPr>
                <w:rFonts w:asciiTheme="minorHAnsi" w:eastAsiaTheme="minorHAnsi" w:hAnsiTheme="minorHAnsi" w:cstheme="minorHAnsi"/>
                <w:spacing w:val="-2"/>
              </w:rPr>
              <w:t>66,716</w:t>
            </w:r>
          </w:p>
        </w:tc>
        <w:tc>
          <w:tcPr>
            <w:tcW w:w="812" w:type="dxa"/>
            <w:tcBorders>
              <w:top w:val="single" w:sz="8" w:space="0" w:color="000000"/>
              <w:left w:val="single" w:sz="8" w:space="0" w:color="000000"/>
              <w:bottom w:val="single" w:sz="8" w:space="0" w:color="000000"/>
              <w:right w:val="single" w:sz="8" w:space="0" w:color="000000"/>
            </w:tcBorders>
          </w:tcPr>
          <w:p w14:paraId="66F733C5" w14:textId="77777777" w:rsidR="003963A4" w:rsidRPr="003963A4" w:rsidRDefault="003963A4" w:rsidP="00543BE3">
            <w:pPr>
              <w:kinsoku w:val="0"/>
              <w:overflowPunct w:val="0"/>
              <w:autoSpaceDE w:val="0"/>
              <w:autoSpaceDN w:val="0"/>
              <w:adjustRightInd w:val="0"/>
              <w:spacing w:after="0" w:line="246" w:lineRule="exact"/>
              <w:ind w:right="20"/>
              <w:jc w:val="right"/>
              <w:rPr>
                <w:rFonts w:asciiTheme="minorHAnsi" w:eastAsiaTheme="minorHAnsi" w:hAnsiTheme="minorHAnsi" w:cstheme="minorHAnsi"/>
                <w:spacing w:val="-2"/>
              </w:rPr>
            </w:pPr>
            <w:r w:rsidRPr="003963A4">
              <w:rPr>
                <w:rFonts w:asciiTheme="minorHAnsi" w:eastAsiaTheme="minorHAnsi" w:hAnsiTheme="minorHAnsi" w:cstheme="minorHAnsi"/>
                <w:spacing w:val="-2"/>
              </w:rPr>
              <w:t>67,106</w:t>
            </w:r>
          </w:p>
        </w:tc>
        <w:tc>
          <w:tcPr>
            <w:tcW w:w="812" w:type="dxa"/>
            <w:tcBorders>
              <w:top w:val="single" w:sz="8" w:space="0" w:color="000000"/>
              <w:left w:val="single" w:sz="8" w:space="0" w:color="000000"/>
              <w:bottom w:val="single" w:sz="8" w:space="0" w:color="000000"/>
              <w:right w:val="single" w:sz="8" w:space="0" w:color="000000"/>
            </w:tcBorders>
          </w:tcPr>
          <w:p w14:paraId="3489E834" w14:textId="77777777" w:rsidR="003963A4" w:rsidRPr="003963A4" w:rsidRDefault="003963A4" w:rsidP="00543BE3">
            <w:pPr>
              <w:kinsoku w:val="0"/>
              <w:overflowPunct w:val="0"/>
              <w:autoSpaceDE w:val="0"/>
              <w:autoSpaceDN w:val="0"/>
              <w:adjustRightInd w:val="0"/>
              <w:spacing w:after="0" w:line="246" w:lineRule="exact"/>
              <w:ind w:right="20"/>
              <w:jc w:val="right"/>
              <w:rPr>
                <w:rFonts w:asciiTheme="minorHAnsi" w:eastAsiaTheme="minorHAnsi" w:hAnsiTheme="minorHAnsi" w:cstheme="minorHAnsi"/>
                <w:spacing w:val="-2"/>
              </w:rPr>
            </w:pPr>
            <w:r w:rsidRPr="003963A4">
              <w:rPr>
                <w:rFonts w:asciiTheme="minorHAnsi" w:eastAsiaTheme="minorHAnsi" w:hAnsiTheme="minorHAnsi" w:cstheme="minorHAnsi"/>
                <w:spacing w:val="-2"/>
              </w:rPr>
              <w:t>67,191</w:t>
            </w:r>
          </w:p>
        </w:tc>
        <w:tc>
          <w:tcPr>
            <w:tcW w:w="812" w:type="dxa"/>
            <w:tcBorders>
              <w:top w:val="single" w:sz="8" w:space="0" w:color="000000"/>
              <w:left w:val="single" w:sz="8" w:space="0" w:color="000000"/>
              <w:bottom w:val="single" w:sz="8" w:space="0" w:color="000000"/>
              <w:right w:val="single" w:sz="8" w:space="0" w:color="000000"/>
            </w:tcBorders>
          </w:tcPr>
          <w:p w14:paraId="299DF25A" w14:textId="77777777" w:rsidR="003963A4" w:rsidRPr="003963A4" w:rsidRDefault="003963A4" w:rsidP="00543BE3">
            <w:pPr>
              <w:kinsoku w:val="0"/>
              <w:overflowPunct w:val="0"/>
              <w:autoSpaceDE w:val="0"/>
              <w:autoSpaceDN w:val="0"/>
              <w:adjustRightInd w:val="0"/>
              <w:spacing w:after="0" w:line="246" w:lineRule="exact"/>
              <w:ind w:right="20"/>
              <w:jc w:val="right"/>
              <w:rPr>
                <w:rFonts w:asciiTheme="minorHAnsi" w:eastAsiaTheme="minorHAnsi" w:hAnsiTheme="minorHAnsi" w:cstheme="minorHAnsi"/>
                <w:spacing w:val="-2"/>
              </w:rPr>
            </w:pPr>
            <w:r w:rsidRPr="003963A4">
              <w:rPr>
                <w:rFonts w:asciiTheme="minorHAnsi" w:eastAsiaTheme="minorHAnsi" w:hAnsiTheme="minorHAnsi" w:cstheme="minorHAnsi"/>
                <w:spacing w:val="-2"/>
              </w:rPr>
              <w:t>67,503</w:t>
            </w:r>
          </w:p>
        </w:tc>
      </w:tr>
      <w:tr w:rsidR="003963A4" w:rsidRPr="003963A4" w14:paraId="6F54C0DD" w14:textId="77777777" w:rsidTr="00543BE3">
        <w:trPr>
          <w:trHeight w:val="265"/>
        </w:trPr>
        <w:tc>
          <w:tcPr>
            <w:tcW w:w="6801" w:type="dxa"/>
            <w:tcBorders>
              <w:top w:val="single" w:sz="8" w:space="0" w:color="000000"/>
              <w:left w:val="single" w:sz="8" w:space="0" w:color="000000"/>
              <w:bottom w:val="single" w:sz="8" w:space="0" w:color="000000"/>
              <w:right w:val="single" w:sz="8" w:space="0" w:color="000000"/>
            </w:tcBorders>
          </w:tcPr>
          <w:p w14:paraId="2FBF8080" w14:textId="77777777" w:rsidR="003963A4" w:rsidRPr="003963A4" w:rsidRDefault="003963A4" w:rsidP="00543BE3">
            <w:pPr>
              <w:kinsoku w:val="0"/>
              <w:overflowPunct w:val="0"/>
              <w:autoSpaceDE w:val="0"/>
              <w:autoSpaceDN w:val="0"/>
              <w:adjustRightInd w:val="0"/>
              <w:spacing w:after="0" w:line="246" w:lineRule="exact"/>
              <w:ind w:left="189"/>
              <w:rPr>
                <w:rFonts w:asciiTheme="minorHAnsi" w:eastAsiaTheme="minorHAnsi" w:hAnsiTheme="minorHAnsi" w:cstheme="minorHAnsi"/>
              </w:rPr>
            </w:pPr>
            <w:r w:rsidRPr="003963A4">
              <w:rPr>
                <w:rFonts w:asciiTheme="minorHAnsi" w:eastAsiaTheme="minorHAnsi" w:hAnsiTheme="minorHAnsi" w:cstheme="minorHAnsi"/>
              </w:rPr>
              <w:t>Cases in Eau Claire County</w:t>
            </w:r>
          </w:p>
        </w:tc>
        <w:tc>
          <w:tcPr>
            <w:tcW w:w="718" w:type="dxa"/>
            <w:tcBorders>
              <w:top w:val="single" w:sz="8" w:space="0" w:color="000000"/>
              <w:left w:val="single" w:sz="8" w:space="0" w:color="000000"/>
              <w:bottom w:val="single" w:sz="8" w:space="0" w:color="000000"/>
              <w:right w:val="single" w:sz="8" w:space="0" w:color="000000"/>
            </w:tcBorders>
          </w:tcPr>
          <w:p w14:paraId="60B17275" w14:textId="77777777" w:rsidR="003963A4" w:rsidRPr="003963A4" w:rsidRDefault="003963A4" w:rsidP="00543BE3">
            <w:pPr>
              <w:kinsoku w:val="0"/>
              <w:overflowPunct w:val="0"/>
              <w:autoSpaceDE w:val="0"/>
              <w:autoSpaceDN w:val="0"/>
              <w:adjustRightInd w:val="0"/>
              <w:spacing w:after="0" w:line="246" w:lineRule="exact"/>
              <w:ind w:right="19"/>
              <w:jc w:val="right"/>
              <w:rPr>
                <w:rFonts w:asciiTheme="minorHAnsi" w:eastAsiaTheme="minorHAnsi" w:hAnsiTheme="minorHAnsi" w:cstheme="minorHAnsi"/>
                <w:spacing w:val="-2"/>
              </w:rPr>
            </w:pPr>
            <w:r w:rsidRPr="003963A4">
              <w:rPr>
                <w:rFonts w:asciiTheme="minorHAnsi" w:eastAsiaTheme="minorHAnsi" w:hAnsiTheme="minorHAnsi" w:cstheme="minorHAnsi"/>
                <w:spacing w:val="-2"/>
              </w:rPr>
              <w:t>14,502</w:t>
            </w:r>
          </w:p>
        </w:tc>
        <w:tc>
          <w:tcPr>
            <w:tcW w:w="781" w:type="dxa"/>
            <w:tcBorders>
              <w:top w:val="single" w:sz="8" w:space="0" w:color="000000"/>
              <w:left w:val="single" w:sz="8" w:space="0" w:color="000000"/>
              <w:bottom w:val="single" w:sz="8" w:space="0" w:color="000000"/>
              <w:right w:val="single" w:sz="8" w:space="0" w:color="000000"/>
            </w:tcBorders>
          </w:tcPr>
          <w:p w14:paraId="1280E90B" w14:textId="77777777" w:rsidR="003963A4" w:rsidRPr="003963A4" w:rsidRDefault="003963A4" w:rsidP="00543BE3">
            <w:pPr>
              <w:kinsoku w:val="0"/>
              <w:overflowPunct w:val="0"/>
              <w:autoSpaceDE w:val="0"/>
              <w:autoSpaceDN w:val="0"/>
              <w:adjustRightInd w:val="0"/>
              <w:spacing w:after="0" w:line="246" w:lineRule="exact"/>
              <w:ind w:right="20"/>
              <w:jc w:val="right"/>
              <w:rPr>
                <w:rFonts w:asciiTheme="minorHAnsi" w:eastAsiaTheme="minorHAnsi" w:hAnsiTheme="minorHAnsi" w:cstheme="minorHAnsi"/>
                <w:spacing w:val="-2"/>
              </w:rPr>
            </w:pPr>
            <w:r w:rsidRPr="003963A4">
              <w:rPr>
                <w:rFonts w:asciiTheme="minorHAnsi" w:eastAsiaTheme="minorHAnsi" w:hAnsiTheme="minorHAnsi" w:cstheme="minorHAnsi"/>
                <w:spacing w:val="-2"/>
              </w:rPr>
              <w:t>14,510</w:t>
            </w:r>
          </w:p>
        </w:tc>
        <w:tc>
          <w:tcPr>
            <w:tcW w:w="812" w:type="dxa"/>
            <w:tcBorders>
              <w:top w:val="single" w:sz="8" w:space="0" w:color="000000"/>
              <w:left w:val="single" w:sz="8" w:space="0" w:color="000000"/>
              <w:bottom w:val="single" w:sz="8" w:space="0" w:color="000000"/>
              <w:right w:val="single" w:sz="8" w:space="0" w:color="000000"/>
            </w:tcBorders>
          </w:tcPr>
          <w:p w14:paraId="76790C1B" w14:textId="77777777" w:rsidR="003963A4" w:rsidRPr="003963A4" w:rsidRDefault="003963A4" w:rsidP="00543BE3">
            <w:pPr>
              <w:kinsoku w:val="0"/>
              <w:overflowPunct w:val="0"/>
              <w:autoSpaceDE w:val="0"/>
              <w:autoSpaceDN w:val="0"/>
              <w:adjustRightInd w:val="0"/>
              <w:spacing w:after="0" w:line="246" w:lineRule="exact"/>
              <w:ind w:right="20"/>
              <w:jc w:val="right"/>
              <w:rPr>
                <w:rFonts w:asciiTheme="minorHAnsi" w:eastAsiaTheme="minorHAnsi" w:hAnsiTheme="minorHAnsi" w:cstheme="minorHAnsi"/>
                <w:spacing w:val="-2"/>
              </w:rPr>
            </w:pPr>
            <w:r w:rsidRPr="003963A4">
              <w:rPr>
                <w:rFonts w:asciiTheme="minorHAnsi" w:eastAsiaTheme="minorHAnsi" w:hAnsiTheme="minorHAnsi" w:cstheme="minorHAnsi"/>
                <w:spacing w:val="-2"/>
              </w:rPr>
              <w:t>14,038</w:t>
            </w:r>
          </w:p>
        </w:tc>
        <w:tc>
          <w:tcPr>
            <w:tcW w:w="812" w:type="dxa"/>
            <w:tcBorders>
              <w:top w:val="single" w:sz="8" w:space="0" w:color="000000"/>
              <w:left w:val="single" w:sz="8" w:space="0" w:color="000000"/>
              <w:bottom w:val="single" w:sz="8" w:space="0" w:color="000000"/>
              <w:right w:val="single" w:sz="8" w:space="0" w:color="000000"/>
            </w:tcBorders>
          </w:tcPr>
          <w:p w14:paraId="1CD26218" w14:textId="77777777" w:rsidR="003963A4" w:rsidRPr="003963A4" w:rsidRDefault="003963A4" w:rsidP="00543BE3">
            <w:pPr>
              <w:kinsoku w:val="0"/>
              <w:overflowPunct w:val="0"/>
              <w:autoSpaceDE w:val="0"/>
              <w:autoSpaceDN w:val="0"/>
              <w:adjustRightInd w:val="0"/>
              <w:spacing w:after="0" w:line="246" w:lineRule="exact"/>
              <w:ind w:right="20"/>
              <w:jc w:val="right"/>
              <w:rPr>
                <w:rFonts w:asciiTheme="minorHAnsi" w:eastAsiaTheme="minorHAnsi" w:hAnsiTheme="minorHAnsi" w:cstheme="minorHAnsi"/>
                <w:spacing w:val="-2"/>
              </w:rPr>
            </w:pPr>
            <w:r w:rsidRPr="003963A4">
              <w:rPr>
                <w:rFonts w:asciiTheme="minorHAnsi" w:eastAsiaTheme="minorHAnsi" w:hAnsiTheme="minorHAnsi" w:cstheme="minorHAnsi"/>
                <w:spacing w:val="-2"/>
              </w:rPr>
              <w:t>14,109</w:t>
            </w:r>
          </w:p>
        </w:tc>
        <w:tc>
          <w:tcPr>
            <w:tcW w:w="812" w:type="dxa"/>
            <w:tcBorders>
              <w:top w:val="single" w:sz="8" w:space="0" w:color="000000"/>
              <w:left w:val="single" w:sz="8" w:space="0" w:color="000000"/>
              <w:bottom w:val="single" w:sz="8" w:space="0" w:color="000000"/>
              <w:right w:val="single" w:sz="8" w:space="0" w:color="000000"/>
            </w:tcBorders>
          </w:tcPr>
          <w:p w14:paraId="4E09F6FA" w14:textId="77777777" w:rsidR="003963A4" w:rsidRPr="003963A4" w:rsidRDefault="003963A4" w:rsidP="00543BE3">
            <w:pPr>
              <w:kinsoku w:val="0"/>
              <w:overflowPunct w:val="0"/>
              <w:autoSpaceDE w:val="0"/>
              <w:autoSpaceDN w:val="0"/>
              <w:adjustRightInd w:val="0"/>
              <w:spacing w:after="0" w:line="246" w:lineRule="exact"/>
              <w:ind w:right="20"/>
              <w:jc w:val="right"/>
              <w:rPr>
                <w:rFonts w:asciiTheme="minorHAnsi" w:eastAsiaTheme="minorHAnsi" w:hAnsiTheme="minorHAnsi" w:cstheme="minorHAnsi"/>
                <w:spacing w:val="-2"/>
              </w:rPr>
            </w:pPr>
            <w:r w:rsidRPr="003963A4">
              <w:rPr>
                <w:rFonts w:asciiTheme="minorHAnsi" w:eastAsiaTheme="minorHAnsi" w:hAnsiTheme="minorHAnsi" w:cstheme="minorHAnsi"/>
                <w:spacing w:val="-2"/>
              </w:rPr>
              <w:t>14,804</w:t>
            </w:r>
          </w:p>
        </w:tc>
      </w:tr>
      <w:tr w:rsidR="003963A4" w:rsidRPr="003963A4" w14:paraId="0B900F91" w14:textId="77777777" w:rsidTr="00543BE3">
        <w:trPr>
          <w:trHeight w:val="265"/>
        </w:trPr>
        <w:tc>
          <w:tcPr>
            <w:tcW w:w="6801" w:type="dxa"/>
            <w:tcBorders>
              <w:top w:val="single" w:sz="8" w:space="0" w:color="000000"/>
              <w:left w:val="single" w:sz="8" w:space="0" w:color="000000"/>
              <w:bottom w:val="single" w:sz="8" w:space="0" w:color="000000"/>
              <w:right w:val="single" w:sz="8" w:space="0" w:color="000000"/>
            </w:tcBorders>
          </w:tcPr>
          <w:p w14:paraId="2177DBA4" w14:textId="77777777" w:rsidR="003963A4" w:rsidRPr="003963A4" w:rsidRDefault="003963A4" w:rsidP="00543BE3">
            <w:pPr>
              <w:kinsoku w:val="0"/>
              <w:overflowPunct w:val="0"/>
              <w:autoSpaceDE w:val="0"/>
              <w:autoSpaceDN w:val="0"/>
              <w:adjustRightInd w:val="0"/>
              <w:spacing w:after="0" w:line="246" w:lineRule="exact"/>
              <w:ind w:left="189"/>
              <w:rPr>
                <w:rFonts w:asciiTheme="minorHAnsi" w:eastAsiaTheme="minorHAnsi" w:hAnsiTheme="minorHAnsi" w:cstheme="minorHAnsi"/>
              </w:rPr>
            </w:pPr>
            <w:r w:rsidRPr="003963A4">
              <w:rPr>
                <w:rFonts w:asciiTheme="minorHAnsi" w:eastAsiaTheme="minorHAnsi" w:hAnsiTheme="minorHAnsi" w:cstheme="minorHAnsi"/>
              </w:rPr>
              <w:t>Active Child Care cases</w:t>
            </w:r>
          </w:p>
        </w:tc>
        <w:tc>
          <w:tcPr>
            <w:tcW w:w="718" w:type="dxa"/>
            <w:tcBorders>
              <w:top w:val="single" w:sz="8" w:space="0" w:color="000000"/>
              <w:left w:val="single" w:sz="8" w:space="0" w:color="000000"/>
              <w:bottom w:val="single" w:sz="8" w:space="0" w:color="000000"/>
              <w:right w:val="single" w:sz="8" w:space="0" w:color="000000"/>
            </w:tcBorders>
          </w:tcPr>
          <w:p w14:paraId="0E31F813" w14:textId="77777777" w:rsidR="003963A4" w:rsidRPr="003963A4" w:rsidRDefault="003963A4" w:rsidP="00543BE3">
            <w:pPr>
              <w:kinsoku w:val="0"/>
              <w:overflowPunct w:val="0"/>
              <w:autoSpaceDE w:val="0"/>
              <w:autoSpaceDN w:val="0"/>
              <w:adjustRightInd w:val="0"/>
              <w:spacing w:after="0" w:line="246" w:lineRule="exact"/>
              <w:ind w:right="20"/>
              <w:jc w:val="right"/>
              <w:rPr>
                <w:rFonts w:asciiTheme="minorHAnsi" w:eastAsiaTheme="minorHAnsi" w:hAnsiTheme="minorHAnsi" w:cstheme="minorHAnsi"/>
                <w:spacing w:val="-2"/>
              </w:rPr>
            </w:pPr>
            <w:r w:rsidRPr="003963A4">
              <w:rPr>
                <w:rFonts w:asciiTheme="minorHAnsi" w:eastAsiaTheme="minorHAnsi" w:hAnsiTheme="minorHAnsi" w:cstheme="minorHAnsi"/>
                <w:spacing w:val="-2"/>
              </w:rPr>
              <w:t>1,235</w:t>
            </w:r>
          </w:p>
        </w:tc>
        <w:tc>
          <w:tcPr>
            <w:tcW w:w="781" w:type="dxa"/>
            <w:tcBorders>
              <w:top w:val="single" w:sz="8" w:space="0" w:color="000000"/>
              <w:left w:val="single" w:sz="8" w:space="0" w:color="000000"/>
              <w:bottom w:val="single" w:sz="8" w:space="0" w:color="000000"/>
              <w:right w:val="single" w:sz="8" w:space="0" w:color="000000"/>
            </w:tcBorders>
          </w:tcPr>
          <w:p w14:paraId="2E06AE0C" w14:textId="77777777" w:rsidR="003963A4" w:rsidRPr="003963A4" w:rsidRDefault="003963A4" w:rsidP="00543BE3">
            <w:pPr>
              <w:kinsoku w:val="0"/>
              <w:overflowPunct w:val="0"/>
              <w:autoSpaceDE w:val="0"/>
              <w:autoSpaceDN w:val="0"/>
              <w:adjustRightInd w:val="0"/>
              <w:spacing w:after="0" w:line="246" w:lineRule="exact"/>
              <w:ind w:right="21"/>
              <w:jc w:val="right"/>
              <w:rPr>
                <w:rFonts w:asciiTheme="minorHAnsi" w:eastAsiaTheme="minorHAnsi" w:hAnsiTheme="minorHAnsi" w:cstheme="minorHAnsi"/>
                <w:spacing w:val="-2"/>
              </w:rPr>
            </w:pPr>
            <w:r w:rsidRPr="003963A4">
              <w:rPr>
                <w:rFonts w:asciiTheme="minorHAnsi" w:eastAsiaTheme="minorHAnsi" w:hAnsiTheme="minorHAnsi" w:cstheme="minorHAnsi"/>
                <w:spacing w:val="-2"/>
              </w:rPr>
              <w:t>1,243</w:t>
            </w:r>
          </w:p>
        </w:tc>
        <w:tc>
          <w:tcPr>
            <w:tcW w:w="812" w:type="dxa"/>
            <w:tcBorders>
              <w:top w:val="single" w:sz="8" w:space="0" w:color="000000"/>
              <w:left w:val="single" w:sz="8" w:space="0" w:color="000000"/>
              <w:bottom w:val="single" w:sz="8" w:space="0" w:color="000000"/>
              <w:right w:val="single" w:sz="8" w:space="0" w:color="000000"/>
            </w:tcBorders>
          </w:tcPr>
          <w:p w14:paraId="514FBE3A" w14:textId="77777777" w:rsidR="003963A4" w:rsidRPr="003963A4" w:rsidRDefault="003963A4" w:rsidP="00543BE3">
            <w:pPr>
              <w:kinsoku w:val="0"/>
              <w:overflowPunct w:val="0"/>
              <w:autoSpaceDE w:val="0"/>
              <w:autoSpaceDN w:val="0"/>
              <w:adjustRightInd w:val="0"/>
              <w:spacing w:after="0" w:line="246" w:lineRule="exact"/>
              <w:ind w:right="20"/>
              <w:jc w:val="right"/>
              <w:rPr>
                <w:rFonts w:asciiTheme="minorHAnsi" w:eastAsiaTheme="minorHAnsi" w:hAnsiTheme="minorHAnsi" w:cstheme="minorHAnsi"/>
                <w:spacing w:val="-2"/>
              </w:rPr>
            </w:pPr>
            <w:r w:rsidRPr="003963A4">
              <w:rPr>
                <w:rFonts w:asciiTheme="minorHAnsi" w:eastAsiaTheme="minorHAnsi" w:hAnsiTheme="minorHAnsi" w:cstheme="minorHAnsi"/>
                <w:spacing w:val="-2"/>
              </w:rPr>
              <w:t>1,182</w:t>
            </w:r>
          </w:p>
        </w:tc>
        <w:tc>
          <w:tcPr>
            <w:tcW w:w="812" w:type="dxa"/>
            <w:tcBorders>
              <w:top w:val="single" w:sz="8" w:space="0" w:color="000000"/>
              <w:left w:val="single" w:sz="8" w:space="0" w:color="000000"/>
              <w:bottom w:val="single" w:sz="8" w:space="0" w:color="000000"/>
              <w:right w:val="single" w:sz="8" w:space="0" w:color="000000"/>
            </w:tcBorders>
          </w:tcPr>
          <w:p w14:paraId="7B4195ED" w14:textId="77777777" w:rsidR="003963A4" w:rsidRPr="003963A4" w:rsidRDefault="003963A4" w:rsidP="00543BE3">
            <w:pPr>
              <w:kinsoku w:val="0"/>
              <w:overflowPunct w:val="0"/>
              <w:autoSpaceDE w:val="0"/>
              <w:autoSpaceDN w:val="0"/>
              <w:adjustRightInd w:val="0"/>
              <w:spacing w:after="0" w:line="246" w:lineRule="exact"/>
              <w:ind w:right="20"/>
              <w:jc w:val="right"/>
              <w:rPr>
                <w:rFonts w:asciiTheme="minorHAnsi" w:eastAsiaTheme="minorHAnsi" w:hAnsiTheme="minorHAnsi" w:cstheme="minorHAnsi"/>
                <w:spacing w:val="-2"/>
              </w:rPr>
            </w:pPr>
            <w:r w:rsidRPr="003963A4">
              <w:rPr>
                <w:rFonts w:asciiTheme="minorHAnsi" w:eastAsiaTheme="minorHAnsi" w:hAnsiTheme="minorHAnsi" w:cstheme="minorHAnsi"/>
                <w:spacing w:val="-2"/>
              </w:rPr>
              <w:t>1,158</w:t>
            </w:r>
          </w:p>
        </w:tc>
        <w:tc>
          <w:tcPr>
            <w:tcW w:w="812" w:type="dxa"/>
            <w:tcBorders>
              <w:top w:val="single" w:sz="8" w:space="0" w:color="000000"/>
              <w:left w:val="single" w:sz="8" w:space="0" w:color="000000"/>
              <w:bottom w:val="single" w:sz="8" w:space="0" w:color="000000"/>
              <w:right w:val="single" w:sz="8" w:space="0" w:color="000000"/>
            </w:tcBorders>
          </w:tcPr>
          <w:p w14:paraId="1E21A3A7" w14:textId="77777777" w:rsidR="003963A4" w:rsidRPr="003963A4" w:rsidRDefault="003963A4" w:rsidP="00543BE3">
            <w:pPr>
              <w:kinsoku w:val="0"/>
              <w:overflowPunct w:val="0"/>
              <w:autoSpaceDE w:val="0"/>
              <w:autoSpaceDN w:val="0"/>
              <w:adjustRightInd w:val="0"/>
              <w:spacing w:after="0" w:line="246" w:lineRule="exact"/>
              <w:ind w:right="20"/>
              <w:jc w:val="right"/>
              <w:rPr>
                <w:rFonts w:asciiTheme="minorHAnsi" w:eastAsiaTheme="minorHAnsi" w:hAnsiTheme="minorHAnsi" w:cstheme="minorHAnsi"/>
                <w:spacing w:val="-2"/>
              </w:rPr>
            </w:pPr>
            <w:r w:rsidRPr="003963A4">
              <w:rPr>
                <w:rFonts w:asciiTheme="minorHAnsi" w:eastAsiaTheme="minorHAnsi" w:hAnsiTheme="minorHAnsi" w:cstheme="minorHAnsi"/>
                <w:spacing w:val="-2"/>
              </w:rPr>
              <w:t>1,154</w:t>
            </w:r>
          </w:p>
        </w:tc>
      </w:tr>
      <w:tr w:rsidR="003963A4" w:rsidRPr="003963A4" w14:paraId="42859F39" w14:textId="77777777" w:rsidTr="00543BE3">
        <w:trPr>
          <w:trHeight w:val="266"/>
        </w:trPr>
        <w:tc>
          <w:tcPr>
            <w:tcW w:w="6801" w:type="dxa"/>
            <w:tcBorders>
              <w:top w:val="single" w:sz="8" w:space="0" w:color="000000"/>
              <w:left w:val="single" w:sz="8" w:space="0" w:color="000000"/>
              <w:bottom w:val="single" w:sz="8" w:space="0" w:color="000000"/>
              <w:right w:val="single" w:sz="8" w:space="0" w:color="000000"/>
            </w:tcBorders>
          </w:tcPr>
          <w:p w14:paraId="30B1F59C" w14:textId="77777777" w:rsidR="003963A4" w:rsidRPr="003963A4" w:rsidRDefault="003963A4" w:rsidP="00543BE3">
            <w:pPr>
              <w:kinsoku w:val="0"/>
              <w:overflowPunct w:val="0"/>
              <w:autoSpaceDE w:val="0"/>
              <w:autoSpaceDN w:val="0"/>
              <w:adjustRightInd w:val="0"/>
              <w:spacing w:after="0" w:line="246" w:lineRule="exact"/>
              <w:ind w:left="189"/>
              <w:rPr>
                <w:rFonts w:asciiTheme="minorHAnsi" w:eastAsiaTheme="minorHAnsi" w:hAnsiTheme="minorHAnsi" w:cstheme="minorHAnsi"/>
              </w:rPr>
            </w:pPr>
            <w:r w:rsidRPr="003963A4">
              <w:rPr>
                <w:rFonts w:asciiTheme="minorHAnsi" w:eastAsiaTheme="minorHAnsi" w:hAnsiTheme="minorHAnsi" w:cstheme="minorHAnsi"/>
              </w:rPr>
              <w:t>Active Eau Claire Child Care cases</w:t>
            </w:r>
          </w:p>
        </w:tc>
        <w:tc>
          <w:tcPr>
            <w:tcW w:w="718" w:type="dxa"/>
            <w:tcBorders>
              <w:top w:val="single" w:sz="8" w:space="0" w:color="000000"/>
              <w:left w:val="single" w:sz="8" w:space="0" w:color="000000"/>
              <w:bottom w:val="single" w:sz="8" w:space="0" w:color="000000"/>
              <w:right w:val="single" w:sz="8" w:space="0" w:color="000000"/>
            </w:tcBorders>
          </w:tcPr>
          <w:p w14:paraId="36282389" w14:textId="77777777" w:rsidR="003963A4" w:rsidRPr="003963A4" w:rsidRDefault="003963A4" w:rsidP="00543BE3">
            <w:pPr>
              <w:kinsoku w:val="0"/>
              <w:overflowPunct w:val="0"/>
              <w:autoSpaceDE w:val="0"/>
              <w:autoSpaceDN w:val="0"/>
              <w:adjustRightInd w:val="0"/>
              <w:spacing w:after="0" w:line="246" w:lineRule="exact"/>
              <w:ind w:right="17"/>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340</w:t>
            </w:r>
          </w:p>
        </w:tc>
        <w:tc>
          <w:tcPr>
            <w:tcW w:w="781" w:type="dxa"/>
            <w:tcBorders>
              <w:top w:val="single" w:sz="8" w:space="0" w:color="000000"/>
              <w:left w:val="single" w:sz="8" w:space="0" w:color="000000"/>
              <w:bottom w:val="single" w:sz="8" w:space="0" w:color="000000"/>
              <w:right w:val="single" w:sz="8" w:space="0" w:color="000000"/>
            </w:tcBorders>
          </w:tcPr>
          <w:p w14:paraId="3CE80BA5" w14:textId="77777777" w:rsidR="003963A4" w:rsidRPr="003963A4" w:rsidRDefault="003963A4" w:rsidP="00543BE3">
            <w:pPr>
              <w:kinsoku w:val="0"/>
              <w:overflowPunct w:val="0"/>
              <w:autoSpaceDE w:val="0"/>
              <w:autoSpaceDN w:val="0"/>
              <w:adjustRightInd w:val="0"/>
              <w:spacing w:after="0" w:line="246" w:lineRule="exact"/>
              <w:ind w:right="18"/>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343</w:t>
            </w:r>
          </w:p>
        </w:tc>
        <w:tc>
          <w:tcPr>
            <w:tcW w:w="812" w:type="dxa"/>
            <w:tcBorders>
              <w:top w:val="single" w:sz="8" w:space="0" w:color="000000"/>
              <w:left w:val="single" w:sz="8" w:space="0" w:color="000000"/>
              <w:bottom w:val="single" w:sz="8" w:space="0" w:color="000000"/>
              <w:right w:val="single" w:sz="8" w:space="0" w:color="000000"/>
            </w:tcBorders>
          </w:tcPr>
          <w:p w14:paraId="2D13A0B8" w14:textId="77777777" w:rsidR="003963A4" w:rsidRPr="003963A4" w:rsidRDefault="003963A4" w:rsidP="00543BE3">
            <w:pPr>
              <w:kinsoku w:val="0"/>
              <w:overflowPunct w:val="0"/>
              <w:autoSpaceDE w:val="0"/>
              <w:autoSpaceDN w:val="0"/>
              <w:adjustRightInd w:val="0"/>
              <w:spacing w:after="0" w:line="246" w:lineRule="exact"/>
              <w:ind w:right="20"/>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333</w:t>
            </w:r>
          </w:p>
        </w:tc>
        <w:tc>
          <w:tcPr>
            <w:tcW w:w="812" w:type="dxa"/>
            <w:tcBorders>
              <w:top w:val="single" w:sz="8" w:space="0" w:color="000000"/>
              <w:left w:val="single" w:sz="8" w:space="0" w:color="000000"/>
              <w:bottom w:val="single" w:sz="8" w:space="0" w:color="000000"/>
              <w:right w:val="single" w:sz="8" w:space="0" w:color="000000"/>
            </w:tcBorders>
          </w:tcPr>
          <w:p w14:paraId="65097C46" w14:textId="77777777" w:rsidR="003963A4" w:rsidRPr="003963A4" w:rsidRDefault="003963A4" w:rsidP="00543BE3">
            <w:pPr>
              <w:kinsoku w:val="0"/>
              <w:overflowPunct w:val="0"/>
              <w:autoSpaceDE w:val="0"/>
              <w:autoSpaceDN w:val="0"/>
              <w:adjustRightInd w:val="0"/>
              <w:spacing w:after="0" w:line="246" w:lineRule="exact"/>
              <w:ind w:right="20"/>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325</w:t>
            </w:r>
          </w:p>
        </w:tc>
        <w:tc>
          <w:tcPr>
            <w:tcW w:w="812" w:type="dxa"/>
            <w:tcBorders>
              <w:top w:val="single" w:sz="8" w:space="0" w:color="000000"/>
              <w:left w:val="single" w:sz="8" w:space="0" w:color="000000"/>
              <w:bottom w:val="single" w:sz="8" w:space="0" w:color="000000"/>
              <w:right w:val="single" w:sz="8" w:space="0" w:color="000000"/>
            </w:tcBorders>
          </w:tcPr>
          <w:p w14:paraId="37F16392" w14:textId="77777777" w:rsidR="003963A4" w:rsidRPr="003963A4" w:rsidRDefault="003963A4" w:rsidP="00543BE3">
            <w:pPr>
              <w:kinsoku w:val="0"/>
              <w:overflowPunct w:val="0"/>
              <w:autoSpaceDE w:val="0"/>
              <w:autoSpaceDN w:val="0"/>
              <w:adjustRightInd w:val="0"/>
              <w:spacing w:after="0" w:line="246" w:lineRule="exact"/>
              <w:ind w:right="20"/>
              <w:jc w:val="right"/>
              <w:rPr>
                <w:rFonts w:asciiTheme="minorHAnsi" w:eastAsiaTheme="minorHAnsi" w:hAnsiTheme="minorHAnsi" w:cstheme="minorHAnsi"/>
                <w:spacing w:val="-4"/>
              </w:rPr>
            </w:pPr>
            <w:r w:rsidRPr="003963A4">
              <w:rPr>
                <w:rFonts w:asciiTheme="minorHAnsi" w:eastAsiaTheme="minorHAnsi" w:hAnsiTheme="minorHAnsi" w:cstheme="minorHAnsi"/>
                <w:spacing w:val="-4"/>
              </w:rPr>
              <w:t>326</w:t>
            </w:r>
          </w:p>
        </w:tc>
      </w:tr>
    </w:tbl>
    <w:p w14:paraId="1B3A169D" w14:textId="77777777" w:rsidR="003963A4" w:rsidRPr="003963A4" w:rsidRDefault="003963A4" w:rsidP="003963A4">
      <w:pPr>
        <w:autoSpaceDE w:val="0"/>
        <w:autoSpaceDN w:val="0"/>
        <w:adjustRightInd w:val="0"/>
        <w:spacing w:after="0" w:line="240" w:lineRule="auto"/>
        <w:rPr>
          <w:rFonts w:asciiTheme="minorHAnsi" w:eastAsiaTheme="minorHAnsi" w:hAnsiTheme="minorHAnsi" w:cstheme="minorHAnsi"/>
          <w:b/>
          <w:bCs/>
          <w:color w:val="FFFFFF"/>
        </w:rPr>
      </w:pPr>
      <w:r w:rsidRPr="003963A4">
        <w:rPr>
          <w:rFonts w:asciiTheme="minorHAnsi" w:eastAsiaTheme="minorHAnsi" w:hAnsiTheme="minorHAnsi" w:cstheme="minorHAnsi"/>
          <w:b/>
          <w:bCs/>
          <w:color w:val="FFFFFF"/>
        </w:rPr>
        <w:t>CONONIC SUPPORT (Kathy Welke, Jane Olson, Cindy Drury, Jen Dahl)</w:t>
      </w:r>
    </w:p>
    <w:p w14:paraId="7747505C" w14:textId="62B6F056" w:rsidR="00D4682E" w:rsidRPr="003963A4" w:rsidRDefault="00D4682E">
      <w:pPr>
        <w:rPr>
          <w:rFonts w:asciiTheme="minorHAnsi" w:hAnsiTheme="minorHAnsi" w:cstheme="minorHAnsi"/>
          <w:b/>
          <w:bCs/>
          <w:color w:val="000000"/>
        </w:rPr>
      </w:pPr>
    </w:p>
    <w:sectPr w:rsidR="00D4682E" w:rsidRPr="003963A4" w:rsidSect="007C405F">
      <w:pgSz w:w="12240" w:h="15840"/>
      <w:pgMar w:top="432" w:right="720" w:bottom="432"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37946"/>
    <w:multiLevelType w:val="hybridMultilevel"/>
    <w:tmpl w:val="BD9CAD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7907A10"/>
    <w:multiLevelType w:val="hybridMultilevel"/>
    <w:tmpl w:val="3BC2F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BE231C"/>
    <w:multiLevelType w:val="hybridMultilevel"/>
    <w:tmpl w:val="3716B99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463A71FA"/>
    <w:multiLevelType w:val="hybridMultilevel"/>
    <w:tmpl w:val="66A2C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C4010D"/>
    <w:multiLevelType w:val="hybridMultilevel"/>
    <w:tmpl w:val="E40E9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CC0CCF"/>
    <w:multiLevelType w:val="hybridMultilevel"/>
    <w:tmpl w:val="1C0EA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9843DD"/>
    <w:multiLevelType w:val="hybridMultilevel"/>
    <w:tmpl w:val="852E9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46044781">
    <w:abstractNumId w:val="3"/>
  </w:num>
  <w:num w:numId="2" w16cid:durableId="1585801167">
    <w:abstractNumId w:val="5"/>
  </w:num>
  <w:num w:numId="3" w16cid:durableId="508957310">
    <w:abstractNumId w:val="1"/>
  </w:num>
  <w:num w:numId="4" w16cid:durableId="1441022742">
    <w:abstractNumId w:val="4"/>
  </w:num>
  <w:num w:numId="5" w16cid:durableId="2147157261">
    <w:abstractNumId w:val="2"/>
  </w:num>
  <w:num w:numId="6" w16cid:durableId="24602738">
    <w:abstractNumId w:val="4"/>
  </w:num>
  <w:num w:numId="7" w16cid:durableId="1800687556">
    <w:abstractNumId w:val="1"/>
  </w:num>
  <w:num w:numId="8" w16cid:durableId="1996641745">
    <w:abstractNumId w:val="6"/>
  </w:num>
  <w:num w:numId="9" w16cid:durableId="1597902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377"/>
    <w:rsid w:val="0000180E"/>
    <w:rsid w:val="00031DB6"/>
    <w:rsid w:val="00042F3B"/>
    <w:rsid w:val="00085CFD"/>
    <w:rsid w:val="00090538"/>
    <w:rsid w:val="000A4E7E"/>
    <w:rsid w:val="000E4108"/>
    <w:rsid w:val="001007DF"/>
    <w:rsid w:val="001254D2"/>
    <w:rsid w:val="00130E46"/>
    <w:rsid w:val="00137244"/>
    <w:rsid w:val="001432F4"/>
    <w:rsid w:val="00144C85"/>
    <w:rsid w:val="0016256B"/>
    <w:rsid w:val="00193BCD"/>
    <w:rsid w:val="001A1D24"/>
    <w:rsid w:val="001B57F2"/>
    <w:rsid w:val="001F7540"/>
    <w:rsid w:val="0020600F"/>
    <w:rsid w:val="002168A4"/>
    <w:rsid w:val="00220643"/>
    <w:rsid w:val="00231C66"/>
    <w:rsid w:val="002324B5"/>
    <w:rsid w:val="00254968"/>
    <w:rsid w:val="00277CFF"/>
    <w:rsid w:val="002C0183"/>
    <w:rsid w:val="002C7618"/>
    <w:rsid w:val="002D2712"/>
    <w:rsid w:val="002D657B"/>
    <w:rsid w:val="002E1B6F"/>
    <w:rsid w:val="002E252D"/>
    <w:rsid w:val="002E709E"/>
    <w:rsid w:val="002F2ABB"/>
    <w:rsid w:val="002F2D18"/>
    <w:rsid w:val="003245E8"/>
    <w:rsid w:val="00330063"/>
    <w:rsid w:val="003963A4"/>
    <w:rsid w:val="003D3A71"/>
    <w:rsid w:val="003D65C2"/>
    <w:rsid w:val="0044477B"/>
    <w:rsid w:val="004571EA"/>
    <w:rsid w:val="00497EB3"/>
    <w:rsid w:val="004B09BD"/>
    <w:rsid w:val="004B3AD8"/>
    <w:rsid w:val="004C070E"/>
    <w:rsid w:val="004C6D22"/>
    <w:rsid w:val="004D119D"/>
    <w:rsid w:val="004F277D"/>
    <w:rsid w:val="0053247E"/>
    <w:rsid w:val="00543815"/>
    <w:rsid w:val="00545958"/>
    <w:rsid w:val="00546FF9"/>
    <w:rsid w:val="00565713"/>
    <w:rsid w:val="00580A62"/>
    <w:rsid w:val="005938D8"/>
    <w:rsid w:val="005A54B7"/>
    <w:rsid w:val="005E7C92"/>
    <w:rsid w:val="005F6465"/>
    <w:rsid w:val="006112E8"/>
    <w:rsid w:val="00626612"/>
    <w:rsid w:val="00654C36"/>
    <w:rsid w:val="00656AA7"/>
    <w:rsid w:val="00656B15"/>
    <w:rsid w:val="0066209B"/>
    <w:rsid w:val="006641D2"/>
    <w:rsid w:val="00675124"/>
    <w:rsid w:val="00687854"/>
    <w:rsid w:val="00695377"/>
    <w:rsid w:val="006E27DB"/>
    <w:rsid w:val="006F26D2"/>
    <w:rsid w:val="006F5228"/>
    <w:rsid w:val="00702193"/>
    <w:rsid w:val="00722196"/>
    <w:rsid w:val="007232B4"/>
    <w:rsid w:val="007550B1"/>
    <w:rsid w:val="0075778B"/>
    <w:rsid w:val="0078481C"/>
    <w:rsid w:val="007A0985"/>
    <w:rsid w:val="007A1981"/>
    <w:rsid w:val="007C4808"/>
    <w:rsid w:val="007E1CFC"/>
    <w:rsid w:val="007F290C"/>
    <w:rsid w:val="00804C0E"/>
    <w:rsid w:val="008059CB"/>
    <w:rsid w:val="00843CAF"/>
    <w:rsid w:val="00844FF4"/>
    <w:rsid w:val="008728C8"/>
    <w:rsid w:val="00873B7F"/>
    <w:rsid w:val="00880E13"/>
    <w:rsid w:val="00886C8D"/>
    <w:rsid w:val="008964C4"/>
    <w:rsid w:val="00897D24"/>
    <w:rsid w:val="008B0A35"/>
    <w:rsid w:val="008D62BF"/>
    <w:rsid w:val="008E389C"/>
    <w:rsid w:val="00907BB9"/>
    <w:rsid w:val="009278E0"/>
    <w:rsid w:val="00942A79"/>
    <w:rsid w:val="00955898"/>
    <w:rsid w:val="0096227A"/>
    <w:rsid w:val="00966933"/>
    <w:rsid w:val="00971CA2"/>
    <w:rsid w:val="00977D60"/>
    <w:rsid w:val="009878CD"/>
    <w:rsid w:val="00997207"/>
    <w:rsid w:val="009974DE"/>
    <w:rsid w:val="00997EC4"/>
    <w:rsid w:val="009B5D3C"/>
    <w:rsid w:val="009D5C63"/>
    <w:rsid w:val="009F1966"/>
    <w:rsid w:val="009F3328"/>
    <w:rsid w:val="00A13959"/>
    <w:rsid w:val="00A20D02"/>
    <w:rsid w:val="00A20FD1"/>
    <w:rsid w:val="00A37C80"/>
    <w:rsid w:val="00A47AD8"/>
    <w:rsid w:val="00A56DC5"/>
    <w:rsid w:val="00A63229"/>
    <w:rsid w:val="00A8785E"/>
    <w:rsid w:val="00AB2415"/>
    <w:rsid w:val="00AB3B16"/>
    <w:rsid w:val="00AB5B3A"/>
    <w:rsid w:val="00B03EC9"/>
    <w:rsid w:val="00B209AC"/>
    <w:rsid w:val="00B25C12"/>
    <w:rsid w:val="00B37017"/>
    <w:rsid w:val="00B43215"/>
    <w:rsid w:val="00B43ADA"/>
    <w:rsid w:val="00B4689A"/>
    <w:rsid w:val="00B51CDF"/>
    <w:rsid w:val="00B66950"/>
    <w:rsid w:val="00B91275"/>
    <w:rsid w:val="00B916DF"/>
    <w:rsid w:val="00B972BE"/>
    <w:rsid w:val="00BD0B56"/>
    <w:rsid w:val="00BD1E70"/>
    <w:rsid w:val="00BE115D"/>
    <w:rsid w:val="00C013CD"/>
    <w:rsid w:val="00C16F69"/>
    <w:rsid w:val="00C4145C"/>
    <w:rsid w:val="00C66261"/>
    <w:rsid w:val="00C93F2B"/>
    <w:rsid w:val="00CA0808"/>
    <w:rsid w:val="00CA0A7E"/>
    <w:rsid w:val="00CA6902"/>
    <w:rsid w:val="00CD002B"/>
    <w:rsid w:val="00CF7D2B"/>
    <w:rsid w:val="00D02824"/>
    <w:rsid w:val="00D03A38"/>
    <w:rsid w:val="00D17DB8"/>
    <w:rsid w:val="00D20D7F"/>
    <w:rsid w:val="00D37025"/>
    <w:rsid w:val="00D464BE"/>
    <w:rsid w:val="00D467B4"/>
    <w:rsid w:val="00D4682E"/>
    <w:rsid w:val="00D62FB9"/>
    <w:rsid w:val="00D72F43"/>
    <w:rsid w:val="00D769A8"/>
    <w:rsid w:val="00D827D0"/>
    <w:rsid w:val="00DA00B6"/>
    <w:rsid w:val="00DA5972"/>
    <w:rsid w:val="00DC0F08"/>
    <w:rsid w:val="00DD1141"/>
    <w:rsid w:val="00DD1407"/>
    <w:rsid w:val="00DD5669"/>
    <w:rsid w:val="00DE3D84"/>
    <w:rsid w:val="00DF346A"/>
    <w:rsid w:val="00DF4E57"/>
    <w:rsid w:val="00DF5C0D"/>
    <w:rsid w:val="00E06F1B"/>
    <w:rsid w:val="00E24DF7"/>
    <w:rsid w:val="00E30F33"/>
    <w:rsid w:val="00E318BF"/>
    <w:rsid w:val="00E55B5A"/>
    <w:rsid w:val="00E621E0"/>
    <w:rsid w:val="00E766C2"/>
    <w:rsid w:val="00E92516"/>
    <w:rsid w:val="00E92C90"/>
    <w:rsid w:val="00EC035D"/>
    <w:rsid w:val="00ED53DA"/>
    <w:rsid w:val="00EF30A9"/>
    <w:rsid w:val="00F005EA"/>
    <w:rsid w:val="00F124C1"/>
    <w:rsid w:val="00F15606"/>
    <w:rsid w:val="00F20A20"/>
    <w:rsid w:val="00F579E9"/>
    <w:rsid w:val="00F606D1"/>
    <w:rsid w:val="00F67FD1"/>
    <w:rsid w:val="00F73820"/>
    <w:rsid w:val="00F76B99"/>
    <w:rsid w:val="00F778DC"/>
    <w:rsid w:val="00F908DD"/>
    <w:rsid w:val="00FA2FC0"/>
    <w:rsid w:val="00FB21A4"/>
    <w:rsid w:val="00FC13FD"/>
    <w:rsid w:val="00FC31F3"/>
    <w:rsid w:val="00FC7D38"/>
    <w:rsid w:val="00FF01C0"/>
    <w:rsid w:val="00FF6C48"/>
    <w:rsid w:val="00FF7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3063C"/>
  <w15:chartTrackingRefBased/>
  <w15:docId w15:val="{21DE03F2-4D51-4DCD-896C-AB6BE7888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377"/>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5377"/>
    <w:pPr>
      <w:ind w:left="720"/>
      <w:contextualSpacing/>
    </w:pPr>
  </w:style>
  <w:style w:type="table" w:styleId="TableGrid">
    <w:name w:val="Table Grid"/>
    <w:basedOn w:val="TableNormal"/>
    <w:uiPriority w:val="39"/>
    <w:rsid w:val="0075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15551">
      <w:bodyDiv w:val="1"/>
      <w:marLeft w:val="0"/>
      <w:marRight w:val="0"/>
      <w:marTop w:val="0"/>
      <w:marBottom w:val="0"/>
      <w:divBdr>
        <w:top w:val="none" w:sz="0" w:space="0" w:color="auto"/>
        <w:left w:val="none" w:sz="0" w:space="0" w:color="auto"/>
        <w:bottom w:val="none" w:sz="0" w:space="0" w:color="auto"/>
        <w:right w:val="none" w:sz="0" w:space="0" w:color="auto"/>
      </w:divBdr>
    </w:div>
    <w:div w:id="545679793">
      <w:bodyDiv w:val="1"/>
      <w:marLeft w:val="0"/>
      <w:marRight w:val="0"/>
      <w:marTop w:val="0"/>
      <w:marBottom w:val="0"/>
      <w:divBdr>
        <w:top w:val="none" w:sz="0" w:space="0" w:color="auto"/>
        <w:left w:val="none" w:sz="0" w:space="0" w:color="auto"/>
        <w:bottom w:val="none" w:sz="0" w:space="0" w:color="auto"/>
        <w:right w:val="none" w:sz="0" w:space="0" w:color="auto"/>
      </w:divBdr>
    </w:div>
    <w:div w:id="614798025">
      <w:bodyDiv w:val="1"/>
      <w:marLeft w:val="0"/>
      <w:marRight w:val="0"/>
      <w:marTop w:val="0"/>
      <w:marBottom w:val="0"/>
      <w:divBdr>
        <w:top w:val="none" w:sz="0" w:space="0" w:color="auto"/>
        <w:left w:val="none" w:sz="0" w:space="0" w:color="auto"/>
        <w:bottom w:val="none" w:sz="0" w:space="0" w:color="auto"/>
        <w:right w:val="none" w:sz="0" w:space="0" w:color="auto"/>
      </w:divBdr>
    </w:div>
    <w:div w:id="736590226">
      <w:bodyDiv w:val="1"/>
      <w:marLeft w:val="0"/>
      <w:marRight w:val="0"/>
      <w:marTop w:val="0"/>
      <w:marBottom w:val="0"/>
      <w:divBdr>
        <w:top w:val="none" w:sz="0" w:space="0" w:color="auto"/>
        <w:left w:val="none" w:sz="0" w:space="0" w:color="auto"/>
        <w:bottom w:val="none" w:sz="0" w:space="0" w:color="auto"/>
        <w:right w:val="none" w:sz="0" w:space="0" w:color="auto"/>
      </w:divBdr>
    </w:div>
    <w:div w:id="1317107056">
      <w:bodyDiv w:val="1"/>
      <w:marLeft w:val="0"/>
      <w:marRight w:val="0"/>
      <w:marTop w:val="0"/>
      <w:marBottom w:val="0"/>
      <w:divBdr>
        <w:top w:val="none" w:sz="0" w:space="0" w:color="auto"/>
        <w:left w:val="none" w:sz="0" w:space="0" w:color="auto"/>
        <w:bottom w:val="none" w:sz="0" w:space="0" w:color="auto"/>
        <w:right w:val="none" w:sz="0" w:space="0" w:color="auto"/>
      </w:divBdr>
    </w:div>
    <w:div w:id="1318612184">
      <w:bodyDiv w:val="1"/>
      <w:marLeft w:val="0"/>
      <w:marRight w:val="0"/>
      <w:marTop w:val="0"/>
      <w:marBottom w:val="0"/>
      <w:divBdr>
        <w:top w:val="none" w:sz="0" w:space="0" w:color="auto"/>
        <w:left w:val="none" w:sz="0" w:space="0" w:color="auto"/>
        <w:bottom w:val="none" w:sz="0" w:space="0" w:color="auto"/>
        <w:right w:val="none" w:sz="0" w:space="0" w:color="auto"/>
      </w:divBdr>
    </w:div>
    <w:div w:id="1588617063">
      <w:bodyDiv w:val="1"/>
      <w:marLeft w:val="0"/>
      <w:marRight w:val="0"/>
      <w:marTop w:val="0"/>
      <w:marBottom w:val="0"/>
      <w:divBdr>
        <w:top w:val="none" w:sz="0" w:space="0" w:color="auto"/>
        <w:left w:val="none" w:sz="0" w:space="0" w:color="auto"/>
        <w:bottom w:val="none" w:sz="0" w:space="0" w:color="auto"/>
        <w:right w:val="none" w:sz="0" w:space="0" w:color="auto"/>
      </w:divBdr>
    </w:div>
    <w:div w:id="182238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068DB-A059-41B5-B119-A73DCA843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Pages>
  <Words>2547</Words>
  <Characters>14524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Hirsch</dc:creator>
  <cp:keywords/>
  <dc:description/>
  <cp:lastModifiedBy>Bridget Kinderman</cp:lastModifiedBy>
  <cp:revision>14</cp:revision>
  <cp:lastPrinted>2022-03-18T19:40:00Z</cp:lastPrinted>
  <dcterms:created xsi:type="dcterms:W3CDTF">2022-06-01T23:38:00Z</dcterms:created>
  <dcterms:modified xsi:type="dcterms:W3CDTF">2022-06-03T16:52:00Z</dcterms:modified>
</cp:coreProperties>
</file>